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5C8C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</w:p>
    <w:p w14:paraId="47F1626A">
      <w:pPr>
        <w:spacing w:line="550" w:lineRule="exact"/>
        <w:ind w:firstLine="2600" w:firstLineChars="500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2596A81">
      <w:pPr>
        <w:spacing w:line="550" w:lineRule="exact"/>
        <w:jc w:val="left"/>
        <w:rPr>
          <w:rFonts w:hint="eastAsia"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0B57A338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3C1D5257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9E26E06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EA3A203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268B320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东至县自然资源和规划局</w:t>
      </w:r>
    </w:p>
    <w:p w14:paraId="450AB6FE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71B0B8F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12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4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73974C41">
      <w:pPr>
        <w:spacing w:line="550" w:lineRule="exact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E555B9E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BA8759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B32C39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5CB43396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2BFA2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A278867">
      <w:pPr>
        <w:rPr>
          <w:rFonts w:hint="eastAsia"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5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50F6A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07FEB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>
            <w:pPr>
              <w:widowControl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计量单位：公顷、公斤</w:t>
            </w:r>
          </w:p>
        </w:tc>
      </w:tr>
      <w:tr w14:paraId="4202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6CE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F55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东至县2025年第19批次城镇建设用地</w:t>
            </w:r>
          </w:p>
        </w:tc>
      </w:tr>
      <w:tr w14:paraId="67B74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16F7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E956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57FF4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4AAC0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6B4B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CD214B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7153A0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1DBF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F9CF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324D619D"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3667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489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07C6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17A6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D2568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F3CAED6"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69A3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692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A9D1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0.7217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9F70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7199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0.7217</w:t>
            </w:r>
          </w:p>
        </w:tc>
      </w:tr>
      <w:tr w14:paraId="06D02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C15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77C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C1E99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A8AA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662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EAA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2C6C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E07C1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530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08D2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400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D17E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66B5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33D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88F25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5C8B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2483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9F6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C71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7312E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B8A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0460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AEA8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35C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DB05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1C3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6B59E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DD7E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1C3DE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23DF8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0.7217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353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963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0.7217</w:t>
            </w:r>
          </w:p>
        </w:tc>
      </w:tr>
      <w:tr w14:paraId="35D1E340"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85A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9724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2640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3AC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D877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5A820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E8F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14:paraId="16176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8B8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2F7E7C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422E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BD92D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镇级</w:t>
            </w:r>
          </w:p>
        </w:tc>
      </w:tr>
      <w:tr w14:paraId="0CB87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16B5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0E87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2E59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F7D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其中：耕地</w:t>
            </w:r>
          </w:p>
        </w:tc>
      </w:tr>
      <w:tr w14:paraId="3BB89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31FB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3D6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503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2E50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6524B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42FD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C8DB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/</w:t>
            </w:r>
          </w:p>
        </w:tc>
      </w:tr>
      <w:tr w14:paraId="2DFB1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87C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4B6D5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66C6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A3CAE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6CA0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27C09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8B4F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5FEC1">
            <w:pPr>
              <w:widowControl/>
              <w:spacing w:line="400" w:lineRule="exact"/>
              <w:ind w:left="720" w:hanging="720" w:hanging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AFFF6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/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A7600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DE4F2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0万元</w:t>
            </w:r>
          </w:p>
        </w:tc>
      </w:tr>
      <w:tr w14:paraId="1DA1C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481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2A294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85AAA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F017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AD4360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4B53E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F261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18BCB4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0.2655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B02F3E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工矿用地</w:t>
            </w:r>
          </w:p>
        </w:tc>
      </w:tr>
      <w:tr w14:paraId="0C2A1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FF82A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地块二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1434A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0.4562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D96C5A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工矿用地</w:t>
            </w: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724D6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10C4A1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D541706">
            <w:pPr>
              <w:widowControl/>
              <w:spacing w:line="550" w:lineRule="exact"/>
              <w:jc w:val="left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</w:p>
          <w:p w14:paraId="1C3C749B">
            <w:pPr>
              <w:pStyle w:val="2"/>
            </w:pPr>
          </w:p>
          <w:p w14:paraId="24F16429">
            <w:pPr>
              <w:pStyle w:val="2"/>
              <w:rPr>
                <w:rFonts w:hint="eastAsia"/>
              </w:rPr>
            </w:pPr>
          </w:p>
          <w:p w14:paraId="26E744F9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5397B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7C249B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1B952082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EE0EFDC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东至县2025年第19批次城镇建设用地</w:t>
            </w:r>
          </w:p>
          <w:p w14:paraId="765EBFA8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BEB9016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7035FCE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77F2413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2CDD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E37D525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3EF8DE1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分管领导（签字）：</w:t>
            </w:r>
          </w:p>
          <w:p w14:paraId="6C6DA0C6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4BDCC82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05B6561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D4CFF07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（公章）</w:t>
            </w:r>
          </w:p>
          <w:p w14:paraId="5DE05947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1CB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63704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495858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9CEE1D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0B9CB17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2B12C1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1F5360F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727D72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E750C9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B70E38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4D4C65E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 w14:paraId="745BC36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0000225"/>
    <w:rsid w:val="001202AD"/>
    <w:rsid w:val="00133EA8"/>
    <w:rsid w:val="00135361"/>
    <w:rsid w:val="001507A3"/>
    <w:rsid w:val="00161962"/>
    <w:rsid w:val="00172A27"/>
    <w:rsid w:val="001C19B1"/>
    <w:rsid w:val="001E2804"/>
    <w:rsid w:val="0020395D"/>
    <w:rsid w:val="00216695"/>
    <w:rsid w:val="0022528F"/>
    <w:rsid w:val="00252CA6"/>
    <w:rsid w:val="002669A4"/>
    <w:rsid w:val="00356906"/>
    <w:rsid w:val="003A2F7C"/>
    <w:rsid w:val="00424290"/>
    <w:rsid w:val="004F1357"/>
    <w:rsid w:val="00553B38"/>
    <w:rsid w:val="00586E2C"/>
    <w:rsid w:val="005A41C9"/>
    <w:rsid w:val="00651EFF"/>
    <w:rsid w:val="006A363A"/>
    <w:rsid w:val="007D757C"/>
    <w:rsid w:val="007F3EFC"/>
    <w:rsid w:val="00812CB3"/>
    <w:rsid w:val="00813ECE"/>
    <w:rsid w:val="00836CE7"/>
    <w:rsid w:val="008E1AF5"/>
    <w:rsid w:val="009A6725"/>
    <w:rsid w:val="00A127DD"/>
    <w:rsid w:val="00A54300"/>
    <w:rsid w:val="00AB76D0"/>
    <w:rsid w:val="00B169F1"/>
    <w:rsid w:val="00B307B1"/>
    <w:rsid w:val="00B73BC6"/>
    <w:rsid w:val="00B82483"/>
    <w:rsid w:val="00B9537A"/>
    <w:rsid w:val="00BB13E5"/>
    <w:rsid w:val="00BB1E0F"/>
    <w:rsid w:val="00BF1850"/>
    <w:rsid w:val="00C1331F"/>
    <w:rsid w:val="00C21313"/>
    <w:rsid w:val="00C406CE"/>
    <w:rsid w:val="00C432E6"/>
    <w:rsid w:val="00C870CD"/>
    <w:rsid w:val="00CE73C6"/>
    <w:rsid w:val="00D83070"/>
    <w:rsid w:val="00D837F0"/>
    <w:rsid w:val="00DC3CC9"/>
    <w:rsid w:val="00DE2BC2"/>
    <w:rsid w:val="00E918D3"/>
    <w:rsid w:val="00EA35C6"/>
    <w:rsid w:val="00EA3C0C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F8E351D"/>
    <w:rsid w:val="3FE444E6"/>
    <w:rsid w:val="44A4216B"/>
    <w:rsid w:val="482D19AB"/>
    <w:rsid w:val="4C253595"/>
    <w:rsid w:val="4CC77CC7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389</Words>
  <Characters>430</Characters>
  <Lines>119</Lines>
  <Paragraphs>117</Paragraphs>
  <TotalTime>81</TotalTime>
  <ScaleCrop>false</ScaleCrop>
  <LinksUpToDate>false</LinksUpToDate>
  <CharactersWithSpaces>648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2025-11-11T02:16:00Z</cp:lastPrinted>
  <dcterms:modified xsi:type="dcterms:W3CDTF">2026-01-05T09:07:17Z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