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3285" w:rsidRPr="00D7050C" w:rsidRDefault="000C3285" w:rsidP="00D7050C">
      <w:pPr>
        <w:spacing w:line="590" w:lineRule="exact"/>
        <w:rPr>
          <w:rFonts w:ascii="Times New Roman" w:eastAsia="宋体" w:hAnsi="Times New Roman" w:cs="Times New Roman"/>
          <w:b/>
          <w:color w:val="000000"/>
          <w:sz w:val="28"/>
          <w:szCs w:val="28"/>
        </w:rPr>
      </w:pPr>
    </w:p>
    <w:p w:rsidR="000C3285" w:rsidRPr="00D7050C" w:rsidRDefault="000C3285" w:rsidP="00D7050C">
      <w:pPr>
        <w:spacing w:line="590" w:lineRule="exact"/>
        <w:rPr>
          <w:rFonts w:ascii="Times New Roman" w:eastAsia="宋体" w:hAnsi="Times New Roman" w:cs="Times New Roman"/>
          <w:b/>
          <w:color w:val="000000"/>
          <w:sz w:val="28"/>
          <w:szCs w:val="28"/>
        </w:rPr>
      </w:pPr>
    </w:p>
    <w:p w:rsidR="00D7050C" w:rsidRPr="00D7050C" w:rsidRDefault="00D7050C" w:rsidP="00D7050C">
      <w:pPr>
        <w:spacing w:line="590" w:lineRule="exact"/>
        <w:jc w:val="center"/>
        <w:rPr>
          <w:rFonts w:ascii="Times New Roman" w:eastAsia="方正小标宋_GBK" w:hAnsi="Times New Roman" w:cs="Times New Roman"/>
          <w:sz w:val="44"/>
          <w:szCs w:val="44"/>
        </w:rPr>
      </w:pPr>
      <w:bookmarkStart w:id="0" w:name="OLE_LINK1"/>
      <w:bookmarkStart w:id="1" w:name="OLE_LINK4"/>
      <w:r w:rsidRPr="00D7050C">
        <w:rPr>
          <w:rFonts w:ascii="Times New Roman" w:eastAsia="方正小标宋_GBK" w:hAnsi="Times New Roman" w:cs="Times New Roman"/>
          <w:sz w:val="44"/>
          <w:szCs w:val="44"/>
        </w:rPr>
        <w:t>关于印发</w:t>
      </w:r>
      <w:r w:rsidRPr="00D7050C">
        <w:rPr>
          <w:rFonts w:ascii="Times New Roman" w:eastAsia="方正小标宋_GBK" w:hAnsi="Times New Roman" w:cs="Times New Roman"/>
          <w:sz w:val="44"/>
          <w:szCs w:val="44"/>
        </w:rPr>
        <w:t xml:space="preserve">2025 </w:t>
      </w:r>
      <w:r w:rsidRPr="00D7050C">
        <w:rPr>
          <w:rFonts w:ascii="Times New Roman" w:eastAsia="方正小标宋_GBK" w:hAnsi="Times New Roman" w:cs="Times New Roman"/>
          <w:sz w:val="44"/>
          <w:szCs w:val="44"/>
        </w:rPr>
        <w:t>年</w:t>
      </w:r>
      <w:r w:rsidRPr="00D7050C">
        <w:rPr>
          <w:rFonts w:ascii="Times New Roman" w:eastAsia="方正小标宋_GBK" w:hAnsi="Times New Roman" w:cs="Times New Roman"/>
          <w:sz w:val="44"/>
          <w:szCs w:val="44"/>
        </w:rPr>
        <w:t>“3·15”</w:t>
      </w:r>
      <w:r w:rsidRPr="00D7050C">
        <w:rPr>
          <w:rFonts w:ascii="Times New Roman" w:eastAsia="方正小标宋_GBK" w:hAnsi="Times New Roman" w:cs="Times New Roman"/>
          <w:sz w:val="44"/>
          <w:szCs w:val="44"/>
        </w:rPr>
        <w:t>国际消费者</w:t>
      </w:r>
    </w:p>
    <w:p w:rsidR="00D7050C" w:rsidRPr="00D7050C" w:rsidRDefault="00D7050C" w:rsidP="00D7050C">
      <w:pPr>
        <w:spacing w:line="590" w:lineRule="exact"/>
        <w:jc w:val="center"/>
        <w:rPr>
          <w:rFonts w:ascii="Times New Roman" w:eastAsia="方正小标宋_GBK" w:hAnsi="Times New Roman" w:cs="Times New Roman"/>
          <w:sz w:val="44"/>
          <w:szCs w:val="44"/>
        </w:rPr>
      </w:pPr>
      <w:r w:rsidRPr="00D7050C">
        <w:rPr>
          <w:rFonts w:ascii="Times New Roman" w:eastAsia="方正小标宋_GBK" w:hAnsi="Times New Roman" w:cs="Times New Roman"/>
          <w:sz w:val="44"/>
          <w:szCs w:val="44"/>
        </w:rPr>
        <w:t>权益日系列活动实施方案的通知</w:t>
      </w:r>
    </w:p>
    <w:p w:rsidR="00420FCC" w:rsidRPr="00D7050C" w:rsidRDefault="00420FCC" w:rsidP="00D7050C">
      <w:pPr>
        <w:spacing w:line="590" w:lineRule="exact"/>
        <w:jc w:val="center"/>
        <w:rPr>
          <w:rFonts w:ascii="Times New Roman" w:eastAsia="方正仿宋_GBK" w:hAnsi="Times New Roman" w:cs="Times New Roman"/>
          <w:sz w:val="32"/>
          <w:szCs w:val="32"/>
        </w:rPr>
      </w:pPr>
      <w:bookmarkStart w:id="2" w:name="OLE_LINK8"/>
      <w:bookmarkStart w:id="3" w:name="_GoBack"/>
      <w:proofErr w:type="gramStart"/>
      <w:r w:rsidRPr="00D7050C">
        <w:rPr>
          <w:rFonts w:ascii="Times New Roman" w:eastAsia="方正仿宋_GBK" w:hAnsi="Times New Roman" w:cs="Times New Roman"/>
          <w:sz w:val="32"/>
          <w:szCs w:val="32"/>
        </w:rPr>
        <w:t>东市监〔</w:t>
      </w:r>
      <w:r w:rsidRPr="00D7050C">
        <w:rPr>
          <w:rFonts w:ascii="Times New Roman" w:eastAsia="方正仿宋_GBK" w:hAnsi="Times New Roman" w:cs="Times New Roman"/>
          <w:sz w:val="32"/>
          <w:szCs w:val="32"/>
        </w:rPr>
        <w:t>2025</w:t>
      </w:r>
      <w:r w:rsidRPr="00D7050C">
        <w:rPr>
          <w:rFonts w:ascii="Times New Roman" w:eastAsia="方正仿宋_GBK" w:hAnsi="Times New Roman" w:cs="Times New Roman"/>
          <w:sz w:val="32"/>
          <w:szCs w:val="32"/>
        </w:rPr>
        <w:t>〕</w:t>
      </w:r>
      <w:proofErr w:type="gramEnd"/>
      <w:r w:rsidRPr="00D7050C">
        <w:rPr>
          <w:rFonts w:ascii="Times New Roman" w:eastAsia="方正仿宋_GBK" w:hAnsi="Times New Roman" w:cs="Times New Roman"/>
          <w:sz w:val="32"/>
          <w:szCs w:val="32"/>
        </w:rPr>
        <w:t>7</w:t>
      </w:r>
      <w:r w:rsidRPr="00D7050C">
        <w:rPr>
          <w:rFonts w:ascii="Times New Roman" w:eastAsia="方正仿宋_GBK" w:hAnsi="Times New Roman" w:cs="Times New Roman"/>
          <w:sz w:val="32"/>
          <w:szCs w:val="32"/>
        </w:rPr>
        <w:t>号</w:t>
      </w:r>
    </w:p>
    <w:p w:rsidR="000C3285" w:rsidRPr="00D7050C" w:rsidRDefault="000C3285" w:rsidP="00D7050C">
      <w:pPr>
        <w:tabs>
          <w:tab w:val="left" w:pos="1560"/>
        </w:tabs>
        <w:spacing w:line="590" w:lineRule="exact"/>
        <w:ind w:leftChars="100" w:left="210" w:rightChars="100" w:right="210"/>
        <w:jc w:val="center"/>
        <w:rPr>
          <w:rFonts w:ascii="Times New Roman" w:eastAsia="方正仿宋_GBK" w:hAnsi="Times New Roman" w:cs="Times New Roman"/>
          <w:color w:val="000000"/>
          <w:sz w:val="32"/>
          <w:szCs w:val="32"/>
        </w:rPr>
      </w:pPr>
    </w:p>
    <w:p w:rsidR="00D7050C" w:rsidRPr="00D7050C" w:rsidRDefault="00D7050C" w:rsidP="00D7050C">
      <w:pPr>
        <w:pStyle w:val="a5"/>
        <w:spacing w:before="102" w:line="590" w:lineRule="exact"/>
        <w:ind w:right="380"/>
        <w:rPr>
          <w:rFonts w:ascii="Times New Roman" w:hAnsi="Times New Roman" w:cs="Times New Roman"/>
        </w:rPr>
      </w:pPr>
      <w:r w:rsidRPr="00D7050C">
        <w:rPr>
          <w:rFonts w:ascii="Times New Roman" w:hAnsi="Times New Roman" w:cs="Times New Roman"/>
          <w:spacing w:val="7"/>
        </w:rPr>
        <w:t>各</w:t>
      </w:r>
      <w:proofErr w:type="gramStart"/>
      <w:r w:rsidRPr="00D7050C">
        <w:rPr>
          <w:rFonts w:ascii="Times New Roman" w:hAnsi="Times New Roman" w:cs="Times New Roman"/>
          <w:spacing w:val="7"/>
        </w:rPr>
        <w:t>消保委分</w:t>
      </w:r>
      <w:proofErr w:type="gramEnd"/>
      <w:r w:rsidRPr="00D7050C">
        <w:rPr>
          <w:rFonts w:ascii="Times New Roman" w:hAnsi="Times New Roman" w:cs="Times New Roman"/>
          <w:spacing w:val="7"/>
        </w:rPr>
        <w:t>委，各市场监管所，机关各科室（直属局</w:t>
      </w:r>
      <w:r w:rsidRPr="00D7050C">
        <w:rPr>
          <w:rFonts w:ascii="Times New Roman" w:hAnsi="Times New Roman" w:cs="Times New Roman"/>
          <w:spacing w:val="-72"/>
        </w:rPr>
        <w:t>），</w:t>
      </w:r>
      <w:r w:rsidRPr="00D7050C">
        <w:rPr>
          <w:rFonts w:ascii="Times New Roman" w:hAnsi="Times New Roman" w:cs="Times New Roman"/>
          <w:spacing w:val="7"/>
        </w:rPr>
        <w:t>各下属</w:t>
      </w:r>
      <w:r w:rsidRPr="00D7050C">
        <w:rPr>
          <w:rFonts w:ascii="Times New Roman" w:hAnsi="Times New Roman" w:cs="Times New Roman"/>
          <w:spacing w:val="-9"/>
        </w:rPr>
        <w:t>事业单位：</w:t>
      </w:r>
    </w:p>
    <w:p w:rsidR="00D7050C" w:rsidRPr="00D7050C" w:rsidRDefault="00D7050C" w:rsidP="00D7050C">
      <w:pPr>
        <w:pStyle w:val="a5"/>
        <w:spacing w:before="2" w:line="590" w:lineRule="exact"/>
        <w:ind w:right="383" w:firstLineChars="200" w:firstLine="600"/>
        <w:rPr>
          <w:rFonts w:ascii="Times New Roman" w:hAnsi="Times New Roman" w:cs="Times New Roman"/>
        </w:rPr>
      </w:pPr>
      <w:r w:rsidRPr="00D7050C">
        <w:rPr>
          <w:rFonts w:ascii="Times New Roman" w:hAnsi="Times New Roman" w:cs="Times New Roman"/>
          <w:spacing w:val="-5"/>
        </w:rPr>
        <w:t>现将《</w:t>
      </w:r>
      <w:r w:rsidRPr="00D7050C">
        <w:rPr>
          <w:rFonts w:ascii="Times New Roman" w:hAnsi="Times New Roman" w:cs="Times New Roman"/>
          <w:spacing w:val="-5"/>
        </w:rPr>
        <w:t>2025</w:t>
      </w:r>
      <w:r w:rsidRPr="00D7050C">
        <w:rPr>
          <w:rFonts w:ascii="Times New Roman" w:hAnsi="Times New Roman" w:cs="Times New Roman"/>
          <w:spacing w:val="-39"/>
        </w:rPr>
        <w:t xml:space="preserve"> </w:t>
      </w:r>
      <w:r w:rsidRPr="00D7050C">
        <w:rPr>
          <w:rFonts w:ascii="Times New Roman" w:hAnsi="Times New Roman" w:cs="Times New Roman"/>
          <w:spacing w:val="-5"/>
        </w:rPr>
        <w:t>年</w:t>
      </w:r>
      <w:r w:rsidRPr="00D7050C">
        <w:rPr>
          <w:rFonts w:ascii="Times New Roman" w:hAnsi="Times New Roman" w:cs="Times New Roman"/>
          <w:spacing w:val="-5"/>
        </w:rPr>
        <w:t>“</w:t>
      </w:r>
      <w:r w:rsidRPr="00D7050C">
        <w:rPr>
          <w:rFonts w:ascii="Times New Roman" w:hAnsi="Times New Roman" w:cs="Times New Roman"/>
          <w:spacing w:val="-115"/>
        </w:rPr>
        <w:t xml:space="preserve"> </w:t>
      </w:r>
      <w:r w:rsidRPr="00D7050C">
        <w:rPr>
          <w:rFonts w:ascii="Times New Roman" w:hAnsi="Times New Roman" w:cs="Times New Roman"/>
          <w:spacing w:val="-5"/>
        </w:rPr>
        <w:t>3 ·15”</w:t>
      </w:r>
      <w:r w:rsidRPr="00D7050C">
        <w:rPr>
          <w:rFonts w:ascii="Times New Roman" w:hAnsi="Times New Roman" w:cs="Times New Roman"/>
          <w:spacing w:val="-5"/>
        </w:rPr>
        <w:t>国际消费者权益日系列活动实施方</w:t>
      </w:r>
      <w:r w:rsidRPr="00D7050C">
        <w:rPr>
          <w:rFonts w:ascii="Times New Roman" w:hAnsi="Times New Roman" w:cs="Times New Roman"/>
          <w:spacing w:val="6"/>
        </w:rPr>
        <w:t>案》印发给你们，请结合实际认真贯彻执行。</w:t>
      </w:r>
    </w:p>
    <w:p w:rsidR="000C3285" w:rsidRPr="00D7050C" w:rsidRDefault="000C3285" w:rsidP="00D7050C">
      <w:pPr>
        <w:autoSpaceDN w:val="0"/>
        <w:spacing w:line="590" w:lineRule="exact"/>
        <w:ind w:firstLineChars="1600" w:firstLine="5120"/>
        <w:rPr>
          <w:rFonts w:ascii="Times New Roman" w:eastAsia="方正仿宋_GBK" w:hAnsi="Times New Roman" w:cs="Times New Roman"/>
          <w:color w:val="000000"/>
          <w:kern w:val="0"/>
          <w:sz w:val="32"/>
          <w:szCs w:val="20"/>
          <w:lang w:bidi="ar"/>
        </w:rPr>
      </w:pPr>
    </w:p>
    <w:p w:rsidR="002C3DCE" w:rsidRPr="00D7050C" w:rsidRDefault="002C3DCE" w:rsidP="00D7050C">
      <w:pPr>
        <w:autoSpaceDN w:val="0"/>
        <w:spacing w:line="590" w:lineRule="exact"/>
        <w:ind w:firstLineChars="1600" w:firstLine="5120"/>
        <w:rPr>
          <w:rFonts w:ascii="Times New Roman" w:eastAsia="方正仿宋_GBK" w:hAnsi="Times New Roman" w:cs="Times New Roman"/>
          <w:color w:val="000000"/>
          <w:kern w:val="0"/>
          <w:sz w:val="32"/>
          <w:szCs w:val="20"/>
          <w:lang w:bidi="ar"/>
        </w:rPr>
      </w:pPr>
    </w:p>
    <w:p w:rsidR="002C3DCE" w:rsidRPr="00D7050C" w:rsidRDefault="002C3DCE" w:rsidP="00D7050C">
      <w:pPr>
        <w:autoSpaceDN w:val="0"/>
        <w:spacing w:line="590" w:lineRule="exact"/>
        <w:ind w:firstLineChars="1600" w:firstLine="5120"/>
        <w:rPr>
          <w:rFonts w:ascii="Times New Roman" w:eastAsia="方正仿宋_GBK" w:hAnsi="Times New Roman" w:cs="Times New Roman"/>
          <w:color w:val="000000"/>
          <w:kern w:val="0"/>
          <w:sz w:val="32"/>
          <w:szCs w:val="20"/>
          <w:lang w:bidi="ar"/>
        </w:rPr>
      </w:pPr>
    </w:p>
    <w:p w:rsidR="002C3DCE" w:rsidRPr="00D7050C" w:rsidRDefault="00420FCC" w:rsidP="00D7050C">
      <w:pPr>
        <w:spacing w:line="590" w:lineRule="exact"/>
        <w:ind w:rightChars="450" w:right="945"/>
        <w:jc w:val="right"/>
        <w:rPr>
          <w:rFonts w:ascii="Times New Roman" w:eastAsia="方正仿宋_GBK" w:hAnsi="Times New Roman" w:cs="Times New Roman"/>
          <w:sz w:val="32"/>
          <w:szCs w:val="32"/>
        </w:rPr>
      </w:pPr>
      <w:r w:rsidRPr="00D7050C">
        <w:rPr>
          <w:rFonts w:ascii="Times New Roman" w:eastAsia="方正仿宋_GBK" w:hAnsi="Times New Roman" w:cs="Times New Roman"/>
          <w:sz w:val="32"/>
          <w:szCs w:val="32"/>
        </w:rPr>
        <w:t>东至县市场监督管理局</w:t>
      </w:r>
    </w:p>
    <w:p w:rsidR="00420FCC" w:rsidRPr="00D7050C" w:rsidRDefault="00420FCC" w:rsidP="00D7050C">
      <w:pPr>
        <w:spacing w:line="590" w:lineRule="exact"/>
        <w:ind w:rightChars="250" w:right="525"/>
        <w:jc w:val="right"/>
        <w:rPr>
          <w:rFonts w:ascii="Times New Roman" w:eastAsia="方正仿宋_GBK" w:hAnsi="Times New Roman" w:cs="Times New Roman"/>
          <w:sz w:val="32"/>
          <w:szCs w:val="32"/>
        </w:rPr>
      </w:pPr>
      <w:r w:rsidRPr="00D7050C">
        <w:rPr>
          <w:rFonts w:ascii="Times New Roman" w:eastAsia="方正仿宋_GBK" w:hAnsi="Times New Roman" w:cs="Times New Roman"/>
          <w:sz w:val="32"/>
          <w:szCs w:val="32"/>
        </w:rPr>
        <w:t>东至县消费者权益保护委员会</w:t>
      </w:r>
    </w:p>
    <w:p w:rsidR="000C3285" w:rsidRPr="00D7050C" w:rsidRDefault="000C3285" w:rsidP="00D7050C">
      <w:pPr>
        <w:autoSpaceDN w:val="0"/>
        <w:spacing w:line="590" w:lineRule="exact"/>
        <w:ind w:rightChars="750" w:right="1575"/>
        <w:jc w:val="right"/>
        <w:rPr>
          <w:rFonts w:ascii="Times New Roman" w:eastAsia="方正仿宋_GBK" w:hAnsi="Times New Roman" w:cs="Times New Roman"/>
          <w:color w:val="000000"/>
          <w:kern w:val="0"/>
          <w:sz w:val="32"/>
          <w:szCs w:val="20"/>
          <w:lang w:bidi="ar"/>
        </w:rPr>
      </w:pPr>
      <w:r w:rsidRPr="00D7050C">
        <w:rPr>
          <w:rFonts w:ascii="Times New Roman" w:eastAsia="方正仿宋_GBK" w:hAnsi="Times New Roman" w:cs="Times New Roman"/>
          <w:color w:val="000000"/>
          <w:kern w:val="0"/>
          <w:sz w:val="32"/>
          <w:szCs w:val="20"/>
          <w:lang w:bidi="ar"/>
        </w:rPr>
        <w:t>202</w:t>
      </w:r>
      <w:r w:rsidR="00EB11A1" w:rsidRPr="00D7050C">
        <w:rPr>
          <w:rFonts w:ascii="Times New Roman" w:eastAsia="方正仿宋_GBK" w:hAnsi="Times New Roman" w:cs="Times New Roman"/>
          <w:color w:val="000000"/>
          <w:kern w:val="0"/>
          <w:sz w:val="32"/>
          <w:szCs w:val="20"/>
          <w:lang w:bidi="ar"/>
        </w:rPr>
        <w:t>5</w:t>
      </w:r>
      <w:r w:rsidRPr="00D7050C">
        <w:rPr>
          <w:rFonts w:ascii="Times New Roman" w:eastAsia="方正仿宋_GBK" w:hAnsi="Times New Roman" w:cs="Times New Roman"/>
          <w:color w:val="000000"/>
          <w:kern w:val="0"/>
          <w:sz w:val="32"/>
          <w:szCs w:val="20"/>
          <w:lang w:bidi="ar"/>
        </w:rPr>
        <w:t>年</w:t>
      </w:r>
      <w:r w:rsidRPr="00D7050C">
        <w:rPr>
          <w:rFonts w:ascii="Times New Roman" w:eastAsia="方正仿宋_GBK" w:hAnsi="Times New Roman" w:cs="Times New Roman"/>
          <w:color w:val="000000"/>
          <w:kern w:val="0"/>
          <w:sz w:val="32"/>
          <w:szCs w:val="20"/>
          <w:lang w:bidi="ar"/>
        </w:rPr>
        <w:t>3</w:t>
      </w:r>
      <w:r w:rsidRPr="00D7050C">
        <w:rPr>
          <w:rFonts w:ascii="Times New Roman" w:eastAsia="方正仿宋_GBK" w:hAnsi="Times New Roman" w:cs="Times New Roman"/>
          <w:color w:val="000000"/>
          <w:kern w:val="0"/>
          <w:sz w:val="32"/>
          <w:szCs w:val="20"/>
          <w:lang w:bidi="ar"/>
        </w:rPr>
        <w:t>月</w:t>
      </w:r>
      <w:r w:rsidRPr="00D7050C">
        <w:rPr>
          <w:rFonts w:ascii="Times New Roman" w:eastAsia="方正仿宋_GBK" w:hAnsi="Times New Roman" w:cs="Times New Roman"/>
          <w:color w:val="000000"/>
          <w:kern w:val="0"/>
          <w:sz w:val="32"/>
          <w:szCs w:val="20"/>
          <w:lang w:bidi="ar"/>
        </w:rPr>
        <w:t>1</w:t>
      </w:r>
      <w:r w:rsidR="00D7050C" w:rsidRPr="00D7050C">
        <w:rPr>
          <w:rFonts w:ascii="Times New Roman" w:eastAsia="方正仿宋_GBK" w:hAnsi="Times New Roman" w:cs="Times New Roman"/>
          <w:color w:val="000000"/>
          <w:kern w:val="0"/>
          <w:sz w:val="32"/>
          <w:szCs w:val="20"/>
          <w:lang w:bidi="ar"/>
        </w:rPr>
        <w:t>0</w:t>
      </w:r>
      <w:r w:rsidRPr="00D7050C">
        <w:rPr>
          <w:rFonts w:ascii="Times New Roman" w:eastAsia="方正仿宋_GBK" w:hAnsi="Times New Roman" w:cs="Times New Roman"/>
          <w:color w:val="000000"/>
          <w:kern w:val="0"/>
          <w:sz w:val="32"/>
          <w:szCs w:val="20"/>
          <w:lang w:bidi="ar"/>
        </w:rPr>
        <w:t>日</w:t>
      </w:r>
    </w:p>
    <w:p w:rsidR="000C3285" w:rsidRPr="00D7050C" w:rsidRDefault="000C3285" w:rsidP="00D7050C">
      <w:pPr>
        <w:autoSpaceDE w:val="0"/>
        <w:snapToGrid w:val="0"/>
        <w:spacing w:line="590" w:lineRule="exact"/>
        <w:ind w:rightChars="350" w:right="735" w:firstLineChars="200" w:firstLine="640"/>
        <w:jc w:val="left"/>
        <w:rPr>
          <w:rFonts w:ascii="Times New Roman" w:eastAsia="方正仿宋_GBK" w:hAnsi="Times New Roman" w:cs="Times New Roman"/>
          <w:color w:val="000000"/>
          <w:kern w:val="0"/>
          <w:sz w:val="32"/>
          <w:szCs w:val="20"/>
          <w:lang w:bidi="ar"/>
        </w:rPr>
      </w:pPr>
      <w:r w:rsidRPr="00D7050C">
        <w:rPr>
          <w:rFonts w:ascii="Times New Roman" w:eastAsia="方正仿宋_GBK" w:hAnsi="Times New Roman" w:cs="Times New Roman"/>
          <w:color w:val="000000"/>
          <w:kern w:val="0"/>
          <w:sz w:val="32"/>
          <w:szCs w:val="20"/>
          <w:lang w:bidi="ar"/>
        </w:rPr>
        <w:t>（此件公开发布）</w:t>
      </w:r>
    </w:p>
    <w:p w:rsidR="000C3285" w:rsidRPr="00D7050C" w:rsidRDefault="000C3285" w:rsidP="00D7050C">
      <w:pPr>
        <w:autoSpaceDN w:val="0"/>
        <w:spacing w:line="590" w:lineRule="exact"/>
        <w:jc w:val="center"/>
        <w:rPr>
          <w:rFonts w:ascii="Times New Roman" w:eastAsia="方正小标宋简体" w:hAnsi="Times New Roman" w:cs="Times New Roman"/>
          <w:b/>
          <w:bCs/>
          <w:sz w:val="44"/>
          <w:szCs w:val="44"/>
          <w:lang w:bidi="ar"/>
        </w:rPr>
      </w:pPr>
      <w:r w:rsidRPr="00D7050C">
        <w:rPr>
          <w:rFonts w:ascii="Times New Roman" w:eastAsia="方正小标宋简体" w:hAnsi="Times New Roman" w:cs="Times New Roman"/>
          <w:b/>
          <w:bCs/>
          <w:sz w:val="44"/>
          <w:szCs w:val="44"/>
          <w:lang w:bidi="ar"/>
        </w:rPr>
        <w:br w:type="page"/>
      </w:r>
    </w:p>
    <w:bookmarkEnd w:id="0"/>
    <w:p w:rsidR="000C3285" w:rsidRPr="00D7050C" w:rsidRDefault="000C3285" w:rsidP="00D7050C">
      <w:pPr>
        <w:spacing w:line="590" w:lineRule="exact"/>
        <w:jc w:val="center"/>
        <w:rPr>
          <w:rFonts w:ascii="Times New Roman" w:eastAsia="方正小标宋简体" w:hAnsi="Times New Roman" w:cs="Times New Roman"/>
          <w:b/>
          <w:sz w:val="40"/>
          <w:szCs w:val="40"/>
        </w:rPr>
      </w:pPr>
    </w:p>
    <w:bookmarkEnd w:id="1"/>
    <w:p w:rsidR="00D7050C" w:rsidRPr="00D7050C" w:rsidRDefault="00D7050C" w:rsidP="00D7050C">
      <w:pPr>
        <w:spacing w:line="590" w:lineRule="exact"/>
        <w:jc w:val="center"/>
        <w:rPr>
          <w:rFonts w:ascii="Times New Roman" w:eastAsia="方正小标宋_GBK" w:hAnsi="Times New Roman" w:cs="Times New Roman"/>
          <w:sz w:val="44"/>
          <w:szCs w:val="44"/>
        </w:rPr>
      </w:pPr>
      <w:r w:rsidRPr="00D7050C">
        <w:rPr>
          <w:rFonts w:ascii="Times New Roman" w:eastAsia="方正小标宋_GBK" w:hAnsi="Times New Roman" w:cs="Times New Roman"/>
          <w:sz w:val="44"/>
          <w:szCs w:val="44"/>
        </w:rPr>
        <w:t xml:space="preserve">2025 </w:t>
      </w:r>
      <w:r w:rsidRPr="00D7050C">
        <w:rPr>
          <w:rFonts w:ascii="Times New Roman" w:eastAsia="方正小标宋_GBK" w:hAnsi="Times New Roman" w:cs="Times New Roman"/>
          <w:sz w:val="44"/>
          <w:szCs w:val="44"/>
        </w:rPr>
        <w:t>年</w:t>
      </w:r>
      <w:r w:rsidRPr="00D7050C">
        <w:rPr>
          <w:rFonts w:ascii="Times New Roman" w:eastAsia="方正小标宋_GBK" w:hAnsi="Times New Roman" w:cs="Times New Roman"/>
          <w:sz w:val="44"/>
          <w:szCs w:val="44"/>
        </w:rPr>
        <w:t>“3·15”</w:t>
      </w:r>
      <w:r w:rsidRPr="00D7050C">
        <w:rPr>
          <w:rFonts w:ascii="Times New Roman" w:eastAsia="方正小标宋_GBK" w:hAnsi="Times New Roman" w:cs="Times New Roman"/>
          <w:sz w:val="44"/>
          <w:szCs w:val="44"/>
        </w:rPr>
        <w:t>国际消费者权益日</w:t>
      </w:r>
    </w:p>
    <w:p w:rsidR="00D7050C" w:rsidRPr="00D7050C" w:rsidRDefault="00D7050C" w:rsidP="00D7050C">
      <w:pPr>
        <w:spacing w:line="590" w:lineRule="exact"/>
        <w:jc w:val="center"/>
        <w:rPr>
          <w:rFonts w:ascii="Times New Roman" w:eastAsia="方正小标宋_GBK" w:hAnsi="Times New Roman" w:cs="Times New Roman"/>
          <w:sz w:val="44"/>
          <w:szCs w:val="44"/>
        </w:rPr>
      </w:pPr>
      <w:r w:rsidRPr="00D7050C">
        <w:rPr>
          <w:rFonts w:ascii="Times New Roman" w:eastAsia="方正小标宋_GBK" w:hAnsi="Times New Roman" w:cs="Times New Roman"/>
          <w:sz w:val="44"/>
          <w:szCs w:val="44"/>
        </w:rPr>
        <w:t>系列活动实施方案</w:t>
      </w:r>
    </w:p>
    <w:p w:rsidR="00D7050C" w:rsidRPr="00D7050C" w:rsidRDefault="00D7050C" w:rsidP="00D7050C">
      <w:pPr>
        <w:spacing w:line="590" w:lineRule="exact"/>
        <w:jc w:val="center"/>
        <w:rPr>
          <w:rFonts w:ascii="Times New Roman" w:eastAsia="方正小标宋_GBK" w:hAnsi="Times New Roman" w:cs="Times New Roman"/>
          <w:sz w:val="44"/>
          <w:szCs w:val="44"/>
        </w:rPr>
      </w:pPr>
    </w:p>
    <w:p w:rsidR="00D7050C" w:rsidRPr="00D7050C" w:rsidRDefault="00D7050C" w:rsidP="00D7050C">
      <w:pPr>
        <w:pStyle w:val="a5"/>
        <w:spacing w:before="100" w:line="590" w:lineRule="exact"/>
        <w:ind w:left="6" w:right="312" w:firstLine="646"/>
        <w:jc w:val="both"/>
        <w:rPr>
          <w:rFonts w:ascii="Times New Roman" w:eastAsia="方正仿宋_GBK" w:hAnsi="Times New Roman" w:cs="Times New Roman"/>
          <w:sz w:val="32"/>
          <w:szCs w:val="32"/>
        </w:rPr>
      </w:pPr>
      <w:r w:rsidRPr="00D7050C">
        <w:rPr>
          <w:rFonts w:ascii="Times New Roman" w:eastAsia="方正仿宋_GBK" w:hAnsi="Times New Roman" w:cs="Times New Roman"/>
          <w:spacing w:val="-7"/>
          <w:sz w:val="32"/>
          <w:szCs w:val="32"/>
        </w:rPr>
        <w:t>为组织开展好</w:t>
      </w:r>
      <w:r w:rsidRPr="00D7050C">
        <w:rPr>
          <w:rFonts w:ascii="Times New Roman" w:eastAsia="方正仿宋_GBK" w:hAnsi="Times New Roman" w:cs="Times New Roman"/>
          <w:spacing w:val="-37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-7"/>
          <w:sz w:val="32"/>
          <w:szCs w:val="32"/>
        </w:rPr>
        <w:t>2025</w:t>
      </w:r>
      <w:r w:rsidRPr="00D7050C">
        <w:rPr>
          <w:rFonts w:ascii="Times New Roman" w:eastAsia="方正仿宋_GBK" w:hAnsi="Times New Roman" w:cs="Times New Roman"/>
          <w:spacing w:val="-57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-7"/>
          <w:sz w:val="32"/>
          <w:szCs w:val="32"/>
        </w:rPr>
        <w:t>年</w:t>
      </w:r>
      <w:r w:rsidRPr="00D7050C">
        <w:rPr>
          <w:rFonts w:ascii="Times New Roman" w:eastAsia="方正仿宋_GBK" w:hAnsi="Times New Roman" w:cs="Times New Roman"/>
          <w:spacing w:val="-7"/>
          <w:sz w:val="32"/>
          <w:szCs w:val="32"/>
        </w:rPr>
        <w:t>“</w:t>
      </w:r>
      <w:r w:rsidRPr="00D7050C">
        <w:rPr>
          <w:rFonts w:ascii="Times New Roman" w:eastAsia="方正仿宋_GBK" w:hAnsi="Times New Roman" w:cs="Times New Roman"/>
          <w:spacing w:val="-7"/>
          <w:sz w:val="32"/>
          <w:szCs w:val="32"/>
        </w:rPr>
        <w:t>共筑满意消费</w:t>
      </w:r>
      <w:r w:rsidRPr="00D7050C">
        <w:rPr>
          <w:rFonts w:ascii="Times New Roman" w:eastAsia="方正仿宋_GBK" w:hAnsi="Times New Roman" w:cs="Times New Roman"/>
          <w:spacing w:val="-7"/>
          <w:sz w:val="32"/>
          <w:szCs w:val="32"/>
        </w:rPr>
        <w:t>”“3 ·15”</w:t>
      </w:r>
      <w:r w:rsidRPr="00D7050C">
        <w:rPr>
          <w:rFonts w:ascii="Times New Roman" w:eastAsia="方正仿宋_GBK" w:hAnsi="Times New Roman" w:cs="Times New Roman"/>
          <w:spacing w:val="-7"/>
          <w:sz w:val="32"/>
          <w:szCs w:val="32"/>
        </w:rPr>
        <w:t>国际消费</w:t>
      </w:r>
      <w:r w:rsidRPr="00D7050C">
        <w:rPr>
          <w:rFonts w:ascii="Times New Roman" w:eastAsia="方正仿宋_GBK" w:hAnsi="Times New Roman" w:cs="Times New Roman"/>
          <w:spacing w:val="13"/>
          <w:sz w:val="32"/>
          <w:szCs w:val="32"/>
        </w:rPr>
        <w:t>者权益日系列活动，深入宣传贯彻《中华人民共和国</w:t>
      </w:r>
      <w:r w:rsidRPr="00D7050C">
        <w:rPr>
          <w:rFonts w:ascii="Times New Roman" w:eastAsia="方正仿宋_GBK" w:hAnsi="Times New Roman" w:cs="Times New Roman"/>
          <w:spacing w:val="12"/>
          <w:sz w:val="32"/>
          <w:szCs w:val="32"/>
        </w:rPr>
        <w:t>消费者权</w:t>
      </w:r>
      <w:r w:rsidRPr="00D7050C">
        <w:rPr>
          <w:rFonts w:ascii="Times New Roman" w:eastAsia="方正仿宋_GBK" w:hAnsi="Times New Roman" w:cs="Times New Roman"/>
          <w:spacing w:val="13"/>
          <w:sz w:val="32"/>
          <w:szCs w:val="32"/>
        </w:rPr>
        <w:t>益保护法》及其实施条例等法律法规，持续提高消费</w:t>
      </w:r>
      <w:r w:rsidRPr="00D7050C">
        <w:rPr>
          <w:rFonts w:ascii="Times New Roman" w:eastAsia="方正仿宋_GBK" w:hAnsi="Times New Roman" w:cs="Times New Roman"/>
          <w:spacing w:val="12"/>
          <w:sz w:val="32"/>
          <w:szCs w:val="32"/>
        </w:rPr>
        <w:t>者维权意</w:t>
      </w:r>
      <w:r w:rsidRPr="00D7050C">
        <w:rPr>
          <w:rFonts w:ascii="Times New Roman" w:eastAsia="方正仿宋_GBK" w:hAnsi="Times New Roman" w:cs="Times New Roman"/>
          <w:spacing w:val="13"/>
          <w:sz w:val="32"/>
          <w:szCs w:val="32"/>
        </w:rPr>
        <w:t>识，打造更加安全放心消费环境，提</w:t>
      </w:r>
      <w:proofErr w:type="gramStart"/>
      <w:r w:rsidRPr="00D7050C">
        <w:rPr>
          <w:rFonts w:ascii="Times New Roman" w:eastAsia="方正仿宋_GBK" w:hAnsi="Times New Roman" w:cs="Times New Roman"/>
          <w:spacing w:val="13"/>
          <w:sz w:val="32"/>
          <w:szCs w:val="32"/>
        </w:rPr>
        <w:t>振消费</w:t>
      </w:r>
      <w:proofErr w:type="gramEnd"/>
      <w:r w:rsidRPr="00D7050C">
        <w:rPr>
          <w:rFonts w:ascii="Times New Roman" w:eastAsia="方正仿宋_GBK" w:hAnsi="Times New Roman" w:cs="Times New Roman"/>
          <w:spacing w:val="13"/>
          <w:sz w:val="32"/>
          <w:szCs w:val="32"/>
        </w:rPr>
        <w:t>信心，推</w:t>
      </w:r>
      <w:r w:rsidRPr="00D7050C">
        <w:rPr>
          <w:rFonts w:ascii="Times New Roman" w:eastAsia="方正仿宋_GBK" w:hAnsi="Times New Roman" w:cs="Times New Roman"/>
          <w:spacing w:val="12"/>
          <w:sz w:val="32"/>
          <w:szCs w:val="32"/>
        </w:rPr>
        <w:t>动经济高</w:t>
      </w:r>
      <w:r w:rsidRPr="00D7050C">
        <w:rPr>
          <w:rFonts w:ascii="Times New Roman" w:eastAsia="方正仿宋_GBK" w:hAnsi="Times New Roman" w:cs="Times New Roman"/>
          <w:spacing w:val="13"/>
          <w:sz w:val="32"/>
          <w:szCs w:val="32"/>
        </w:rPr>
        <w:t>质量发展和持续健康增长，让全县广大消费者在安心</w:t>
      </w:r>
      <w:r w:rsidRPr="00D7050C">
        <w:rPr>
          <w:rFonts w:ascii="Times New Roman" w:eastAsia="方正仿宋_GBK" w:hAnsi="Times New Roman" w:cs="Times New Roman"/>
          <w:spacing w:val="12"/>
          <w:sz w:val="32"/>
          <w:szCs w:val="32"/>
        </w:rPr>
        <w:t>舒心的消</w:t>
      </w:r>
      <w:r w:rsidRPr="00D7050C">
        <w:rPr>
          <w:rFonts w:ascii="Times New Roman" w:eastAsia="方正仿宋_GBK" w:hAnsi="Times New Roman" w:cs="Times New Roman"/>
          <w:spacing w:val="13"/>
          <w:sz w:val="32"/>
          <w:szCs w:val="32"/>
        </w:rPr>
        <w:t>费环境中享受更多的获得感和幸福感。结合我县实际</w:t>
      </w:r>
      <w:r w:rsidRPr="00D7050C">
        <w:rPr>
          <w:rFonts w:ascii="Times New Roman" w:eastAsia="方正仿宋_GBK" w:hAnsi="Times New Roman" w:cs="Times New Roman"/>
          <w:spacing w:val="12"/>
          <w:sz w:val="32"/>
          <w:szCs w:val="32"/>
        </w:rPr>
        <w:t>，特制定</w:t>
      </w:r>
      <w:r w:rsidRPr="00D7050C">
        <w:rPr>
          <w:rFonts w:ascii="Times New Roman" w:eastAsia="方正仿宋_GBK" w:hAnsi="Times New Roman" w:cs="Times New Roman"/>
          <w:spacing w:val="1"/>
          <w:sz w:val="32"/>
          <w:szCs w:val="32"/>
        </w:rPr>
        <w:t>如下实施方案。</w:t>
      </w:r>
    </w:p>
    <w:p w:rsidR="00D7050C" w:rsidRDefault="00D7050C" w:rsidP="00D7050C">
      <w:pPr>
        <w:spacing w:line="590" w:lineRule="exact"/>
        <w:ind w:firstLineChars="200" w:firstLine="648"/>
        <w:outlineLvl w:val="1"/>
        <w:rPr>
          <w:rFonts w:ascii="方正黑体_GBK" w:eastAsia="方正黑体_GBK" w:hAnsi="Times New Roman" w:cs="Times New Roman"/>
          <w:bCs/>
          <w:spacing w:val="2"/>
          <w:sz w:val="32"/>
          <w:szCs w:val="32"/>
        </w:rPr>
      </w:pPr>
      <w:r w:rsidRPr="00D7050C">
        <w:rPr>
          <w:rFonts w:ascii="方正黑体_GBK" w:eastAsia="方正黑体_GBK" w:hAnsi="Times New Roman" w:cs="Times New Roman" w:hint="eastAsia"/>
          <w:bCs/>
          <w:spacing w:val="2"/>
          <w:sz w:val="32"/>
          <w:szCs w:val="32"/>
        </w:rPr>
        <w:t>一、活动内容</w:t>
      </w:r>
    </w:p>
    <w:p w:rsidR="00D7050C" w:rsidRDefault="00D7050C" w:rsidP="00D7050C">
      <w:pPr>
        <w:spacing w:line="590" w:lineRule="exact"/>
        <w:ind w:firstLineChars="200" w:firstLine="604"/>
        <w:outlineLvl w:val="1"/>
        <w:rPr>
          <w:rFonts w:ascii="Times New Roman" w:eastAsia="方正仿宋_GBK" w:hAnsi="Times New Roman" w:cs="Times New Roman"/>
          <w:spacing w:val="6"/>
          <w:sz w:val="32"/>
          <w:szCs w:val="32"/>
        </w:rPr>
      </w:pPr>
      <w:r w:rsidRPr="00D7050C">
        <w:rPr>
          <w:rFonts w:ascii="方正楷体_GBK" w:eastAsia="方正楷体_GBK" w:hAnsi="Times New Roman" w:cs="Times New Roman" w:hint="eastAsia"/>
          <w:bCs/>
          <w:spacing w:val="-9"/>
          <w:sz w:val="32"/>
          <w:szCs w:val="32"/>
        </w:rPr>
        <w:t>（</w:t>
      </w:r>
      <w:r w:rsidRPr="00D7050C">
        <w:rPr>
          <w:rFonts w:ascii="方正楷体_GBK" w:eastAsia="方正楷体_GBK" w:hAnsi="Times New Roman" w:cs="Times New Roman" w:hint="eastAsia"/>
          <w:spacing w:val="-81"/>
          <w:sz w:val="32"/>
          <w:szCs w:val="32"/>
        </w:rPr>
        <w:t xml:space="preserve"> </w:t>
      </w:r>
      <w:r w:rsidRPr="00D7050C">
        <w:rPr>
          <w:rFonts w:ascii="方正楷体_GBK" w:eastAsia="方正楷体_GBK" w:hAnsi="Times New Roman" w:cs="Times New Roman" w:hint="eastAsia"/>
          <w:bCs/>
          <w:spacing w:val="-9"/>
          <w:sz w:val="32"/>
          <w:szCs w:val="32"/>
        </w:rPr>
        <w:t>一）召开</w:t>
      </w:r>
      <w:r w:rsidRPr="00D7050C">
        <w:rPr>
          <w:rFonts w:ascii="方正楷体_GBK" w:eastAsia="方正楷体_GBK" w:hAnsi="Times New Roman" w:cs="Times New Roman" w:hint="eastAsia"/>
          <w:spacing w:val="-49"/>
          <w:sz w:val="32"/>
          <w:szCs w:val="32"/>
        </w:rPr>
        <w:t xml:space="preserve"> </w:t>
      </w:r>
      <w:r w:rsidRPr="00D7050C">
        <w:rPr>
          <w:rFonts w:ascii="方正楷体_GBK" w:eastAsia="方正楷体_GBK" w:hAnsi="Times New Roman" w:cs="Times New Roman" w:hint="eastAsia"/>
          <w:bCs/>
          <w:spacing w:val="-9"/>
          <w:sz w:val="32"/>
          <w:szCs w:val="32"/>
        </w:rPr>
        <w:t>2025</w:t>
      </w:r>
      <w:r w:rsidRPr="00D7050C">
        <w:rPr>
          <w:rFonts w:ascii="方正楷体_GBK" w:eastAsia="方正楷体_GBK" w:hAnsi="Times New Roman" w:cs="Times New Roman" w:hint="eastAsia"/>
          <w:spacing w:val="-63"/>
          <w:sz w:val="32"/>
          <w:szCs w:val="32"/>
        </w:rPr>
        <w:t xml:space="preserve"> </w:t>
      </w:r>
      <w:r w:rsidRPr="00D7050C">
        <w:rPr>
          <w:rFonts w:ascii="方正楷体_GBK" w:eastAsia="方正楷体_GBK" w:hAnsi="Times New Roman" w:cs="Times New Roman" w:hint="eastAsia"/>
          <w:bCs/>
          <w:spacing w:val="-9"/>
          <w:sz w:val="32"/>
          <w:szCs w:val="32"/>
        </w:rPr>
        <w:t>年</w:t>
      </w:r>
      <w:r w:rsidRPr="00D7050C">
        <w:rPr>
          <w:rFonts w:ascii="方正楷体_GBK" w:eastAsia="方正楷体_GBK" w:hAnsi="Times New Roman" w:cs="Times New Roman" w:hint="eastAsia"/>
          <w:spacing w:val="-119"/>
          <w:sz w:val="32"/>
          <w:szCs w:val="32"/>
        </w:rPr>
        <w:t xml:space="preserve"> </w:t>
      </w:r>
      <w:r w:rsidRPr="00D7050C">
        <w:rPr>
          <w:rFonts w:ascii="方正楷体_GBK" w:eastAsia="方正楷体_GBK" w:hAnsi="Times New Roman" w:cs="Times New Roman" w:hint="eastAsia"/>
          <w:bCs/>
          <w:spacing w:val="-9"/>
          <w:sz w:val="32"/>
          <w:szCs w:val="32"/>
        </w:rPr>
        <w:t>“</w:t>
      </w:r>
      <w:r w:rsidRPr="00D7050C">
        <w:rPr>
          <w:rFonts w:ascii="方正楷体_GBK" w:eastAsia="方正楷体_GBK" w:hAnsi="Times New Roman" w:cs="Times New Roman" w:hint="eastAsia"/>
          <w:spacing w:val="-117"/>
          <w:sz w:val="32"/>
          <w:szCs w:val="32"/>
        </w:rPr>
        <w:t xml:space="preserve"> </w:t>
      </w:r>
      <w:r w:rsidRPr="00D7050C">
        <w:rPr>
          <w:rFonts w:ascii="方正楷体_GBK" w:eastAsia="方正楷体_GBK" w:hAnsi="Times New Roman" w:cs="Times New Roman" w:hint="eastAsia"/>
          <w:bCs/>
          <w:spacing w:val="-9"/>
          <w:sz w:val="32"/>
          <w:szCs w:val="32"/>
        </w:rPr>
        <w:t>3</w:t>
      </w:r>
      <w:r w:rsidRPr="00D7050C">
        <w:rPr>
          <w:rFonts w:ascii="方正楷体_GBK" w:eastAsia="方正楷体_GBK" w:hAnsi="Times New Roman" w:cs="Times New Roman" w:hint="eastAsia"/>
          <w:spacing w:val="-9"/>
          <w:sz w:val="32"/>
          <w:szCs w:val="32"/>
        </w:rPr>
        <w:t xml:space="preserve"> </w:t>
      </w:r>
      <w:r w:rsidRPr="00D7050C">
        <w:rPr>
          <w:rFonts w:ascii="方正楷体_GBK" w:eastAsia="方正楷体_GBK" w:hAnsi="Times New Roman" w:cs="Times New Roman" w:hint="eastAsia"/>
          <w:bCs/>
          <w:spacing w:val="-9"/>
          <w:sz w:val="32"/>
          <w:szCs w:val="32"/>
        </w:rPr>
        <w:t>·15”新闻发布会。</w:t>
      </w:r>
      <w:r w:rsidRPr="00D7050C">
        <w:rPr>
          <w:rFonts w:ascii="Times New Roman" w:eastAsia="方正仿宋_GBK" w:hAnsi="Times New Roman" w:cs="Times New Roman"/>
          <w:spacing w:val="-9"/>
          <w:sz w:val="32"/>
          <w:szCs w:val="32"/>
        </w:rPr>
        <w:t>通报</w:t>
      </w:r>
      <w:r w:rsidRPr="00D7050C">
        <w:rPr>
          <w:rFonts w:ascii="Times New Roman" w:eastAsia="方正仿宋_GBK" w:hAnsi="Times New Roman" w:cs="Times New Roman"/>
          <w:spacing w:val="-49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-9"/>
          <w:sz w:val="32"/>
          <w:szCs w:val="32"/>
        </w:rPr>
        <w:t>2</w:t>
      </w:r>
      <w:r w:rsidRPr="00D7050C">
        <w:rPr>
          <w:rFonts w:ascii="Times New Roman" w:eastAsia="方正仿宋_GBK" w:hAnsi="Times New Roman" w:cs="Times New Roman"/>
          <w:spacing w:val="-10"/>
          <w:sz w:val="32"/>
          <w:szCs w:val="32"/>
        </w:rPr>
        <w:t>025</w:t>
      </w:r>
      <w:r w:rsidRPr="00D7050C">
        <w:rPr>
          <w:rFonts w:ascii="Times New Roman" w:eastAsia="方正仿宋_GBK" w:hAnsi="Times New Roman" w:cs="Times New Roman"/>
          <w:spacing w:val="-56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-10"/>
          <w:sz w:val="32"/>
          <w:szCs w:val="32"/>
        </w:rPr>
        <w:t>年全</w:t>
      </w:r>
      <w:r w:rsidRPr="00D7050C">
        <w:rPr>
          <w:rFonts w:ascii="Times New Roman" w:eastAsia="方正仿宋_GBK" w:hAnsi="Times New Roman" w:cs="Times New Roman"/>
          <w:spacing w:val="8"/>
          <w:sz w:val="32"/>
          <w:szCs w:val="32"/>
        </w:rPr>
        <w:t>县元旦、春节打假工作情况、</w:t>
      </w:r>
      <w:r w:rsidRPr="00D7050C">
        <w:rPr>
          <w:rFonts w:ascii="Times New Roman" w:eastAsia="方正仿宋_GBK" w:hAnsi="Times New Roman" w:cs="Times New Roman"/>
          <w:spacing w:val="8"/>
          <w:sz w:val="32"/>
          <w:szCs w:val="32"/>
        </w:rPr>
        <w:t>2024</w:t>
      </w:r>
      <w:r w:rsidRPr="00D7050C">
        <w:rPr>
          <w:rFonts w:ascii="Times New Roman" w:eastAsia="方正仿宋_GBK" w:hAnsi="Times New Roman" w:cs="Times New Roman"/>
          <w:spacing w:val="-49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8"/>
          <w:sz w:val="32"/>
          <w:szCs w:val="32"/>
        </w:rPr>
        <w:t>年全县市场监管系统执法办</w:t>
      </w:r>
      <w:r w:rsidRPr="00D7050C">
        <w:rPr>
          <w:rFonts w:ascii="Times New Roman" w:eastAsia="方正仿宋_GBK" w:hAnsi="Times New Roman" w:cs="Times New Roman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3"/>
          <w:sz w:val="32"/>
          <w:szCs w:val="32"/>
        </w:rPr>
        <w:t>案情况及东至县放心消费培育工作情况，介绍</w:t>
      </w:r>
      <w:r w:rsidRPr="00D7050C">
        <w:rPr>
          <w:rFonts w:ascii="Times New Roman" w:eastAsia="方正仿宋_GBK" w:hAnsi="Times New Roman" w:cs="Times New Roman"/>
          <w:spacing w:val="-43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3"/>
          <w:sz w:val="32"/>
          <w:szCs w:val="32"/>
        </w:rPr>
        <w:t>2025</w:t>
      </w:r>
      <w:r w:rsidRPr="00D7050C">
        <w:rPr>
          <w:rFonts w:ascii="Times New Roman" w:eastAsia="方正仿宋_GBK" w:hAnsi="Times New Roman" w:cs="Times New Roman"/>
          <w:spacing w:val="-56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3"/>
          <w:sz w:val="32"/>
          <w:szCs w:val="32"/>
        </w:rPr>
        <w:t>年</w:t>
      </w:r>
      <w:r w:rsidRPr="00D7050C">
        <w:rPr>
          <w:rFonts w:ascii="Times New Roman" w:eastAsia="方正仿宋_GBK" w:hAnsi="Times New Roman" w:cs="Times New Roman"/>
          <w:spacing w:val="3"/>
          <w:sz w:val="32"/>
          <w:szCs w:val="32"/>
        </w:rPr>
        <w:t>“</w:t>
      </w:r>
      <w:r w:rsidRPr="00D7050C">
        <w:rPr>
          <w:rFonts w:ascii="Times New Roman" w:eastAsia="方正仿宋_GBK" w:hAnsi="Times New Roman" w:cs="Times New Roman"/>
          <w:spacing w:val="-116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3"/>
          <w:sz w:val="32"/>
          <w:szCs w:val="32"/>
        </w:rPr>
        <w:t>3 ·15”</w:t>
      </w:r>
      <w:r w:rsidRPr="00D7050C">
        <w:rPr>
          <w:rFonts w:ascii="Times New Roman" w:eastAsia="方正仿宋_GBK" w:hAnsi="Times New Roman" w:cs="Times New Roman"/>
          <w:spacing w:val="1"/>
          <w:sz w:val="32"/>
          <w:szCs w:val="32"/>
        </w:rPr>
        <w:t>活动安排。（县</w:t>
      </w:r>
      <w:proofErr w:type="gramStart"/>
      <w:r w:rsidRPr="00D7050C">
        <w:rPr>
          <w:rFonts w:ascii="Times New Roman" w:eastAsia="方正仿宋_GBK" w:hAnsi="Times New Roman" w:cs="Times New Roman"/>
          <w:spacing w:val="1"/>
          <w:sz w:val="32"/>
          <w:szCs w:val="32"/>
        </w:rPr>
        <w:t>消保委</w:t>
      </w:r>
      <w:proofErr w:type="gramEnd"/>
      <w:r w:rsidRPr="00D7050C">
        <w:rPr>
          <w:rFonts w:ascii="Times New Roman" w:eastAsia="方正仿宋_GBK" w:hAnsi="Times New Roman" w:cs="Times New Roman"/>
          <w:spacing w:val="1"/>
          <w:sz w:val="32"/>
          <w:szCs w:val="32"/>
        </w:rPr>
        <w:t>秘书处牵头，办公室、执法大队、投诉举</w:t>
      </w:r>
      <w:r w:rsidRPr="00D7050C">
        <w:rPr>
          <w:rFonts w:ascii="Times New Roman" w:eastAsia="方正仿宋_GBK" w:hAnsi="Times New Roman" w:cs="Times New Roman"/>
          <w:spacing w:val="1"/>
          <w:sz w:val="32"/>
          <w:szCs w:val="32"/>
        </w:rPr>
        <w:t xml:space="preserve"> </w:t>
      </w:r>
      <w:proofErr w:type="gramStart"/>
      <w:r w:rsidRPr="00D7050C">
        <w:rPr>
          <w:rFonts w:ascii="Times New Roman" w:eastAsia="方正仿宋_GBK" w:hAnsi="Times New Roman" w:cs="Times New Roman"/>
          <w:spacing w:val="6"/>
          <w:sz w:val="32"/>
          <w:szCs w:val="32"/>
        </w:rPr>
        <w:t>报中心</w:t>
      </w:r>
      <w:proofErr w:type="gramEnd"/>
      <w:r w:rsidRPr="00D7050C">
        <w:rPr>
          <w:rFonts w:ascii="Times New Roman" w:eastAsia="方正仿宋_GBK" w:hAnsi="Times New Roman" w:cs="Times New Roman"/>
          <w:spacing w:val="6"/>
          <w:sz w:val="32"/>
          <w:szCs w:val="32"/>
        </w:rPr>
        <w:t>配合）</w:t>
      </w:r>
    </w:p>
    <w:p w:rsidR="00D7050C" w:rsidRDefault="00D7050C" w:rsidP="00D7050C">
      <w:pPr>
        <w:spacing w:line="590" w:lineRule="exact"/>
        <w:ind w:firstLineChars="200" w:firstLine="604"/>
        <w:outlineLvl w:val="1"/>
        <w:rPr>
          <w:rFonts w:ascii="Times New Roman" w:eastAsia="方正仿宋_GBK" w:hAnsi="Times New Roman" w:cs="Times New Roman"/>
          <w:spacing w:val="8"/>
          <w:sz w:val="32"/>
          <w:szCs w:val="32"/>
        </w:rPr>
      </w:pPr>
      <w:r w:rsidRPr="00D7050C">
        <w:rPr>
          <w:rFonts w:ascii="方正楷体_GBK" w:eastAsia="方正楷体_GBK" w:hAnsi="Times New Roman" w:cs="Times New Roman"/>
          <w:bCs/>
          <w:spacing w:val="-9"/>
          <w:sz w:val="32"/>
          <w:szCs w:val="32"/>
        </w:rPr>
        <w:t>（二）开展</w:t>
      </w:r>
      <w:r w:rsidRPr="00D7050C">
        <w:rPr>
          <w:rFonts w:ascii="方正楷体_GBK" w:eastAsia="方正楷体_GBK" w:hAnsi="Times New Roman" w:cs="Times New Roman"/>
          <w:bCs/>
          <w:spacing w:val="-9"/>
          <w:sz w:val="32"/>
          <w:szCs w:val="32"/>
        </w:rPr>
        <w:t>“</w:t>
      </w:r>
      <w:r w:rsidRPr="00D7050C">
        <w:rPr>
          <w:rFonts w:ascii="方正楷体_GBK" w:eastAsia="方正楷体_GBK" w:hAnsi="Times New Roman" w:cs="Times New Roman"/>
          <w:bCs/>
          <w:spacing w:val="-9"/>
          <w:sz w:val="32"/>
          <w:szCs w:val="32"/>
        </w:rPr>
        <w:t>共筑满意消费</w:t>
      </w:r>
      <w:r w:rsidRPr="00D7050C">
        <w:rPr>
          <w:rFonts w:ascii="方正楷体_GBK" w:eastAsia="方正楷体_GBK" w:hAnsi="Times New Roman" w:cs="Times New Roman"/>
          <w:bCs/>
          <w:spacing w:val="-9"/>
          <w:sz w:val="32"/>
          <w:szCs w:val="32"/>
        </w:rPr>
        <w:t>”“</w:t>
      </w:r>
      <w:r w:rsidRPr="00D7050C">
        <w:rPr>
          <w:rFonts w:ascii="方正楷体_GBK" w:eastAsia="方正楷体_GBK" w:hAnsi="Times New Roman" w:cs="Times New Roman"/>
          <w:bCs/>
          <w:spacing w:val="-9"/>
          <w:sz w:val="32"/>
          <w:szCs w:val="32"/>
        </w:rPr>
        <w:t xml:space="preserve">3 </w:t>
      </w:r>
      <w:r w:rsidRPr="00D7050C">
        <w:rPr>
          <w:rFonts w:ascii="方正楷体_GBK" w:eastAsia="方正楷体_GBK" w:hAnsi="Times New Roman" w:cs="Times New Roman"/>
          <w:bCs/>
          <w:spacing w:val="-9"/>
          <w:sz w:val="32"/>
          <w:szCs w:val="32"/>
        </w:rPr>
        <w:t>·</w:t>
      </w:r>
      <w:r w:rsidRPr="00D7050C">
        <w:rPr>
          <w:rFonts w:ascii="方正楷体_GBK" w:eastAsia="方正楷体_GBK" w:hAnsi="Times New Roman" w:cs="Times New Roman"/>
          <w:bCs/>
          <w:spacing w:val="-9"/>
          <w:sz w:val="32"/>
          <w:szCs w:val="32"/>
        </w:rPr>
        <w:t>15</w:t>
      </w:r>
      <w:r w:rsidRPr="00D7050C">
        <w:rPr>
          <w:rFonts w:ascii="方正楷体_GBK" w:eastAsia="方正楷体_GBK" w:hAnsi="Times New Roman" w:cs="Times New Roman"/>
          <w:bCs/>
          <w:spacing w:val="-9"/>
          <w:sz w:val="32"/>
          <w:szCs w:val="32"/>
        </w:rPr>
        <w:t>”</w:t>
      </w:r>
      <w:r w:rsidRPr="00D7050C">
        <w:rPr>
          <w:rFonts w:ascii="方正楷体_GBK" w:eastAsia="方正楷体_GBK" w:hAnsi="Times New Roman" w:cs="Times New Roman"/>
          <w:bCs/>
          <w:spacing w:val="-9"/>
          <w:sz w:val="32"/>
          <w:szCs w:val="32"/>
        </w:rPr>
        <w:t>现场咨询服务活动。</w:t>
      </w:r>
      <w:r w:rsidRPr="00D7050C">
        <w:rPr>
          <w:rFonts w:ascii="Times New Roman" w:eastAsia="方正仿宋_GBK" w:hAnsi="Times New Roman" w:cs="Times New Roman"/>
          <w:spacing w:val="5"/>
          <w:sz w:val="32"/>
          <w:szCs w:val="32"/>
        </w:rPr>
        <w:t>联合县委宣传部、</w:t>
      </w:r>
      <w:proofErr w:type="gramStart"/>
      <w:r w:rsidRPr="00D7050C">
        <w:rPr>
          <w:rFonts w:ascii="Times New Roman" w:eastAsia="方正仿宋_GBK" w:hAnsi="Times New Roman" w:cs="Times New Roman"/>
          <w:spacing w:val="5"/>
          <w:sz w:val="32"/>
          <w:szCs w:val="32"/>
        </w:rPr>
        <w:t>县发改</w:t>
      </w:r>
      <w:proofErr w:type="gramEnd"/>
      <w:r w:rsidRPr="00D7050C">
        <w:rPr>
          <w:rFonts w:ascii="Times New Roman" w:eastAsia="方正仿宋_GBK" w:hAnsi="Times New Roman" w:cs="Times New Roman"/>
          <w:spacing w:val="5"/>
          <w:sz w:val="32"/>
          <w:szCs w:val="32"/>
        </w:rPr>
        <w:t>委、公安、交通局、农业农村、卫</w:t>
      </w:r>
      <w:r w:rsidRPr="00D7050C">
        <w:rPr>
          <w:rFonts w:ascii="Times New Roman" w:eastAsia="方正仿宋_GBK" w:hAnsi="Times New Roman" w:cs="Times New Roman"/>
          <w:spacing w:val="4"/>
          <w:sz w:val="32"/>
          <w:szCs w:val="32"/>
        </w:rPr>
        <w:t>健、</w:t>
      </w:r>
      <w:r w:rsidRPr="00D7050C">
        <w:rPr>
          <w:rFonts w:ascii="Times New Roman" w:eastAsia="方正仿宋_GBK" w:hAnsi="Times New Roman" w:cs="Times New Roman"/>
          <w:spacing w:val="13"/>
          <w:sz w:val="32"/>
          <w:szCs w:val="32"/>
        </w:rPr>
        <w:t>文旅、商务、县社工部、烟草及供电、供气、供水等相关单位举办大型现场咨询服务活动，现场接受消费者和生产经营</w:t>
      </w:r>
      <w:r w:rsidRPr="00D7050C">
        <w:rPr>
          <w:rFonts w:ascii="Times New Roman" w:eastAsia="方正仿宋_GBK" w:hAnsi="Times New Roman" w:cs="Times New Roman"/>
          <w:spacing w:val="12"/>
          <w:sz w:val="32"/>
          <w:szCs w:val="32"/>
        </w:rPr>
        <w:t>者咨</w:t>
      </w:r>
      <w:r w:rsidRPr="00D7050C">
        <w:rPr>
          <w:rFonts w:ascii="Times New Roman" w:eastAsia="方正仿宋_GBK" w:hAnsi="Times New Roman" w:cs="Times New Roman"/>
          <w:spacing w:val="13"/>
          <w:sz w:val="32"/>
          <w:szCs w:val="32"/>
        </w:rPr>
        <w:t>询，</w:t>
      </w:r>
      <w:r w:rsidRPr="00D7050C">
        <w:rPr>
          <w:rFonts w:ascii="Times New Roman" w:eastAsia="方正仿宋_GBK" w:hAnsi="Times New Roman" w:cs="Times New Roman"/>
          <w:spacing w:val="13"/>
          <w:sz w:val="32"/>
          <w:szCs w:val="32"/>
        </w:rPr>
        <w:lastRenderedPageBreak/>
        <w:t>提供便利服务。设置宣传展板、假冒伪劣商品展示台、缺</w:t>
      </w:r>
      <w:r w:rsidRPr="00D7050C">
        <w:rPr>
          <w:rFonts w:ascii="Times New Roman" w:eastAsia="方正仿宋_GBK" w:hAnsi="Times New Roman" w:cs="Times New Roman"/>
          <w:spacing w:val="10"/>
          <w:sz w:val="32"/>
          <w:szCs w:val="32"/>
        </w:rPr>
        <w:t>陷产品召回宣传台、知识产权保护工作站，</w:t>
      </w:r>
      <w:r w:rsidRPr="00D7050C">
        <w:rPr>
          <w:rFonts w:ascii="Times New Roman" w:eastAsia="方正仿宋_GBK" w:hAnsi="Times New Roman" w:cs="Times New Roman"/>
          <w:spacing w:val="-72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10"/>
          <w:sz w:val="32"/>
          <w:szCs w:val="32"/>
        </w:rPr>
        <w:t>向消费者介绍识假</w:t>
      </w:r>
      <w:r w:rsidRPr="00D7050C">
        <w:rPr>
          <w:rFonts w:ascii="Times New Roman" w:eastAsia="方正仿宋_GBK" w:hAnsi="Times New Roman" w:cs="Times New Roman"/>
          <w:spacing w:val="13"/>
          <w:sz w:val="32"/>
          <w:szCs w:val="32"/>
        </w:rPr>
        <w:t>辨假知识，宣传消费维权、食品药品安全、知识产权保</w:t>
      </w:r>
      <w:r w:rsidRPr="00D7050C">
        <w:rPr>
          <w:rFonts w:ascii="Times New Roman" w:eastAsia="方正仿宋_GBK" w:hAnsi="Times New Roman" w:cs="Times New Roman"/>
          <w:spacing w:val="12"/>
          <w:sz w:val="32"/>
          <w:szCs w:val="32"/>
        </w:rPr>
        <w:t>护、缺</w:t>
      </w:r>
      <w:r w:rsidRPr="00D7050C">
        <w:rPr>
          <w:rFonts w:ascii="Times New Roman" w:eastAsia="方正仿宋_GBK" w:hAnsi="Times New Roman" w:cs="Times New Roman"/>
          <w:spacing w:val="4"/>
          <w:sz w:val="32"/>
          <w:szCs w:val="32"/>
        </w:rPr>
        <w:t>陷产品召回及燃气具、消防产品质量安全等知识。各相关科室、</w:t>
      </w:r>
      <w:r w:rsidRPr="00D7050C">
        <w:rPr>
          <w:rFonts w:ascii="Times New Roman" w:eastAsia="方正仿宋_GBK" w:hAnsi="Times New Roman" w:cs="Times New Roman"/>
          <w:spacing w:val="1"/>
          <w:sz w:val="32"/>
          <w:szCs w:val="32"/>
        </w:rPr>
        <w:t>部门自行准备宣传材料</w:t>
      </w:r>
      <w:proofErr w:type="gramStart"/>
      <w:r w:rsidRPr="00D7050C">
        <w:rPr>
          <w:rFonts w:ascii="Times New Roman" w:eastAsia="方正仿宋_GBK" w:hAnsi="Times New Roman" w:cs="Times New Roman"/>
          <w:spacing w:val="1"/>
          <w:sz w:val="32"/>
          <w:szCs w:val="32"/>
        </w:rPr>
        <w:t>向消保委</w:t>
      </w:r>
      <w:proofErr w:type="gramEnd"/>
      <w:r w:rsidRPr="00D7050C">
        <w:rPr>
          <w:rFonts w:ascii="Times New Roman" w:eastAsia="方正仿宋_GBK" w:hAnsi="Times New Roman" w:cs="Times New Roman"/>
          <w:spacing w:val="1"/>
          <w:sz w:val="32"/>
          <w:szCs w:val="32"/>
        </w:rPr>
        <w:t>秘书处报备。（县</w:t>
      </w:r>
      <w:proofErr w:type="gramStart"/>
      <w:r w:rsidRPr="00D7050C">
        <w:rPr>
          <w:rFonts w:ascii="Times New Roman" w:eastAsia="方正仿宋_GBK" w:hAnsi="Times New Roman" w:cs="Times New Roman"/>
          <w:spacing w:val="1"/>
          <w:sz w:val="32"/>
          <w:szCs w:val="32"/>
        </w:rPr>
        <w:t>消保委</w:t>
      </w:r>
      <w:proofErr w:type="gramEnd"/>
      <w:r w:rsidRPr="00D7050C">
        <w:rPr>
          <w:rFonts w:ascii="Times New Roman" w:eastAsia="方正仿宋_GBK" w:hAnsi="Times New Roman" w:cs="Times New Roman"/>
          <w:spacing w:val="1"/>
          <w:sz w:val="32"/>
          <w:szCs w:val="32"/>
        </w:rPr>
        <w:t>秘书处</w:t>
      </w:r>
      <w:r w:rsidRPr="00D7050C">
        <w:rPr>
          <w:rFonts w:ascii="Times New Roman" w:eastAsia="方正仿宋_GBK" w:hAnsi="Times New Roman" w:cs="Times New Roman"/>
          <w:spacing w:val="8"/>
          <w:sz w:val="32"/>
          <w:szCs w:val="32"/>
        </w:rPr>
        <w:t>牵头，局有关科室、各有关部门配合）</w:t>
      </w:r>
    </w:p>
    <w:p w:rsidR="00D7050C" w:rsidRDefault="00D7050C" w:rsidP="00D7050C">
      <w:pPr>
        <w:spacing w:line="590" w:lineRule="exact"/>
        <w:ind w:firstLineChars="200" w:firstLine="604"/>
        <w:outlineLvl w:val="1"/>
        <w:rPr>
          <w:rFonts w:ascii="Times New Roman" w:eastAsia="方正仿宋_GBK" w:hAnsi="Times New Roman" w:cs="Times New Roman"/>
          <w:spacing w:val="2"/>
          <w:sz w:val="32"/>
          <w:szCs w:val="32"/>
        </w:rPr>
      </w:pPr>
      <w:r w:rsidRPr="00D7050C">
        <w:rPr>
          <w:rFonts w:ascii="方正楷体_GBK" w:eastAsia="方正楷体_GBK" w:hAnsi="Times New Roman" w:cs="Times New Roman"/>
          <w:bCs/>
          <w:spacing w:val="-9"/>
          <w:sz w:val="32"/>
          <w:szCs w:val="32"/>
        </w:rPr>
        <w:t>（三）开展假冒伪劣商品现场集中销毁活动。</w:t>
      </w:r>
      <w:r w:rsidRPr="00D7050C">
        <w:rPr>
          <w:rFonts w:ascii="Times New Roman" w:eastAsia="方正仿宋_GBK" w:hAnsi="Times New Roman" w:cs="Times New Roman"/>
          <w:spacing w:val="-80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8"/>
          <w:sz w:val="32"/>
          <w:szCs w:val="32"/>
        </w:rPr>
        <w:t>围绕与民生</w:t>
      </w:r>
      <w:r w:rsidRPr="00D7050C">
        <w:rPr>
          <w:rFonts w:ascii="Times New Roman" w:eastAsia="方正仿宋_GBK" w:hAnsi="Times New Roman" w:cs="Times New Roman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-6"/>
          <w:sz w:val="32"/>
          <w:szCs w:val="32"/>
        </w:rPr>
        <w:t>相关的重点行业、重点领域、重点地区、重点产品，开展</w:t>
      </w:r>
      <w:r w:rsidRPr="00D7050C">
        <w:rPr>
          <w:rFonts w:ascii="Times New Roman" w:eastAsia="方正仿宋_GBK" w:hAnsi="Times New Roman" w:cs="Times New Roman"/>
          <w:spacing w:val="-6"/>
          <w:sz w:val="32"/>
          <w:szCs w:val="32"/>
        </w:rPr>
        <w:t xml:space="preserve">“3 </w:t>
      </w:r>
      <w:r w:rsidRPr="00D7050C">
        <w:rPr>
          <w:rFonts w:ascii="Times New Roman" w:eastAsia="方正仿宋_GBK" w:hAnsi="Times New Roman" w:cs="Times New Roman"/>
          <w:spacing w:val="-7"/>
          <w:sz w:val="32"/>
          <w:szCs w:val="32"/>
        </w:rPr>
        <w:t>·15”</w:t>
      </w:r>
      <w:r w:rsidRPr="00D7050C">
        <w:rPr>
          <w:rFonts w:ascii="Times New Roman" w:eastAsia="方正仿宋_GBK" w:hAnsi="Times New Roman" w:cs="Times New Roman"/>
          <w:spacing w:val="12"/>
          <w:sz w:val="32"/>
          <w:szCs w:val="32"/>
        </w:rPr>
        <w:t>集中执法行动，现场集中销毁案件罚没物品，净化消费环境，</w:t>
      </w:r>
      <w:r w:rsidRPr="00D7050C">
        <w:rPr>
          <w:rFonts w:ascii="Times New Roman" w:eastAsia="方正仿宋_GBK" w:hAnsi="Times New Roman" w:cs="Times New Roman"/>
          <w:spacing w:val="2"/>
          <w:sz w:val="32"/>
          <w:szCs w:val="32"/>
        </w:rPr>
        <w:t>维护公平竞争市场秩序。（执法大队负责、办公室协助）</w:t>
      </w:r>
    </w:p>
    <w:p w:rsidR="00D7050C" w:rsidRDefault="00D7050C" w:rsidP="00D7050C">
      <w:pPr>
        <w:spacing w:line="590" w:lineRule="exact"/>
        <w:ind w:firstLineChars="200" w:firstLine="604"/>
        <w:outlineLvl w:val="1"/>
        <w:rPr>
          <w:rFonts w:ascii="Times New Roman" w:eastAsia="方正仿宋_GBK" w:hAnsi="Times New Roman" w:cs="Times New Roman"/>
          <w:spacing w:val="9"/>
          <w:sz w:val="32"/>
          <w:szCs w:val="32"/>
        </w:rPr>
      </w:pPr>
      <w:r w:rsidRPr="00D7050C">
        <w:rPr>
          <w:rFonts w:ascii="方正楷体_GBK" w:eastAsia="方正楷体_GBK" w:hAnsi="Times New Roman" w:cs="Times New Roman"/>
          <w:bCs/>
          <w:spacing w:val="-9"/>
          <w:sz w:val="32"/>
          <w:szCs w:val="32"/>
        </w:rPr>
        <w:t>（四）开展市场消费环境突出问题大排查专项行动。</w:t>
      </w:r>
      <w:r w:rsidRPr="00D7050C">
        <w:rPr>
          <w:rFonts w:ascii="Times New Roman" w:eastAsia="方正仿宋_GBK" w:hAnsi="Times New Roman" w:cs="Times New Roman"/>
          <w:spacing w:val="10"/>
          <w:sz w:val="32"/>
          <w:szCs w:val="32"/>
        </w:rPr>
        <w:t>按照</w:t>
      </w:r>
      <w:r w:rsidRPr="00D7050C">
        <w:rPr>
          <w:rFonts w:ascii="Times New Roman" w:eastAsia="方正仿宋_GBK" w:hAnsi="Times New Roman" w:cs="Times New Roman"/>
          <w:spacing w:val="13"/>
          <w:sz w:val="32"/>
          <w:szCs w:val="32"/>
        </w:rPr>
        <w:t>“</w:t>
      </w:r>
      <w:r w:rsidRPr="00D7050C">
        <w:rPr>
          <w:rFonts w:ascii="Times New Roman" w:eastAsia="方正仿宋_GBK" w:hAnsi="Times New Roman" w:cs="Times New Roman"/>
          <w:spacing w:val="13"/>
          <w:sz w:val="32"/>
          <w:szCs w:val="32"/>
        </w:rPr>
        <w:t>全面覆盖、不留死角</w:t>
      </w:r>
      <w:r w:rsidRPr="00D7050C">
        <w:rPr>
          <w:rFonts w:ascii="Times New Roman" w:eastAsia="方正仿宋_GBK" w:hAnsi="Times New Roman" w:cs="Times New Roman"/>
          <w:spacing w:val="13"/>
          <w:sz w:val="32"/>
          <w:szCs w:val="32"/>
        </w:rPr>
        <w:t>”</w:t>
      </w:r>
      <w:r w:rsidRPr="00D7050C">
        <w:rPr>
          <w:rFonts w:ascii="Times New Roman" w:eastAsia="方正仿宋_GBK" w:hAnsi="Times New Roman" w:cs="Times New Roman"/>
          <w:spacing w:val="13"/>
          <w:sz w:val="32"/>
          <w:szCs w:val="32"/>
        </w:rPr>
        <w:t>的原则，对辖区内的经营主</w:t>
      </w:r>
      <w:r w:rsidRPr="00D7050C">
        <w:rPr>
          <w:rFonts w:ascii="Times New Roman" w:eastAsia="方正仿宋_GBK" w:hAnsi="Times New Roman" w:cs="Times New Roman"/>
          <w:spacing w:val="12"/>
          <w:sz w:val="32"/>
          <w:szCs w:val="32"/>
        </w:rPr>
        <w:t>体进行拉</w:t>
      </w:r>
      <w:r w:rsidRPr="00D7050C">
        <w:rPr>
          <w:rFonts w:ascii="Times New Roman" w:eastAsia="方正仿宋_GBK" w:hAnsi="Times New Roman" w:cs="Times New Roman"/>
          <w:spacing w:val="13"/>
          <w:sz w:val="32"/>
          <w:szCs w:val="32"/>
        </w:rPr>
        <w:t>网式排查。要建立健全排查台账，详细记录排查情况，</w:t>
      </w:r>
      <w:r w:rsidRPr="00D7050C">
        <w:rPr>
          <w:rFonts w:ascii="Times New Roman" w:eastAsia="方正仿宋_GBK" w:hAnsi="Times New Roman" w:cs="Times New Roman"/>
          <w:spacing w:val="12"/>
          <w:sz w:val="32"/>
          <w:szCs w:val="32"/>
        </w:rPr>
        <w:t>做到底</w:t>
      </w:r>
      <w:r w:rsidRPr="00D7050C">
        <w:rPr>
          <w:rFonts w:ascii="Times New Roman" w:eastAsia="方正仿宋_GBK" w:hAnsi="Times New Roman" w:cs="Times New Roman"/>
          <w:spacing w:val="13"/>
          <w:sz w:val="32"/>
          <w:szCs w:val="32"/>
        </w:rPr>
        <w:t>数清、情况明。对于排查中发现的问题，要逐一登记造</w:t>
      </w:r>
      <w:r w:rsidRPr="00D7050C">
        <w:rPr>
          <w:rFonts w:ascii="Times New Roman" w:eastAsia="方正仿宋_GBK" w:hAnsi="Times New Roman" w:cs="Times New Roman"/>
          <w:spacing w:val="12"/>
          <w:sz w:val="32"/>
          <w:szCs w:val="32"/>
        </w:rPr>
        <w:t>册，明</w:t>
      </w:r>
      <w:r w:rsidRPr="00D7050C">
        <w:rPr>
          <w:rFonts w:ascii="Times New Roman" w:eastAsia="方正仿宋_GBK" w:hAnsi="Times New Roman" w:cs="Times New Roman"/>
          <w:spacing w:val="13"/>
          <w:sz w:val="32"/>
          <w:szCs w:val="32"/>
        </w:rPr>
        <w:t>确整改要求和时限，确保问题得到及时有效解决。同时</w:t>
      </w:r>
      <w:r w:rsidRPr="00D7050C">
        <w:rPr>
          <w:rFonts w:ascii="Times New Roman" w:eastAsia="方正仿宋_GBK" w:hAnsi="Times New Roman" w:cs="Times New Roman"/>
          <w:spacing w:val="12"/>
          <w:sz w:val="32"/>
          <w:szCs w:val="32"/>
        </w:rPr>
        <w:t>，要充</w:t>
      </w:r>
      <w:r w:rsidRPr="00D7050C">
        <w:rPr>
          <w:rFonts w:ascii="Times New Roman" w:eastAsia="方正仿宋_GBK" w:hAnsi="Times New Roman" w:cs="Times New Roman"/>
          <w:spacing w:val="4"/>
          <w:sz w:val="32"/>
          <w:szCs w:val="32"/>
        </w:rPr>
        <w:t>分发挥</w:t>
      </w:r>
      <w:r w:rsidRPr="00D7050C">
        <w:rPr>
          <w:rFonts w:ascii="Times New Roman" w:eastAsia="方正仿宋_GBK" w:hAnsi="Times New Roman" w:cs="Times New Roman"/>
          <w:spacing w:val="-40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4"/>
          <w:sz w:val="32"/>
          <w:szCs w:val="32"/>
        </w:rPr>
        <w:t>12315</w:t>
      </w:r>
      <w:r w:rsidRPr="00D7050C">
        <w:rPr>
          <w:rFonts w:ascii="Times New Roman" w:eastAsia="方正仿宋_GBK" w:hAnsi="Times New Roman" w:cs="Times New Roman"/>
          <w:spacing w:val="4"/>
          <w:sz w:val="32"/>
          <w:szCs w:val="32"/>
        </w:rPr>
        <w:t>、</w:t>
      </w:r>
      <w:r w:rsidRPr="00D7050C">
        <w:rPr>
          <w:rFonts w:ascii="Times New Roman" w:eastAsia="方正仿宋_GBK" w:hAnsi="Times New Roman" w:cs="Times New Roman"/>
          <w:spacing w:val="4"/>
          <w:sz w:val="32"/>
          <w:szCs w:val="32"/>
        </w:rPr>
        <w:t>12345</w:t>
      </w:r>
      <w:r w:rsidRPr="00D7050C">
        <w:rPr>
          <w:rFonts w:ascii="Times New Roman" w:eastAsia="方正仿宋_GBK" w:hAnsi="Times New Roman" w:cs="Times New Roman"/>
          <w:spacing w:val="-56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4"/>
          <w:sz w:val="32"/>
          <w:szCs w:val="32"/>
        </w:rPr>
        <w:t>投诉举报热线的作用，广泛收集消费者的</w:t>
      </w:r>
      <w:r w:rsidRPr="00D7050C">
        <w:rPr>
          <w:rFonts w:ascii="Times New Roman" w:eastAsia="方正仿宋_GBK" w:hAnsi="Times New Roman" w:cs="Times New Roman"/>
          <w:spacing w:val="13"/>
          <w:sz w:val="32"/>
          <w:szCs w:val="32"/>
        </w:rPr>
        <w:t>投诉举报线索，对每一条线索都要认真核实，并抓住重</w:t>
      </w:r>
      <w:r w:rsidRPr="00D7050C">
        <w:rPr>
          <w:rFonts w:ascii="Times New Roman" w:eastAsia="方正仿宋_GBK" w:hAnsi="Times New Roman" w:cs="Times New Roman"/>
          <w:spacing w:val="12"/>
          <w:sz w:val="32"/>
          <w:szCs w:val="32"/>
        </w:rPr>
        <w:t>点全面</w:t>
      </w:r>
      <w:r w:rsidRPr="00D7050C">
        <w:rPr>
          <w:rFonts w:ascii="Times New Roman" w:eastAsia="方正仿宋_GBK" w:hAnsi="Times New Roman" w:cs="Times New Roman"/>
          <w:spacing w:val="4"/>
          <w:sz w:val="32"/>
          <w:szCs w:val="32"/>
        </w:rPr>
        <w:t>排查。通过开展大排查专项行动，严厉打击各类违法违规行为，</w:t>
      </w:r>
      <w:r w:rsidRPr="00D7050C">
        <w:rPr>
          <w:rFonts w:ascii="Times New Roman" w:eastAsia="方正仿宋_GBK" w:hAnsi="Times New Roman" w:cs="Times New Roman"/>
          <w:spacing w:val="12"/>
          <w:sz w:val="32"/>
          <w:szCs w:val="32"/>
        </w:rPr>
        <w:t>进一步规范市场秩序，为经济发展营造良好的市场消费环境，</w:t>
      </w:r>
      <w:r w:rsidRPr="00D7050C">
        <w:rPr>
          <w:rFonts w:ascii="Times New Roman" w:eastAsia="方正仿宋_GBK" w:hAnsi="Times New Roman" w:cs="Times New Roman"/>
          <w:spacing w:val="1"/>
          <w:sz w:val="32"/>
          <w:szCs w:val="32"/>
        </w:rPr>
        <w:t>让广大消费者买得放心、用得舒心、吃得安心。（投诉举报中心</w:t>
      </w:r>
      <w:r w:rsidRPr="00D7050C">
        <w:rPr>
          <w:rFonts w:ascii="Times New Roman" w:eastAsia="方正仿宋_GBK" w:hAnsi="Times New Roman" w:cs="Times New Roman"/>
          <w:spacing w:val="9"/>
          <w:sz w:val="32"/>
          <w:szCs w:val="32"/>
        </w:rPr>
        <w:t>牵头，各所、执法大队参与，各相关科室配合）</w:t>
      </w:r>
    </w:p>
    <w:p w:rsidR="00D7050C" w:rsidRDefault="00D7050C" w:rsidP="00D7050C">
      <w:pPr>
        <w:spacing w:line="590" w:lineRule="exact"/>
        <w:ind w:firstLineChars="200" w:firstLine="604"/>
        <w:outlineLvl w:val="1"/>
        <w:rPr>
          <w:rFonts w:ascii="Times New Roman" w:eastAsia="方正仿宋_GBK" w:hAnsi="Times New Roman" w:cs="Times New Roman"/>
          <w:spacing w:val="2"/>
          <w:sz w:val="32"/>
          <w:szCs w:val="32"/>
        </w:rPr>
      </w:pPr>
      <w:r w:rsidRPr="00D7050C">
        <w:rPr>
          <w:rFonts w:ascii="方正楷体_GBK" w:eastAsia="方正楷体_GBK" w:hAnsi="Times New Roman" w:cs="Times New Roman"/>
          <w:bCs/>
          <w:spacing w:val="-9"/>
          <w:sz w:val="32"/>
          <w:szCs w:val="32"/>
        </w:rPr>
        <w:t xml:space="preserve">（五）开展消费维权进校园 </w:t>
      </w:r>
      <w:r w:rsidRPr="00D7050C">
        <w:rPr>
          <w:rFonts w:ascii="方正楷体_GBK" w:eastAsia="方正楷体_GBK" w:hAnsi="Times New Roman" w:cs="Times New Roman"/>
          <w:bCs/>
          <w:spacing w:val="-9"/>
          <w:sz w:val="32"/>
          <w:szCs w:val="32"/>
        </w:rPr>
        <w:t>“</w:t>
      </w:r>
      <w:r w:rsidRPr="00D7050C">
        <w:rPr>
          <w:rFonts w:ascii="方正楷体_GBK" w:eastAsia="方正楷体_GBK" w:hAnsi="Times New Roman" w:cs="Times New Roman"/>
          <w:bCs/>
          <w:spacing w:val="-9"/>
          <w:sz w:val="32"/>
          <w:szCs w:val="32"/>
        </w:rPr>
        <w:t>你呼我应</w:t>
      </w:r>
      <w:r w:rsidRPr="00D7050C">
        <w:rPr>
          <w:rFonts w:ascii="方正楷体_GBK" w:eastAsia="方正楷体_GBK" w:hAnsi="Times New Roman" w:cs="Times New Roman"/>
          <w:bCs/>
          <w:spacing w:val="-9"/>
          <w:sz w:val="32"/>
          <w:szCs w:val="32"/>
        </w:rPr>
        <w:t>”</w:t>
      </w:r>
      <w:r w:rsidRPr="00D7050C">
        <w:rPr>
          <w:rFonts w:ascii="方正楷体_GBK" w:eastAsia="方正楷体_GBK" w:hAnsi="Times New Roman" w:cs="Times New Roman"/>
          <w:bCs/>
          <w:spacing w:val="-9"/>
          <w:sz w:val="32"/>
          <w:szCs w:val="32"/>
        </w:rPr>
        <w:t>保安全活动。</w:t>
      </w:r>
      <w:r w:rsidRPr="00D7050C">
        <w:rPr>
          <w:rFonts w:ascii="Times New Roman" w:eastAsia="方正仿宋_GBK" w:hAnsi="Times New Roman" w:cs="Times New Roman"/>
          <w:spacing w:val="8"/>
          <w:sz w:val="32"/>
          <w:szCs w:val="32"/>
        </w:rPr>
        <w:t>结</w:t>
      </w:r>
      <w:r w:rsidRPr="00D7050C">
        <w:rPr>
          <w:rFonts w:ascii="Times New Roman" w:eastAsia="方正仿宋_GBK" w:hAnsi="Times New Roman" w:cs="Times New Roman"/>
          <w:spacing w:val="16"/>
          <w:sz w:val="32"/>
          <w:szCs w:val="32"/>
        </w:rPr>
        <w:t>合校园</w:t>
      </w:r>
      <w:r w:rsidRPr="00D7050C">
        <w:rPr>
          <w:rFonts w:ascii="Times New Roman" w:eastAsia="方正仿宋_GBK" w:hAnsi="Times New Roman" w:cs="Times New Roman"/>
          <w:spacing w:val="16"/>
          <w:sz w:val="32"/>
          <w:szCs w:val="32"/>
        </w:rPr>
        <w:lastRenderedPageBreak/>
        <w:t>食品安全隐患排查工作要求，进一步落实</w:t>
      </w:r>
      <w:r w:rsidRPr="00D7050C">
        <w:rPr>
          <w:rFonts w:ascii="Times New Roman" w:eastAsia="方正仿宋_GBK" w:hAnsi="Times New Roman" w:cs="Times New Roman"/>
          <w:spacing w:val="-91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16"/>
          <w:sz w:val="32"/>
          <w:szCs w:val="32"/>
        </w:rPr>
        <w:t>“</w:t>
      </w:r>
      <w:r w:rsidRPr="00D7050C">
        <w:rPr>
          <w:rFonts w:ascii="Times New Roman" w:eastAsia="方正仿宋_GBK" w:hAnsi="Times New Roman" w:cs="Times New Roman"/>
          <w:spacing w:val="16"/>
          <w:sz w:val="32"/>
          <w:szCs w:val="32"/>
        </w:rPr>
        <w:t>你呼我应</w:t>
      </w:r>
      <w:r w:rsidRPr="00D7050C">
        <w:rPr>
          <w:rFonts w:ascii="Times New Roman" w:eastAsia="方正仿宋_GBK" w:hAnsi="Times New Roman" w:cs="Times New Roman"/>
          <w:spacing w:val="16"/>
          <w:sz w:val="32"/>
          <w:szCs w:val="32"/>
        </w:rPr>
        <w:t>”</w:t>
      </w:r>
      <w:r w:rsidRPr="00D7050C">
        <w:rPr>
          <w:rFonts w:ascii="Times New Roman" w:eastAsia="方正仿宋_GBK" w:hAnsi="Times New Roman" w:cs="Times New Roman"/>
          <w:spacing w:val="-10"/>
          <w:sz w:val="32"/>
          <w:szCs w:val="32"/>
        </w:rPr>
        <w:t>工作机制要求，进校园宣传《中华人民共和国食品安全法》、《东</w:t>
      </w:r>
      <w:r w:rsidRPr="00D7050C">
        <w:rPr>
          <w:rFonts w:ascii="Times New Roman" w:eastAsia="方正仿宋_GBK" w:hAnsi="Times New Roman" w:cs="Times New Roman"/>
          <w:spacing w:val="10"/>
          <w:sz w:val="32"/>
          <w:szCs w:val="32"/>
        </w:rPr>
        <w:t>至县市场监督管理局关于对</w:t>
      </w:r>
      <w:r w:rsidRPr="00D7050C">
        <w:rPr>
          <w:rFonts w:ascii="Times New Roman" w:eastAsia="方正仿宋_GBK" w:hAnsi="Times New Roman" w:cs="Times New Roman"/>
          <w:spacing w:val="-85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10"/>
          <w:sz w:val="32"/>
          <w:szCs w:val="32"/>
        </w:rPr>
        <w:t>“</w:t>
      </w:r>
      <w:r w:rsidRPr="00D7050C">
        <w:rPr>
          <w:rFonts w:ascii="Times New Roman" w:eastAsia="方正仿宋_GBK" w:hAnsi="Times New Roman" w:cs="Times New Roman"/>
          <w:spacing w:val="10"/>
          <w:sz w:val="32"/>
          <w:szCs w:val="32"/>
        </w:rPr>
        <w:t>校园餐</w:t>
      </w:r>
      <w:r w:rsidRPr="00D7050C">
        <w:rPr>
          <w:rFonts w:ascii="Times New Roman" w:eastAsia="方正仿宋_GBK" w:hAnsi="Times New Roman" w:cs="Times New Roman"/>
          <w:spacing w:val="10"/>
          <w:sz w:val="32"/>
          <w:szCs w:val="32"/>
        </w:rPr>
        <w:t>”</w:t>
      </w:r>
      <w:r w:rsidRPr="00D7050C">
        <w:rPr>
          <w:rFonts w:ascii="Times New Roman" w:eastAsia="方正仿宋_GBK" w:hAnsi="Times New Roman" w:cs="Times New Roman"/>
          <w:spacing w:val="10"/>
          <w:sz w:val="32"/>
          <w:szCs w:val="32"/>
        </w:rPr>
        <w:t>重大违法行为举报的公</w:t>
      </w:r>
      <w:r w:rsidRPr="00D7050C">
        <w:rPr>
          <w:rFonts w:ascii="Times New Roman" w:eastAsia="方正仿宋_GBK" w:hAnsi="Times New Roman" w:cs="Times New Roman"/>
          <w:spacing w:val="12"/>
          <w:sz w:val="32"/>
          <w:szCs w:val="32"/>
        </w:rPr>
        <w:t>告》等相关内容，鼓励广大师生积极举报食品安全违法行为，告知师生在遇到食品安全消费纠纷时的多种投诉举报途径，并</w:t>
      </w:r>
      <w:r w:rsidRPr="00D7050C">
        <w:rPr>
          <w:rFonts w:ascii="Times New Roman" w:eastAsia="方正仿宋_GBK" w:hAnsi="Times New Roman" w:cs="Times New Roman"/>
          <w:spacing w:val="2"/>
          <w:sz w:val="32"/>
          <w:szCs w:val="32"/>
        </w:rPr>
        <w:t>现场承诺公正高效处理师生反馈的问题。（食品局负责）</w:t>
      </w:r>
    </w:p>
    <w:p w:rsidR="00D7050C" w:rsidRDefault="00D7050C" w:rsidP="00D7050C">
      <w:pPr>
        <w:spacing w:line="590" w:lineRule="exact"/>
        <w:ind w:firstLineChars="200" w:firstLine="604"/>
        <w:outlineLvl w:val="1"/>
        <w:rPr>
          <w:rFonts w:ascii="Times New Roman" w:eastAsia="方正仿宋_GBK" w:hAnsi="Times New Roman" w:cs="Times New Roman"/>
          <w:spacing w:val="9"/>
          <w:sz w:val="32"/>
          <w:szCs w:val="32"/>
        </w:rPr>
      </w:pPr>
      <w:r w:rsidRPr="00D7050C">
        <w:rPr>
          <w:rFonts w:ascii="方正楷体_GBK" w:eastAsia="方正楷体_GBK" w:hAnsi="Times New Roman" w:cs="Times New Roman"/>
          <w:bCs/>
          <w:spacing w:val="-9"/>
          <w:sz w:val="32"/>
          <w:szCs w:val="32"/>
        </w:rPr>
        <w:t>（六）开展放心消费主题宣传活动。</w:t>
      </w:r>
      <w:r w:rsidRPr="00D7050C">
        <w:rPr>
          <w:rFonts w:ascii="Times New Roman" w:eastAsia="方正仿宋_GBK" w:hAnsi="Times New Roman" w:cs="Times New Roman"/>
          <w:spacing w:val="3"/>
          <w:sz w:val="32"/>
          <w:szCs w:val="32"/>
        </w:rPr>
        <w:t>通过进企</w:t>
      </w:r>
      <w:r w:rsidRPr="00D7050C">
        <w:rPr>
          <w:rFonts w:ascii="Times New Roman" w:eastAsia="方正仿宋_GBK" w:hAnsi="Times New Roman" w:cs="Times New Roman"/>
          <w:spacing w:val="2"/>
          <w:sz w:val="32"/>
          <w:szCs w:val="32"/>
        </w:rPr>
        <w:t>业、进市场、</w:t>
      </w:r>
      <w:r w:rsidRPr="00D7050C">
        <w:rPr>
          <w:rFonts w:ascii="Times New Roman" w:eastAsia="方正仿宋_GBK" w:hAnsi="Times New Roman" w:cs="Times New Roman"/>
          <w:spacing w:val="12"/>
          <w:sz w:val="32"/>
          <w:szCs w:val="32"/>
        </w:rPr>
        <w:t>进学校、进农村、进景区，宣传诚实守信、放心消费等知识。</w:t>
      </w:r>
      <w:r w:rsidRPr="00D7050C">
        <w:rPr>
          <w:rFonts w:ascii="Times New Roman" w:eastAsia="方正仿宋_GBK" w:hAnsi="Times New Roman" w:cs="Times New Roman"/>
          <w:spacing w:val="5"/>
          <w:sz w:val="32"/>
          <w:szCs w:val="32"/>
        </w:rPr>
        <w:t>建立</w:t>
      </w:r>
      <w:r w:rsidRPr="00D7050C">
        <w:rPr>
          <w:rFonts w:ascii="Times New Roman" w:eastAsia="方正仿宋_GBK" w:hAnsi="Times New Roman" w:cs="Times New Roman"/>
          <w:spacing w:val="-46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5"/>
          <w:sz w:val="32"/>
          <w:szCs w:val="32"/>
        </w:rPr>
        <w:t>2025</w:t>
      </w:r>
      <w:r w:rsidRPr="00D7050C">
        <w:rPr>
          <w:rFonts w:ascii="Times New Roman" w:eastAsia="方正仿宋_GBK" w:hAnsi="Times New Roman" w:cs="Times New Roman"/>
          <w:spacing w:val="-57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5"/>
          <w:sz w:val="32"/>
          <w:szCs w:val="32"/>
        </w:rPr>
        <w:t>年度放心消费培育单元名录库。发动放心消费示范单</w:t>
      </w:r>
      <w:r w:rsidRPr="00D7050C">
        <w:rPr>
          <w:rFonts w:ascii="Times New Roman" w:eastAsia="方正仿宋_GBK" w:hAnsi="Times New Roman" w:cs="Times New Roman"/>
          <w:spacing w:val="13"/>
          <w:sz w:val="32"/>
          <w:szCs w:val="32"/>
        </w:rPr>
        <w:t>位、放心消费优秀单位和街区等广大经营主体积极开展形式多</w:t>
      </w:r>
      <w:r w:rsidRPr="00D7050C">
        <w:rPr>
          <w:rFonts w:ascii="Times New Roman" w:eastAsia="方正仿宋_GBK" w:hAnsi="Times New Roman" w:cs="Times New Roman"/>
          <w:spacing w:val="5"/>
          <w:sz w:val="32"/>
          <w:szCs w:val="32"/>
        </w:rPr>
        <w:t>样的主题宣传活动，提高放心消费群众知晓效率和社会认可度。</w:t>
      </w:r>
      <w:r w:rsidRPr="00D7050C">
        <w:rPr>
          <w:rFonts w:ascii="Times New Roman" w:eastAsia="方正仿宋_GBK" w:hAnsi="Times New Roman" w:cs="Times New Roman"/>
          <w:spacing w:val="2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9"/>
          <w:sz w:val="32"/>
          <w:szCs w:val="32"/>
        </w:rPr>
        <w:t>（投诉举报中心负责，各所配合）</w:t>
      </w:r>
    </w:p>
    <w:p w:rsidR="00D7050C" w:rsidRDefault="00D7050C" w:rsidP="00D7050C">
      <w:pPr>
        <w:spacing w:line="590" w:lineRule="exact"/>
        <w:ind w:firstLineChars="200" w:firstLine="604"/>
        <w:outlineLvl w:val="1"/>
        <w:rPr>
          <w:rFonts w:ascii="Times New Roman" w:eastAsia="方正仿宋_GBK" w:hAnsi="Times New Roman" w:cs="Times New Roman"/>
          <w:spacing w:val="5"/>
          <w:sz w:val="32"/>
          <w:szCs w:val="32"/>
        </w:rPr>
      </w:pPr>
      <w:r w:rsidRPr="00D7050C">
        <w:rPr>
          <w:rFonts w:ascii="方正楷体_GBK" w:eastAsia="方正楷体_GBK" w:hAnsi="Times New Roman" w:cs="Times New Roman"/>
          <w:bCs/>
          <w:spacing w:val="-9"/>
          <w:sz w:val="32"/>
          <w:szCs w:val="32"/>
        </w:rPr>
        <w:t>（七）开展电梯、燃气气瓶安全知识宣传活动。</w:t>
      </w:r>
      <w:r w:rsidRPr="00D7050C">
        <w:rPr>
          <w:rFonts w:ascii="Times New Roman" w:eastAsia="方正仿宋_GBK" w:hAnsi="Times New Roman" w:cs="Times New Roman"/>
          <w:spacing w:val="10"/>
          <w:sz w:val="32"/>
          <w:szCs w:val="32"/>
        </w:rPr>
        <w:t>通过发放</w:t>
      </w:r>
      <w:r w:rsidRPr="00D7050C">
        <w:rPr>
          <w:rFonts w:ascii="Times New Roman" w:eastAsia="方正仿宋_GBK" w:hAnsi="Times New Roman" w:cs="Times New Roman"/>
          <w:spacing w:val="13"/>
          <w:sz w:val="32"/>
          <w:szCs w:val="32"/>
        </w:rPr>
        <w:t>宣传单、播放电梯安全视频、设立咨询台、现场讲解和演示安</w:t>
      </w:r>
      <w:r w:rsidRPr="00D7050C">
        <w:rPr>
          <w:rFonts w:ascii="Times New Roman" w:eastAsia="方正仿宋_GBK" w:hAnsi="Times New Roman" w:cs="Times New Roman"/>
          <w:spacing w:val="12"/>
          <w:sz w:val="32"/>
          <w:szCs w:val="32"/>
        </w:rPr>
        <w:t>全乘坐电梯、燃气气瓶安全使用常识，解答群众咨询等方式，</w:t>
      </w:r>
      <w:r w:rsidRPr="00D7050C">
        <w:rPr>
          <w:rFonts w:ascii="Times New Roman" w:eastAsia="方正仿宋_GBK" w:hAnsi="Times New Roman" w:cs="Times New Roman"/>
          <w:spacing w:val="1"/>
          <w:sz w:val="32"/>
          <w:szCs w:val="32"/>
        </w:rPr>
        <w:t>提高人民群众</w:t>
      </w:r>
      <w:proofErr w:type="gramStart"/>
      <w:r w:rsidRPr="00D7050C">
        <w:rPr>
          <w:rFonts w:ascii="Times New Roman" w:eastAsia="方正仿宋_GBK" w:hAnsi="Times New Roman" w:cs="Times New Roman"/>
          <w:spacing w:val="1"/>
          <w:sz w:val="32"/>
          <w:szCs w:val="32"/>
        </w:rPr>
        <w:t>安全乘</w:t>
      </w:r>
      <w:proofErr w:type="gramEnd"/>
      <w:r w:rsidRPr="00D7050C">
        <w:rPr>
          <w:rFonts w:ascii="Times New Roman" w:eastAsia="方正仿宋_GBK" w:hAnsi="Times New Roman" w:cs="Times New Roman"/>
          <w:spacing w:val="1"/>
          <w:sz w:val="32"/>
          <w:szCs w:val="32"/>
        </w:rPr>
        <w:t>梯意识，掌握燃气气瓶有关知识。（</w:t>
      </w:r>
      <w:proofErr w:type="gramStart"/>
      <w:r w:rsidRPr="00D7050C">
        <w:rPr>
          <w:rFonts w:ascii="Times New Roman" w:eastAsia="方正仿宋_GBK" w:hAnsi="Times New Roman" w:cs="Times New Roman"/>
          <w:spacing w:val="1"/>
          <w:sz w:val="32"/>
          <w:szCs w:val="32"/>
        </w:rPr>
        <w:t>特设局</w:t>
      </w:r>
      <w:proofErr w:type="gramEnd"/>
      <w:r w:rsidRPr="00D7050C">
        <w:rPr>
          <w:rFonts w:ascii="Times New Roman" w:eastAsia="方正仿宋_GBK" w:hAnsi="Times New Roman" w:cs="Times New Roman"/>
          <w:spacing w:val="5"/>
          <w:sz w:val="32"/>
          <w:szCs w:val="32"/>
        </w:rPr>
        <w:t>负责）</w:t>
      </w:r>
    </w:p>
    <w:p w:rsidR="00D7050C" w:rsidRDefault="00D7050C" w:rsidP="00D7050C">
      <w:pPr>
        <w:spacing w:line="590" w:lineRule="exact"/>
        <w:ind w:firstLineChars="200" w:firstLine="668"/>
        <w:outlineLvl w:val="1"/>
        <w:rPr>
          <w:rFonts w:ascii="方正黑体_GBK" w:eastAsia="方正黑体_GBK" w:hAnsi="Times New Roman" w:cs="Times New Roman"/>
          <w:spacing w:val="7"/>
          <w:sz w:val="32"/>
          <w:szCs w:val="32"/>
        </w:rPr>
      </w:pPr>
      <w:r w:rsidRPr="00D7050C">
        <w:rPr>
          <w:rFonts w:ascii="方正黑体_GBK" w:eastAsia="方正黑体_GBK" w:hAnsi="Times New Roman" w:cs="Times New Roman" w:hint="eastAsia"/>
          <w:spacing w:val="7"/>
          <w:sz w:val="32"/>
          <w:szCs w:val="32"/>
        </w:rPr>
        <w:t>二、活动要求</w:t>
      </w:r>
    </w:p>
    <w:p w:rsidR="00D7050C" w:rsidRDefault="00D7050C" w:rsidP="00D7050C">
      <w:pPr>
        <w:spacing w:line="590" w:lineRule="exact"/>
        <w:ind w:firstLineChars="200" w:firstLine="604"/>
        <w:outlineLvl w:val="1"/>
        <w:rPr>
          <w:rFonts w:ascii="Times New Roman" w:eastAsia="方正仿宋_GBK" w:hAnsi="Times New Roman" w:cs="Times New Roman"/>
          <w:spacing w:val="-7"/>
          <w:sz w:val="32"/>
          <w:szCs w:val="32"/>
        </w:rPr>
      </w:pPr>
      <w:r w:rsidRPr="00D7050C">
        <w:rPr>
          <w:rFonts w:ascii="方正楷体_GBK" w:eastAsia="方正楷体_GBK" w:hAnsi="Times New Roman" w:cs="Times New Roman"/>
          <w:bCs/>
          <w:spacing w:val="-9"/>
          <w:sz w:val="32"/>
          <w:szCs w:val="32"/>
        </w:rPr>
        <w:t>（ 一）强化统筹安排。</w:t>
      </w:r>
      <w:r w:rsidRPr="00D7050C">
        <w:rPr>
          <w:rFonts w:ascii="Times New Roman" w:eastAsia="方正仿宋_GBK" w:hAnsi="Times New Roman" w:cs="Times New Roman"/>
          <w:spacing w:val="2"/>
          <w:sz w:val="32"/>
          <w:szCs w:val="32"/>
        </w:rPr>
        <w:t>2025</w:t>
      </w:r>
      <w:r w:rsidRPr="00D7050C">
        <w:rPr>
          <w:rFonts w:ascii="Times New Roman" w:eastAsia="方正仿宋_GBK" w:hAnsi="Times New Roman" w:cs="Times New Roman"/>
          <w:spacing w:val="-56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2"/>
          <w:sz w:val="32"/>
          <w:szCs w:val="32"/>
        </w:rPr>
        <w:t>年</w:t>
      </w:r>
      <w:r w:rsidRPr="00D7050C">
        <w:rPr>
          <w:rFonts w:ascii="Times New Roman" w:eastAsia="方正仿宋_GBK" w:hAnsi="Times New Roman" w:cs="Times New Roman"/>
          <w:spacing w:val="-39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2"/>
          <w:sz w:val="32"/>
          <w:szCs w:val="32"/>
        </w:rPr>
        <w:t>3</w:t>
      </w:r>
      <w:r w:rsidRPr="00D7050C">
        <w:rPr>
          <w:rFonts w:ascii="Times New Roman" w:eastAsia="方正仿宋_GBK" w:hAnsi="Times New Roman" w:cs="Times New Roman"/>
          <w:spacing w:val="-45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2"/>
          <w:sz w:val="32"/>
          <w:szCs w:val="32"/>
        </w:rPr>
        <w:t>月期间，各部门各单位要</w:t>
      </w:r>
      <w:r w:rsidRPr="00D7050C">
        <w:rPr>
          <w:rFonts w:ascii="Times New Roman" w:eastAsia="方正仿宋_GBK" w:hAnsi="Times New Roman" w:cs="Times New Roman"/>
          <w:spacing w:val="11"/>
          <w:sz w:val="32"/>
          <w:szCs w:val="32"/>
        </w:rPr>
        <w:t>结合实际，围绕</w:t>
      </w:r>
      <w:r w:rsidRPr="00D7050C">
        <w:rPr>
          <w:rFonts w:ascii="Times New Roman" w:eastAsia="方正仿宋_GBK" w:hAnsi="Times New Roman" w:cs="Times New Roman"/>
          <w:spacing w:val="-103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11"/>
          <w:sz w:val="32"/>
          <w:szCs w:val="32"/>
        </w:rPr>
        <w:t>“</w:t>
      </w:r>
      <w:r w:rsidRPr="00D7050C">
        <w:rPr>
          <w:rFonts w:ascii="Times New Roman" w:eastAsia="方正仿宋_GBK" w:hAnsi="Times New Roman" w:cs="Times New Roman"/>
          <w:spacing w:val="11"/>
          <w:sz w:val="32"/>
          <w:szCs w:val="32"/>
        </w:rPr>
        <w:t>共筑满意消费</w:t>
      </w:r>
      <w:r w:rsidRPr="00D7050C">
        <w:rPr>
          <w:rFonts w:ascii="Times New Roman" w:eastAsia="方正仿宋_GBK" w:hAnsi="Times New Roman" w:cs="Times New Roman"/>
          <w:spacing w:val="11"/>
          <w:sz w:val="32"/>
          <w:szCs w:val="32"/>
        </w:rPr>
        <w:t>”</w:t>
      </w:r>
      <w:r w:rsidRPr="00D7050C">
        <w:rPr>
          <w:rFonts w:ascii="Times New Roman" w:eastAsia="方正仿宋_GBK" w:hAnsi="Times New Roman" w:cs="Times New Roman"/>
          <w:spacing w:val="11"/>
          <w:sz w:val="32"/>
          <w:szCs w:val="32"/>
        </w:rPr>
        <w:t>年主题，组织开展形</w:t>
      </w:r>
      <w:r w:rsidRPr="00D7050C">
        <w:rPr>
          <w:rFonts w:ascii="Times New Roman" w:eastAsia="方正仿宋_GBK" w:hAnsi="Times New Roman" w:cs="Times New Roman"/>
          <w:spacing w:val="10"/>
          <w:sz w:val="32"/>
          <w:szCs w:val="32"/>
        </w:rPr>
        <w:t>式多样</w:t>
      </w:r>
      <w:r w:rsidRPr="00D7050C">
        <w:rPr>
          <w:rFonts w:ascii="Times New Roman" w:eastAsia="方正仿宋_GBK" w:hAnsi="Times New Roman" w:cs="Times New Roman"/>
          <w:spacing w:val="13"/>
          <w:sz w:val="32"/>
          <w:szCs w:val="32"/>
        </w:rPr>
        <w:t>的宣传活动，大力营造全社会关心和支持消费者权益保</w:t>
      </w:r>
      <w:r w:rsidRPr="00D7050C">
        <w:rPr>
          <w:rFonts w:ascii="Times New Roman" w:eastAsia="方正仿宋_GBK" w:hAnsi="Times New Roman" w:cs="Times New Roman"/>
          <w:spacing w:val="12"/>
          <w:sz w:val="32"/>
          <w:szCs w:val="32"/>
        </w:rPr>
        <w:t>护工作</w:t>
      </w:r>
      <w:r w:rsidRPr="00D7050C">
        <w:rPr>
          <w:rFonts w:ascii="Times New Roman" w:eastAsia="方正仿宋_GBK" w:hAnsi="Times New Roman" w:cs="Times New Roman"/>
          <w:spacing w:val="10"/>
          <w:sz w:val="32"/>
          <w:szCs w:val="32"/>
        </w:rPr>
        <w:t>的良好氛围。各</w:t>
      </w:r>
      <w:proofErr w:type="gramStart"/>
      <w:r w:rsidRPr="00D7050C">
        <w:rPr>
          <w:rFonts w:ascii="Times New Roman" w:eastAsia="方正仿宋_GBK" w:hAnsi="Times New Roman" w:cs="Times New Roman"/>
          <w:spacing w:val="10"/>
          <w:sz w:val="32"/>
          <w:szCs w:val="32"/>
        </w:rPr>
        <w:t>消保委分</w:t>
      </w:r>
      <w:proofErr w:type="gramEnd"/>
      <w:r w:rsidRPr="00D7050C">
        <w:rPr>
          <w:rFonts w:ascii="Times New Roman" w:eastAsia="方正仿宋_GBK" w:hAnsi="Times New Roman" w:cs="Times New Roman"/>
          <w:spacing w:val="10"/>
          <w:sz w:val="32"/>
          <w:szCs w:val="32"/>
        </w:rPr>
        <w:t>委和市场监管所要统筹谋划，</w:t>
      </w:r>
      <w:r w:rsidRPr="00D7050C">
        <w:rPr>
          <w:rFonts w:ascii="Times New Roman" w:eastAsia="方正仿宋_GBK" w:hAnsi="Times New Roman" w:cs="Times New Roman"/>
          <w:spacing w:val="-77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10"/>
          <w:sz w:val="32"/>
          <w:szCs w:val="32"/>
        </w:rPr>
        <w:t>同步</w:t>
      </w:r>
      <w:r w:rsidRPr="00D7050C">
        <w:rPr>
          <w:rFonts w:ascii="Times New Roman" w:eastAsia="方正仿宋_GBK" w:hAnsi="Times New Roman" w:cs="Times New Roman"/>
          <w:spacing w:val="10"/>
          <w:sz w:val="32"/>
          <w:szCs w:val="32"/>
        </w:rPr>
        <w:lastRenderedPageBreak/>
        <w:t>推</w:t>
      </w:r>
      <w:r w:rsidRPr="00D7050C">
        <w:rPr>
          <w:rFonts w:ascii="Times New Roman" w:eastAsia="方正仿宋_GBK" w:hAnsi="Times New Roman" w:cs="Times New Roman"/>
          <w:spacing w:val="13"/>
          <w:sz w:val="32"/>
          <w:szCs w:val="32"/>
        </w:rPr>
        <w:t>进，务求实效。各相关责任单位要各司其职、加强协调</w:t>
      </w:r>
      <w:r w:rsidRPr="00D7050C">
        <w:rPr>
          <w:rFonts w:ascii="Times New Roman" w:eastAsia="方正仿宋_GBK" w:hAnsi="Times New Roman" w:cs="Times New Roman"/>
          <w:spacing w:val="12"/>
          <w:sz w:val="32"/>
          <w:szCs w:val="32"/>
        </w:rPr>
        <w:t>、密切</w:t>
      </w:r>
      <w:r w:rsidRPr="00D7050C">
        <w:rPr>
          <w:rFonts w:ascii="Times New Roman" w:eastAsia="方正仿宋_GBK" w:hAnsi="Times New Roman" w:cs="Times New Roman"/>
          <w:spacing w:val="-7"/>
          <w:sz w:val="32"/>
          <w:szCs w:val="32"/>
        </w:rPr>
        <w:t>配合，共同把</w:t>
      </w:r>
      <w:r w:rsidRPr="00D7050C">
        <w:rPr>
          <w:rFonts w:ascii="Times New Roman" w:eastAsia="方正仿宋_GBK" w:hAnsi="Times New Roman" w:cs="Times New Roman"/>
          <w:spacing w:val="-88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-7"/>
          <w:sz w:val="32"/>
          <w:szCs w:val="32"/>
        </w:rPr>
        <w:t>“</w:t>
      </w:r>
      <w:r w:rsidRPr="00D7050C">
        <w:rPr>
          <w:rFonts w:ascii="Times New Roman" w:eastAsia="方正仿宋_GBK" w:hAnsi="Times New Roman" w:cs="Times New Roman"/>
          <w:spacing w:val="-118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-7"/>
          <w:sz w:val="32"/>
          <w:szCs w:val="32"/>
        </w:rPr>
        <w:t>3 ·</w:t>
      </w:r>
      <w:r w:rsidRPr="00D7050C">
        <w:rPr>
          <w:rFonts w:ascii="Times New Roman" w:eastAsia="方正仿宋_GBK" w:hAnsi="Times New Roman" w:cs="Times New Roman"/>
          <w:spacing w:val="-122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-7"/>
          <w:sz w:val="32"/>
          <w:szCs w:val="32"/>
        </w:rPr>
        <w:t>15”</w:t>
      </w:r>
      <w:r w:rsidRPr="00D7050C">
        <w:rPr>
          <w:rFonts w:ascii="Times New Roman" w:eastAsia="方正仿宋_GBK" w:hAnsi="Times New Roman" w:cs="Times New Roman"/>
          <w:spacing w:val="-7"/>
          <w:sz w:val="32"/>
          <w:szCs w:val="32"/>
        </w:rPr>
        <w:t>活动组织好、落实好。</w:t>
      </w:r>
    </w:p>
    <w:p w:rsidR="00D7050C" w:rsidRDefault="00D7050C" w:rsidP="00D7050C">
      <w:pPr>
        <w:spacing w:line="590" w:lineRule="exact"/>
        <w:ind w:firstLineChars="200" w:firstLine="604"/>
        <w:outlineLvl w:val="1"/>
        <w:rPr>
          <w:rFonts w:ascii="Times New Roman" w:eastAsia="方正仿宋_GBK" w:hAnsi="Times New Roman" w:cs="Times New Roman"/>
          <w:spacing w:val="5"/>
          <w:sz w:val="32"/>
          <w:szCs w:val="32"/>
        </w:rPr>
      </w:pPr>
      <w:r w:rsidRPr="00D7050C">
        <w:rPr>
          <w:rFonts w:ascii="方正楷体_GBK" w:eastAsia="方正楷体_GBK" w:hAnsi="Times New Roman" w:cs="Times New Roman"/>
          <w:bCs/>
          <w:spacing w:val="-9"/>
          <w:sz w:val="32"/>
          <w:szCs w:val="32"/>
        </w:rPr>
        <w:t>（二）强化应急处置。</w:t>
      </w:r>
      <w:r w:rsidRPr="00D7050C">
        <w:rPr>
          <w:rFonts w:ascii="Times New Roman" w:eastAsia="方正仿宋_GBK" w:hAnsi="Times New Roman" w:cs="Times New Roman"/>
          <w:spacing w:val="12"/>
          <w:sz w:val="32"/>
          <w:szCs w:val="32"/>
        </w:rPr>
        <w:t>各</w:t>
      </w:r>
      <w:proofErr w:type="gramStart"/>
      <w:r w:rsidRPr="00D7050C">
        <w:rPr>
          <w:rFonts w:ascii="Times New Roman" w:eastAsia="方正仿宋_GBK" w:hAnsi="Times New Roman" w:cs="Times New Roman"/>
          <w:spacing w:val="12"/>
          <w:sz w:val="32"/>
          <w:szCs w:val="32"/>
        </w:rPr>
        <w:t>消保委分</w:t>
      </w:r>
      <w:proofErr w:type="gramEnd"/>
      <w:r w:rsidRPr="00D7050C">
        <w:rPr>
          <w:rFonts w:ascii="Times New Roman" w:eastAsia="方正仿宋_GBK" w:hAnsi="Times New Roman" w:cs="Times New Roman"/>
          <w:spacing w:val="12"/>
          <w:sz w:val="32"/>
          <w:szCs w:val="32"/>
        </w:rPr>
        <w:t>委和市场监管所要强化</w:t>
      </w:r>
      <w:r w:rsidRPr="00D7050C">
        <w:rPr>
          <w:rFonts w:ascii="Times New Roman" w:eastAsia="方正仿宋_GBK" w:hAnsi="Times New Roman" w:cs="Times New Roman"/>
          <w:spacing w:val="-1"/>
          <w:sz w:val="32"/>
          <w:szCs w:val="32"/>
        </w:rPr>
        <w:t>“</w:t>
      </w:r>
      <w:r w:rsidRPr="00D7050C">
        <w:rPr>
          <w:rFonts w:ascii="Times New Roman" w:eastAsia="方正仿宋_GBK" w:hAnsi="Times New Roman" w:cs="Times New Roman"/>
          <w:spacing w:val="-114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-1"/>
          <w:sz w:val="32"/>
          <w:szCs w:val="32"/>
        </w:rPr>
        <w:t>3 ·15”</w:t>
      </w:r>
      <w:r w:rsidRPr="00D7050C">
        <w:rPr>
          <w:rFonts w:ascii="Times New Roman" w:eastAsia="方正仿宋_GBK" w:hAnsi="Times New Roman" w:cs="Times New Roman"/>
          <w:spacing w:val="-1"/>
          <w:sz w:val="32"/>
          <w:szCs w:val="32"/>
        </w:rPr>
        <w:t>期间消费投诉舆情分析监测，有效防范舆情风险。做</w:t>
      </w:r>
      <w:r w:rsidRPr="00D7050C">
        <w:rPr>
          <w:rFonts w:ascii="Times New Roman" w:eastAsia="方正仿宋_GBK" w:hAnsi="Times New Roman" w:cs="Times New Roman"/>
          <w:spacing w:val="13"/>
          <w:sz w:val="32"/>
          <w:szCs w:val="32"/>
        </w:rPr>
        <w:t>好突发事件的应对和处置，及时有效处置广大</w:t>
      </w:r>
      <w:r w:rsidRPr="00D7050C">
        <w:rPr>
          <w:rFonts w:ascii="Times New Roman" w:eastAsia="方正仿宋_GBK" w:hAnsi="Times New Roman" w:cs="Times New Roman"/>
          <w:spacing w:val="12"/>
          <w:sz w:val="32"/>
          <w:szCs w:val="32"/>
        </w:rPr>
        <w:t>人民群众关心的</w:t>
      </w:r>
      <w:r w:rsidRPr="00D7050C">
        <w:rPr>
          <w:rFonts w:ascii="Times New Roman" w:eastAsia="方正仿宋_GBK" w:hAnsi="Times New Roman" w:cs="Times New Roman"/>
          <w:spacing w:val="2"/>
          <w:sz w:val="32"/>
          <w:szCs w:val="32"/>
        </w:rPr>
        <w:t>热点、难点问题。组织集中收看央视</w:t>
      </w:r>
      <w:r w:rsidRPr="00D7050C">
        <w:rPr>
          <w:rFonts w:ascii="Times New Roman" w:eastAsia="方正仿宋_GBK" w:hAnsi="Times New Roman" w:cs="Times New Roman"/>
          <w:spacing w:val="-103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2"/>
          <w:sz w:val="32"/>
          <w:szCs w:val="32"/>
        </w:rPr>
        <w:t>“</w:t>
      </w:r>
      <w:r w:rsidRPr="00D7050C">
        <w:rPr>
          <w:rFonts w:ascii="Times New Roman" w:eastAsia="方正仿宋_GBK" w:hAnsi="Times New Roman" w:cs="Times New Roman"/>
          <w:spacing w:val="-108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2"/>
          <w:sz w:val="32"/>
          <w:szCs w:val="32"/>
        </w:rPr>
        <w:t>3 ·</w:t>
      </w:r>
      <w:r w:rsidRPr="00D7050C">
        <w:rPr>
          <w:rFonts w:ascii="Times New Roman" w:eastAsia="方正仿宋_GBK" w:hAnsi="Times New Roman" w:cs="Times New Roman"/>
          <w:spacing w:val="-115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2"/>
          <w:sz w:val="32"/>
          <w:szCs w:val="32"/>
        </w:rPr>
        <w:t>15”</w:t>
      </w:r>
      <w:r w:rsidRPr="00D7050C">
        <w:rPr>
          <w:rFonts w:ascii="Times New Roman" w:eastAsia="方正仿宋_GBK" w:hAnsi="Times New Roman" w:cs="Times New Roman"/>
          <w:spacing w:val="-120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2"/>
          <w:sz w:val="32"/>
          <w:szCs w:val="32"/>
        </w:rPr>
        <w:t>晚</w:t>
      </w:r>
      <w:r w:rsidRPr="00D7050C">
        <w:rPr>
          <w:rFonts w:ascii="Times New Roman" w:eastAsia="方正仿宋_GBK" w:hAnsi="Times New Roman" w:cs="Times New Roman"/>
          <w:spacing w:val="1"/>
          <w:sz w:val="32"/>
          <w:szCs w:val="32"/>
        </w:rPr>
        <w:t>会，强化</w:t>
      </w:r>
      <w:r w:rsidRPr="00D7050C">
        <w:rPr>
          <w:rFonts w:ascii="Times New Roman" w:eastAsia="方正仿宋_GBK" w:hAnsi="Times New Roman" w:cs="Times New Roman"/>
          <w:spacing w:val="-42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1"/>
          <w:sz w:val="32"/>
          <w:szCs w:val="32"/>
        </w:rPr>
        <w:t>24</w:t>
      </w:r>
      <w:r w:rsidRPr="00D7050C">
        <w:rPr>
          <w:rFonts w:ascii="Times New Roman" w:eastAsia="方正仿宋_GBK" w:hAnsi="Times New Roman" w:cs="Times New Roman"/>
          <w:spacing w:val="-2"/>
          <w:sz w:val="32"/>
          <w:szCs w:val="32"/>
        </w:rPr>
        <w:t>小时应急值守，落实领导带班制度，确保</w:t>
      </w:r>
      <w:r w:rsidRPr="00D7050C">
        <w:rPr>
          <w:rFonts w:ascii="Times New Roman" w:eastAsia="方正仿宋_GBK" w:hAnsi="Times New Roman" w:cs="Times New Roman"/>
          <w:spacing w:val="-103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-2"/>
          <w:sz w:val="32"/>
          <w:szCs w:val="32"/>
        </w:rPr>
        <w:t>“</w:t>
      </w:r>
      <w:r w:rsidRPr="00D7050C">
        <w:rPr>
          <w:rFonts w:ascii="Times New Roman" w:eastAsia="方正仿宋_GBK" w:hAnsi="Times New Roman" w:cs="Times New Roman"/>
          <w:spacing w:val="-118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-2"/>
          <w:sz w:val="32"/>
          <w:szCs w:val="32"/>
        </w:rPr>
        <w:t>3 ·15”</w:t>
      </w:r>
      <w:r w:rsidRPr="00D7050C">
        <w:rPr>
          <w:rFonts w:ascii="Times New Roman" w:eastAsia="方正仿宋_GBK" w:hAnsi="Times New Roman" w:cs="Times New Roman"/>
          <w:spacing w:val="-2"/>
          <w:sz w:val="32"/>
          <w:szCs w:val="32"/>
        </w:rPr>
        <w:t>期间投诉举</w:t>
      </w:r>
      <w:r w:rsidRPr="00D7050C">
        <w:rPr>
          <w:rFonts w:ascii="Times New Roman" w:eastAsia="方正仿宋_GBK" w:hAnsi="Times New Roman" w:cs="Times New Roman"/>
          <w:spacing w:val="5"/>
          <w:sz w:val="32"/>
          <w:szCs w:val="32"/>
        </w:rPr>
        <w:t>报做到快查快处，及时反馈。</w:t>
      </w:r>
    </w:p>
    <w:p w:rsidR="00D7050C" w:rsidRDefault="00D7050C" w:rsidP="00D7050C">
      <w:pPr>
        <w:spacing w:line="590" w:lineRule="exact"/>
        <w:ind w:firstLineChars="200" w:firstLine="604"/>
        <w:outlineLvl w:val="1"/>
        <w:rPr>
          <w:rFonts w:ascii="Times New Roman" w:eastAsia="方正仿宋_GBK" w:hAnsi="Times New Roman" w:cs="Times New Roman"/>
          <w:spacing w:val="-10"/>
          <w:sz w:val="32"/>
          <w:szCs w:val="32"/>
        </w:rPr>
      </w:pPr>
      <w:r w:rsidRPr="00D7050C">
        <w:rPr>
          <w:rFonts w:ascii="方正楷体_GBK" w:eastAsia="方正楷体_GBK" w:hAnsi="Times New Roman" w:cs="Times New Roman"/>
          <w:bCs/>
          <w:spacing w:val="-9"/>
          <w:sz w:val="32"/>
          <w:szCs w:val="32"/>
        </w:rPr>
        <w:t>（三）强化氛围营造。</w:t>
      </w:r>
      <w:r w:rsidRPr="00D7050C">
        <w:rPr>
          <w:rFonts w:ascii="Times New Roman" w:eastAsia="方正仿宋_GBK" w:hAnsi="Times New Roman" w:cs="Times New Roman"/>
          <w:spacing w:val="12"/>
          <w:sz w:val="32"/>
          <w:szCs w:val="32"/>
        </w:rPr>
        <w:t>局宣传办要积极发挥</w:t>
      </w:r>
      <w:proofErr w:type="gramStart"/>
      <w:r w:rsidRPr="00D7050C">
        <w:rPr>
          <w:rFonts w:ascii="Times New Roman" w:eastAsia="方正仿宋_GBK" w:hAnsi="Times New Roman" w:cs="Times New Roman"/>
          <w:spacing w:val="12"/>
          <w:sz w:val="32"/>
          <w:szCs w:val="32"/>
        </w:rPr>
        <w:t>局微信公众号</w:t>
      </w:r>
      <w:proofErr w:type="gramEnd"/>
      <w:r w:rsidRPr="00D7050C">
        <w:rPr>
          <w:rFonts w:ascii="Times New Roman" w:eastAsia="方正仿宋_GBK" w:hAnsi="Times New Roman" w:cs="Times New Roman"/>
          <w:spacing w:val="-2"/>
          <w:sz w:val="32"/>
          <w:szCs w:val="32"/>
        </w:rPr>
        <w:t>等平台作用，立体式开展</w:t>
      </w:r>
      <w:r w:rsidRPr="00D7050C">
        <w:rPr>
          <w:rFonts w:ascii="Times New Roman" w:eastAsia="方正仿宋_GBK" w:hAnsi="Times New Roman" w:cs="Times New Roman"/>
          <w:spacing w:val="-106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-2"/>
          <w:sz w:val="32"/>
          <w:szCs w:val="32"/>
        </w:rPr>
        <w:t>“</w:t>
      </w:r>
      <w:r w:rsidRPr="00D7050C">
        <w:rPr>
          <w:rFonts w:ascii="Times New Roman" w:eastAsia="方正仿宋_GBK" w:hAnsi="Times New Roman" w:cs="Times New Roman"/>
          <w:spacing w:val="-117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-2"/>
          <w:sz w:val="32"/>
          <w:szCs w:val="32"/>
        </w:rPr>
        <w:t>3 ·15”</w:t>
      </w:r>
      <w:r w:rsidRPr="00D7050C">
        <w:rPr>
          <w:rFonts w:ascii="Times New Roman" w:eastAsia="方正仿宋_GBK" w:hAnsi="Times New Roman" w:cs="Times New Roman"/>
          <w:spacing w:val="-2"/>
          <w:sz w:val="32"/>
          <w:szCs w:val="32"/>
        </w:rPr>
        <w:t>有关政策知识宣传。各</w:t>
      </w:r>
      <w:proofErr w:type="gramStart"/>
      <w:r w:rsidRPr="00D7050C">
        <w:rPr>
          <w:rFonts w:ascii="Times New Roman" w:eastAsia="方正仿宋_GBK" w:hAnsi="Times New Roman" w:cs="Times New Roman"/>
          <w:spacing w:val="-2"/>
          <w:sz w:val="32"/>
          <w:szCs w:val="32"/>
        </w:rPr>
        <w:t>消保</w:t>
      </w:r>
      <w:r w:rsidRPr="00D7050C">
        <w:rPr>
          <w:rFonts w:ascii="Times New Roman" w:eastAsia="方正仿宋_GBK" w:hAnsi="Times New Roman" w:cs="Times New Roman"/>
          <w:spacing w:val="12"/>
          <w:sz w:val="32"/>
          <w:szCs w:val="32"/>
        </w:rPr>
        <w:t>委分</w:t>
      </w:r>
      <w:proofErr w:type="gramEnd"/>
      <w:r w:rsidRPr="00D7050C">
        <w:rPr>
          <w:rFonts w:ascii="Times New Roman" w:eastAsia="方正仿宋_GBK" w:hAnsi="Times New Roman" w:cs="Times New Roman"/>
          <w:spacing w:val="12"/>
          <w:sz w:val="32"/>
          <w:szCs w:val="32"/>
        </w:rPr>
        <w:t>委和市场监管所要指导经营主体通过电子显示屏、散发传</w:t>
      </w:r>
      <w:r w:rsidRPr="00D7050C">
        <w:rPr>
          <w:rFonts w:ascii="Times New Roman" w:eastAsia="方正仿宋_GBK" w:hAnsi="Times New Roman" w:cs="Times New Roman"/>
          <w:spacing w:val="10"/>
          <w:sz w:val="32"/>
          <w:szCs w:val="32"/>
        </w:rPr>
        <w:t>单等多种形式，</w:t>
      </w:r>
      <w:r w:rsidRPr="00D7050C">
        <w:rPr>
          <w:rFonts w:ascii="Times New Roman" w:eastAsia="方正仿宋_GBK" w:hAnsi="Times New Roman" w:cs="Times New Roman"/>
          <w:spacing w:val="-84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10"/>
          <w:sz w:val="32"/>
          <w:szCs w:val="32"/>
        </w:rPr>
        <w:t>向消费者开展市场监管法律法规和消费维</w:t>
      </w:r>
      <w:proofErr w:type="gramStart"/>
      <w:r w:rsidRPr="00D7050C">
        <w:rPr>
          <w:rFonts w:ascii="Times New Roman" w:eastAsia="方正仿宋_GBK" w:hAnsi="Times New Roman" w:cs="Times New Roman"/>
          <w:spacing w:val="10"/>
          <w:sz w:val="32"/>
          <w:szCs w:val="32"/>
        </w:rPr>
        <w:t>权知</w:t>
      </w:r>
      <w:r w:rsidRPr="00D7050C">
        <w:rPr>
          <w:rFonts w:ascii="Times New Roman" w:eastAsia="方正仿宋_GBK" w:hAnsi="Times New Roman" w:cs="Times New Roman"/>
          <w:spacing w:val="-10"/>
          <w:sz w:val="32"/>
          <w:szCs w:val="32"/>
        </w:rPr>
        <w:t>识</w:t>
      </w:r>
      <w:proofErr w:type="gramEnd"/>
      <w:r w:rsidRPr="00D7050C">
        <w:rPr>
          <w:rFonts w:ascii="Times New Roman" w:eastAsia="方正仿宋_GBK" w:hAnsi="Times New Roman" w:cs="Times New Roman"/>
          <w:spacing w:val="-10"/>
          <w:sz w:val="32"/>
          <w:szCs w:val="32"/>
        </w:rPr>
        <w:t>宣传，让</w:t>
      </w:r>
      <w:r w:rsidRPr="00D7050C">
        <w:rPr>
          <w:rFonts w:ascii="Times New Roman" w:eastAsia="方正仿宋_GBK" w:hAnsi="Times New Roman" w:cs="Times New Roman"/>
          <w:spacing w:val="-100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-10"/>
          <w:sz w:val="32"/>
          <w:szCs w:val="32"/>
        </w:rPr>
        <w:t>“</w:t>
      </w:r>
      <w:r w:rsidRPr="00D7050C">
        <w:rPr>
          <w:rFonts w:ascii="Times New Roman" w:eastAsia="方正仿宋_GBK" w:hAnsi="Times New Roman" w:cs="Times New Roman"/>
          <w:spacing w:val="-115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-10"/>
          <w:sz w:val="32"/>
          <w:szCs w:val="32"/>
        </w:rPr>
        <w:t>3 ·</w:t>
      </w:r>
      <w:r w:rsidRPr="00D7050C">
        <w:rPr>
          <w:rFonts w:ascii="Times New Roman" w:eastAsia="方正仿宋_GBK" w:hAnsi="Times New Roman" w:cs="Times New Roman"/>
          <w:spacing w:val="-120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-10"/>
          <w:sz w:val="32"/>
          <w:szCs w:val="32"/>
        </w:rPr>
        <w:t>15”</w:t>
      </w:r>
      <w:r w:rsidRPr="00D7050C">
        <w:rPr>
          <w:rFonts w:ascii="Times New Roman" w:eastAsia="方正仿宋_GBK" w:hAnsi="Times New Roman" w:cs="Times New Roman"/>
          <w:spacing w:val="-10"/>
          <w:sz w:val="32"/>
          <w:szCs w:val="32"/>
        </w:rPr>
        <w:t>走进千家万户。</w:t>
      </w:r>
    </w:p>
    <w:p w:rsidR="009B1F22" w:rsidRPr="00D7050C" w:rsidRDefault="00D7050C" w:rsidP="00D7050C">
      <w:pPr>
        <w:spacing w:line="590" w:lineRule="exact"/>
        <w:ind w:firstLineChars="200" w:firstLine="636"/>
        <w:outlineLvl w:val="1"/>
        <w:rPr>
          <w:rFonts w:ascii="Times New Roman" w:eastAsia="方正仿宋_GBK" w:hAnsi="Times New Roman" w:cs="Times New Roman"/>
          <w:sz w:val="32"/>
          <w:szCs w:val="32"/>
        </w:rPr>
      </w:pPr>
      <w:r w:rsidRPr="00D7050C">
        <w:rPr>
          <w:rFonts w:ascii="Times New Roman" w:eastAsia="方正仿宋_GBK" w:hAnsi="Times New Roman" w:cs="Times New Roman"/>
          <w:spacing w:val="-1"/>
          <w:sz w:val="32"/>
          <w:szCs w:val="32"/>
        </w:rPr>
        <w:t>各</w:t>
      </w:r>
      <w:proofErr w:type="gramStart"/>
      <w:r w:rsidRPr="00D7050C">
        <w:rPr>
          <w:rFonts w:ascii="Times New Roman" w:eastAsia="方正仿宋_GBK" w:hAnsi="Times New Roman" w:cs="Times New Roman"/>
          <w:spacing w:val="-1"/>
          <w:sz w:val="32"/>
          <w:szCs w:val="32"/>
        </w:rPr>
        <w:t>消保委分</w:t>
      </w:r>
      <w:proofErr w:type="gramEnd"/>
      <w:r w:rsidRPr="00D7050C">
        <w:rPr>
          <w:rFonts w:ascii="Times New Roman" w:eastAsia="方正仿宋_GBK" w:hAnsi="Times New Roman" w:cs="Times New Roman"/>
          <w:spacing w:val="-1"/>
          <w:sz w:val="32"/>
          <w:szCs w:val="32"/>
        </w:rPr>
        <w:t>委和市场监管所要认真做好</w:t>
      </w:r>
      <w:r w:rsidRPr="00D7050C">
        <w:rPr>
          <w:rFonts w:ascii="Times New Roman" w:eastAsia="方正仿宋_GBK" w:hAnsi="Times New Roman" w:cs="Times New Roman"/>
          <w:spacing w:val="-1"/>
          <w:sz w:val="32"/>
          <w:szCs w:val="32"/>
        </w:rPr>
        <w:t>“</w:t>
      </w:r>
      <w:r w:rsidRPr="00D7050C">
        <w:rPr>
          <w:rFonts w:ascii="Times New Roman" w:eastAsia="方正仿宋_GBK" w:hAnsi="Times New Roman" w:cs="Times New Roman"/>
          <w:spacing w:val="-110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-1"/>
          <w:sz w:val="32"/>
          <w:szCs w:val="32"/>
        </w:rPr>
        <w:t>3 ·15”</w:t>
      </w:r>
      <w:r w:rsidRPr="00D7050C">
        <w:rPr>
          <w:rFonts w:ascii="Times New Roman" w:eastAsia="方正仿宋_GBK" w:hAnsi="Times New Roman" w:cs="Times New Roman"/>
          <w:spacing w:val="-1"/>
          <w:sz w:val="32"/>
          <w:szCs w:val="32"/>
        </w:rPr>
        <w:t>活动的总</w:t>
      </w:r>
      <w:r w:rsidRPr="00D7050C">
        <w:rPr>
          <w:rFonts w:ascii="Times New Roman" w:eastAsia="方正仿宋_GBK" w:hAnsi="Times New Roman" w:cs="Times New Roman"/>
          <w:spacing w:val="-5"/>
          <w:sz w:val="32"/>
          <w:szCs w:val="32"/>
        </w:rPr>
        <w:t>结工作，于</w:t>
      </w:r>
      <w:r w:rsidRPr="00D7050C">
        <w:rPr>
          <w:rFonts w:ascii="Times New Roman" w:eastAsia="方正仿宋_GBK" w:hAnsi="Times New Roman" w:cs="Times New Roman"/>
          <w:spacing w:val="-22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-5"/>
          <w:sz w:val="32"/>
          <w:szCs w:val="32"/>
        </w:rPr>
        <w:t>3</w:t>
      </w:r>
      <w:r w:rsidRPr="00D7050C">
        <w:rPr>
          <w:rFonts w:ascii="Times New Roman" w:eastAsia="方正仿宋_GBK" w:hAnsi="Times New Roman" w:cs="Times New Roman"/>
          <w:spacing w:val="-44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-5"/>
          <w:sz w:val="32"/>
          <w:szCs w:val="32"/>
        </w:rPr>
        <w:t>月</w:t>
      </w:r>
      <w:r w:rsidRPr="00D7050C">
        <w:rPr>
          <w:rFonts w:ascii="Times New Roman" w:eastAsia="方正仿宋_GBK" w:hAnsi="Times New Roman" w:cs="Times New Roman"/>
          <w:spacing w:val="-38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-5"/>
          <w:sz w:val="32"/>
          <w:szCs w:val="32"/>
        </w:rPr>
        <w:t xml:space="preserve">17 </w:t>
      </w:r>
      <w:r w:rsidRPr="00D7050C">
        <w:rPr>
          <w:rFonts w:ascii="Times New Roman" w:eastAsia="方正仿宋_GBK" w:hAnsi="Times New Roman" w:cs="Times New Roman"/>
          <w:spacing w:val="-5"/>
          <w:sz w:val="32"/>
          <w:szCs w:val="32"/>
        </w:rPr>
        <w:t>日前将</w:t>
      </w:r>
      <w:r w:rsidRPr="00D7050C">
        <w:rPr>
          <w:rFonts w:ascii="Times New Roman" w:eastAsia="方正仿宋_GBK" w:hAnsi="Times New Roman" w:cs="Times New Roman"/>
          <w:spacing w:val="-100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-5"/>
          <w:sz w:val="32"/>
          <w:szCs w:val="32"/>
        </w:rPr>
        <w:t>“</w:t>
      </w:r>
      <w:r w:rsidRPr="00D7050C">
        <w:rPr>
          <w:rFonts w:ascii="Times New Roman" w:eastAsia="方正仿宋_GBK" w:hAnsi="Times New Roman" w:cs="Times New Roman"/>
          <w:spacing w:val="-115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-5"/>
          <w:sz w:val="32"/>
          <w:szCs w:val="32"/>
        </w:rPr>
        <w:t>3 ·</w:t>
      </w:r>
      <w:r w:rsidRPr="00D7050C">
        <w:rPr>
          <w:rFonts w:ascii="Times New Roman" w:eastAsia="方正仿宋_GBK" w:hAnsi="Times New Roman" w:cs="Times New Roman"/>
          <w:spacing w:val="-118"/>
          <w:sz w:val="32"/>
          <w:szCs w:val="32"/>
        </w:rPr>
        <w:t xml:space="preserve"> </w:t>
      </w:r>
      <w:r w:rsidRPr="00D7050C">
        <w:rPr>
          <w:rFonts w:ascii="Times New Roman" w:eastAsia="方正仿宋_GBK" w:hAnsi="Times New Roman" w:cs="Times New Roman"/>
          <w:spacing w:val="-5"/>
          <w:sz w:val="32"/>
          <w:szCs w:val="32"/>
        </w:rPr>
        <w:t>15”</w:t>
      </w:r>
      <w:r w:rsidRPr="00D7050C">
        <w:rPr>
          <w:rFonts w:ascii="Times New Roman" w:eastAsia="方正仿宋_GBK" w:hAnsi="Times New Roman" w:cs="Times New Roman"/>
          <w:spacing w:val="-5"/>
          <w:sz w:val="32"/>
          <w:szCs w:val="32"/>
        </w:rPr>
        <w:t>活动总结、图片资料及统</w:t>
      </w:r>
      <w:r w:rsidRPr="00D7050C">
        <w:rPr>
          <w:rFonts w:ascii="Times New Roman" w:eastAsia="方正仿宋_GBK" w:hAnsi="Times New Roman" w:cs="Times New Roman"/>
          <w:spacing w:val="2"/>
          <w:sz w:val="32"/>
          <w:szCs w:val="32"/>
        </w:rPr>
        <w:t>计表等报送至投诉举报中心（</w:t>
      </w:r>
      <w:proofErr w:type="gramStart"/>
      <w:r w:rsidRPr="00D7050C">
        <w:rPr>
          <w:rFonts w:ascii="Times New Roman" w:eastAsia="方正仿宋_GBK" w:hAnsi="Times New Roman" w:cs="Times New Roman"/>
          <w:spacing w:val="2"/>
          <w:sz w:val="32"/>
          <w:szCs w:val="32"/>
        </w:rPr>
        <w:t>消保委</w:t>
      </w:r>
      <w:proofErr w:type="gramEnd"/>
      <w:r w:rsidRPr="00D7050C">
        <w:rPr>
          <w:rFonts w:ascii="Times New Roman" w:eastAsia="方正仿宋_GBK" w:hAnsi="Times New Roman" w:cs="Times New Roman"/>
          <w:spacing w:val="2"/>
          <w:sz w:val="32"/>
          <w:szCs w:val="32"/>
        </w:rPr>
        <w:t>秘书处）。</w:t>
      </w:r>
      <w:bookmarkEnd w:id="2"/>
      <w:bookmarkEnd w:id="3"/>
    </w:p>
    <w:sectPr w:rsidR="009B1F22" w:rsidRPr="00D7050C" w:rsidSect="00341142">
      <w:headerReference w:type="default" r:id="rId7"/>
      <w:footerReference w:type="default" r:id="rId8"/>
      <w:pgSz w:w="11906" w:h="16838"/>
      <w:pgMar w:top="1962" w:right="1474" w:bottom="1848" w:left="1587" w:header="851" w:footer="992" w:gutter="0"/>
      <w:pgNumType w:fmt="numberInDash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07C1" w:rsidRDefault="006E07C1" w:rsidP="000C3285">
      <w:r>
        <w:separator/>
      </w:r>
    </w:p>
  </w:endnote>
  <w:endnote w:type="continuationSeparator" w:id="0">
    <w:p w:rsidR="006E07C1" w:rsidRDefault="006E07C1" w:rsidP="000C32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1142" w:rsidRDefault="006E07C1">
    <w:pPr>
      <w:pStyle w:val="a4"/>
      <w:wordWrap w:val="0"/>
      <w:ind w:leftChars="2280" w:left="4788" w:firstLineChars="2000" w:firstLine="5622"/>
      <w:jc w:val="right"/>
      <w:rPr>
        <w:rFonts w:ascii="宋体" w:eastAsia="宋体" w:hAnsi="宋体" w:cs="宋体"/>
        <w:b/>
        <w:bCs/>
        <w:color w:val="005192"/>
        <w:sz w:val="28"/>
        <w:szCs w:val="4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07C1" w:rsidRDefault="006E07C1" w:rsidP="000C3285">
      <w:r>
        <w:separator/>
      </w:r>
    </w:p>
  </w:footnote>
  <w:footnote w:type="continuationSeparator" w:id="0">
    <w:p w:rsidR="006E07C1" w:rsidRDefault="006E07C1" w:rsidP="000C32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1142" w:rsidRDefault="006E07C1">
    <w:pPr>
      <w:pStyle w:val="a4"/>
      <w:textAlignment w:val="center"/>
      <w:rPr>
        <w:rFonts w:ascii="宋体" w:eastAsia="宋体" w:hAnsi="宋体" w:cs="宋体"/>
        <w:b/>
        <w:bCs/>
        <w:color w:val="005192"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285"/>
    <w:rsid w:val="000137E6"/>
    <w:rsid w:val="00014BF3"/>
    <w:rsid w:val="00032990"/>
    <w:rsid w:val="00033C9F"/>
    <w:rsid w:val="00034A58"/>
    <w:rsid w:val="00034D95"/>
    <w:rsid w:val="0004781B"/>
    <w:rsid w:val="00050868"/>
    <w:rsid w:val="00052636"/>
    <w:rsid w:val="00053752"/>
    <w:rsid w:val="000817FE"/>
    <w:rsid w:val="000851CF"/>
    <w:rsid w:val="000912FE"/>
    <w:rsid w:val="00091CAD"/>
    <w:rsid w:val="000B7CCD"/>
    <w:rsid w:val="000C3285"/>
    <w:rsid w:val="000C6CFA"/>
    <w:rsid w:val="000E3438"/>
    <w:rsid w:val="000F5B38"/>
    <w:rsid w:val="001222D7"/>
    <w:rsid w:val="00124303"/>
    <w:rsid w:val="001515CE"/>
    <w:rsid w:val="0015185D"/>
    <w:rsid w:val="00161B33"/>
    <w:rsid w:val="00166D04"/>
    <w:rsid w:val="00180F4B"/>
    <w:rsid w:val="001A260C"/>
    <w:rsid w:val="001D0613"/>
    <w:rsid w:val="001F135C"/>
    <w:rsid w:val="001F29E5"/>
    <w:rsid w:val="0021023A"/>
    <w:rsid w:val="00227E00"/>
    <w:rsid w:val="00251696"/>
    <w:rsid w:val="00261FE5"/>
    <w:rsid w:val="00266B3D"/>
    <w:rsid w:val="002863F9"/>
    <w:rsid w:val="00293DF2"/>
    <w:rsid w:val="002946EA"/>
    <w:rsid w:val="002A72CA"/>
    <w:rsid w:val="002B4250"/>
    <w:rsid w:val="002B6A9F"/>
    <w:rsid w:val="002C029C"/>
    <w:rsid w:val="002C0497"/>
    <w:rsid w:val="002C3DCE"/>
    <w:rsid w:val="003012F6"/>
    <w:rsid w:val="0032489C"/>
    <w:rsid w:val="003263C0"/>
    <w:rsid w:val="003461BD"/>
    <w:rsid w:val="00351C31"/>
    <w:rsid w:val="00354C7F"/>
    <w:rsid w:val="00362C7E"/>
    <w:rsid w:val="00363025"/>
    <w:rsid w:val="003A73A9"/>
    <w:rsid w:val="003B6191"/>
    <w:rsid w:val="003B665A"/>
    <w:rsid w:val="003D2AEA"/>
    <w:rsid w:val="003D620A"/>
    <w:rsid w:val="003E1FDD"/>
    <w:rsid w:val="003F2139"/>
    <w:rsid w:val="00420FCC"/>
    <w:rsid w:val="00426097"/>
    <w:rsid w:val="004435F1"/>
    <w:rsid w:val="00452C7F"/>
    <w:rsid w:val="004568C7"/>
    <w:rsid w:val="004605BF"/>
    <w:rsid w:val="004664C7"/>
    <w:rsid w:val="0047336B"/>
    <w:rsid w:val="00476C36"/>
    <w:rsid w:val="00481D23"/>
    <w:rsid w:val="0048236E"/>
    <w:rsid w:val="004A4F15"/>
    <w:rsid w:val="004D1FE0"/>
    <w:rsid w:val="004D3FEC"/>
    <w:rsid w:val="004D7367"/>
    <w:rsid w:val="004F3548"/>
    <w:rsid w:val="004F5679"/>
    <w:rsid w:val="00500014"/>
    <w:rsid w:val="0054114C"/>
    <w:rsid w:val="005675AA"/>
    <w:rsid w:val="00577C1D"/>
    <w:rsid w:val="00584CC7"/>
    <w:rsid w:val="00592AC9"/>
    <w:rsid w:val="005B120B"/>
    <w:rsid w:val="005B3A44"/>
    <w:rsid w:val="005C10A1"/>
    <w:rsid w:val="005C1A8D"/>
    <w:rsid w:val="005D5E2A"/>
    <w:rsid w:val="006011BE"/>
    <w:rsid w:val="0060704B"/>
    <w:rsid w:val="006077CA"/>
    <w:rsid w:val="00612AFB"/>
    <w:rsid w:val="006224EC"/>
    <w:rsid w:val="006460A7"/>
    <w:rsid w:val="00646CC8"/>
    <w:rsid w:val="00647795"/>
    <w:rsid w:val="0066249B"/>
    <w:rsid w:val="00662AAC"/>
    <w:rsid w:val="006776AD"/>
    <w:rsid w:val="00681FC5"/>
    <w:rsid w:val="00692B63"/>
    <w:rsid w:val="006A3EBD"/>
    <w:rsid w:val="006C04B9"/>
    <w:rsid w:val="006C41BC"/>
    <w:rsid w:val="006D67C0"/>
    <w:rsid w:val="006E07C1"/>
    <w:rsid w:val="006E5192"/>
    <w:rsid w:val="006F5B02"/>
    <w:rsid w:val="00715489"/>
    <w:rsid w:val="00746E0D"/>
    <w:rsid w:val="007516FA"/>
    <w:rsid w:val="007659FB"/>
    <w:rsid w:val="0077333F"/>
    <w:rsid w:val="00774977"/>
    <w:rsid w:val="00774F82"/>
    <w:rsid w:val="00776169"/>
    <w:rsid w:val="007815BD"/>
    <w:rsid w:val="007831AC"/>
    <w:rsid w:val="00796BEA"/>
    <w:rsid w:val="00796DC6"/>
    <w:rsid w:val="007A20A8"/>
    <w:rsid w:val="007A495B"/>
    <w:rsid w:val="007A6328"/>
    <w:rsid w:val="007D5456"/>
    <w:rsid w:val="007E1573"/>
    <w:rsid w:val="00804C33"/>
    <w:rsid w:val="008275EC"/>
    <w:rsid w:val="008277FD"/>
    <w:rsid w:val="00840874"/>
    <w:rsid w:val="008600B2"/>
    <w:rsid w:val="008763C8"/>
    <w:rsid w:val="00881F8B"/>
    <w:rsid w:val="008861CC"/>
    <w:rsid w:val="00891AF4"/>
    <w:rsid w:val="00892B24"/>
    <w:rsid w:val="00893724"/>
    <w:rsid w:val="00903731"/>
    <w:rsid w:val="00913E0A"/>
    <w:rsid w:val="00955C59"/>
    <w:rsid w:val="00965273"/>
    <w:rsid w:val="009710F0"/>
    <w:rsid w:val="009810D8"/>
    <w:rsid w:val="009A2A55"/>
    <w:rsid w:val="009A47F4"/>
    <w:rsid w:val="009B1F22"/>
    <w:rsid w:val="009F0152"/>
    <w:rsid w:val="009F2565"/>
    <w:rsid w:val="009F2697"/>
    <w:rsid w:val="009F27E7"/>
    <w:rsid w:val="00A02A81"/>
    <w:rsid w:val="00A30070"/>
    <w:rsid w:val="00A33B94"/>
    <w:rsid w:val="00A370E2"/>
    <w:rsid w:val="00A46AFC"/>
    <w:rsid w:val="00A515B7"/>
    <w:rsid w:val="00A60AF2"/>
    <w:rsid w:val="00A86646"/>
    <w:rsid w:val="00A92846"/>
    <w:rsid w:val="00A96B8B"/>
    <w:rsid w:val="00AB3983"/>
    <w:rsid w:val="00AB5EDA"/>
    <w:rsid w:val="00AD0D94"/>
    <w:rsid w:val="00AD2FDC"/>
    <w:rsid w:val="00AF3B01"/>
    <w:rsid w:val="00B0514F"/>
    <w:rsid w:val="00B127D8"/>
    <w:rsid w:val="00B13A72"/>
    <w:rsid w:val="00B16834"/>
    <w:rsid w:val="00B36257"/>
    <w:rsid w:val="00B521E9"/>
    <w:rsid w:val="00B5385E"/>
    <w:rsid w:val="00B61167"/>
    <w:rsid w:val="00B75D34"/>
    <w:rsid w:val="00B93A7D"/>
    <w:rsid w:val="00B947DE"/>
    <w:rsid w:val="00BB72E6"/>
    <w:rsid w:val="00BB7D4E"/>
    <w:rsid w:val="00BC3579"/>
    <w:rsid w:val="00BC5882"/>
    <w:rsid w:val="00BD249C"/>
    <w:rsid w:val="00C16F7E"/>
    <w:rsid w:val="00C23FEC"/>
    <w:rsid w:val="00C359D6"/>
    <w:rsid w:val="00C4127D"/>
    <w:rsid w:val="00C91EF9"/>
    <w:rsid w:val="00C975AB"/>
    <w:rsid w:val="00CB2144"/>
    <w:rsid w:val="00CB53E6"/>
    <w:rsid w:val="00CC28EF"/>
    <w:rsid w:val="00CF0680"/>
    <w:rsid w:val="00D23F9A"/>
    <w:rsid w:val="00D31EF4"/>
    <w:rsid w:val="00D4243C"/>
    <w:rsid w:val="00D5578B"/>
    <w:rsid w:val="00D7050C"/>
    <w:rsid w:val="00DA3694"/>
    <w:rsid w:val="00DD6053"/>
    <w:rsid w:val="00DE5157"/>
    <w:rsid w:val="00E30CD1"/>
    <w:rsid w:val="00E50105"/>
    <w:rsid w:val="00E52EA2"/>
    <w:rsid w:val="00E52F30"/>
    <w:rsid w:val="00E65907"/>
    <w:rsid w:val="00E84B1B"/>
    <w:rsid w:val="00EB11A1"/>
    <w:rsid w:val="00EC6AEC"/>
    <w:rsid w:val="00EE3E31"/>
    <w:rsid w:val="00EF6280"/>
    <w:rsid w:val="00F53EF8"/>
    <w:rsid w:val="00F659D4"/>
    <w:rsid w:val="00F84416"/>
    <w:rsid w:val="00FA23AF"/>
    <w:rsid w:val="00FA334A"/>
    <w:rsid w:val="00FC6DEC"/>
    <w:rsid w:val="00FD14B4"/>
    <w:rsid w:val="00FD3522"/>
    <w:rsid w:val="00FF4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0128182-7EBE-4AC3-B016-2B0E4C73D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285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qFormat/>
    <w:rsid w:val="000C3285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">
    <w:name w:val="页脚 Char"/>
    <w:basedOn w:val="a0"/>
    <w:link w:val="a3"/>
    <w:rsid w:val="000C3285"/>
    <w:rPr>
      <w:sz w:val="18"/>
      <w:szCs w:val="24"/>
    </w:rPr>
  </w:style>
  <w:style w:type="paragraph" w:styleId="a4">
    <w:name w:val="header"/>
    <w:basedOn w:val="a"/>
    <w:link w:val="Char0"/>
    <w:qFormat/>
    <w:rsid w:val="000C3285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Char0">
    <w:name w:val="页眉 Char"/>
    <w:basedOn w:val="a0"/>
    <w:link w:val="a4"/>
    <w:rsid w:val="000C3285"/>
    <w:rPr>
      <w:sz w:val="18"/>
      <w:szCs w:val="24"/>
    </w:rPr>
  </w:style>
  <w:style w:type="paragraph" w:styleId="a5">
    <w:name w:val="Body Text"/>
    <w:basedOn w:val="a"/>
    <w:link w:val="Char1"/>
    <w:uiPriority w:val="99"/>
    <w:unhideWhenUsed/>
    <w:rsid w:val="00D7050C"/>
    <w:pPr>
      <w:widowControl/>
      <w:kinsoku w:val="0"/>
      <w:autoSpaceDE w:val="0"/>
      <w:autoSpaceDN w:val="0"/>
      <w:adjustRightInd w:val="0"/>
      <w:snapToGrid w:val="0"/>
      <w:jc w:val="left"/>
      <w:textAlignment w:val="baseline"/>
    </w:pPr>
    <w:rPr>
      <w:rFonts w:ascii="仿宋" w:eastAsia="仿宋" w:hAnsi="仿宋" w:cs="宋体"/>
      <w:color w:val="000000"/>
      <w:kern w:val="0"/>
      <w:sz w:val="31"/>
      <w:szCs w:val="31"/>
    </w:rPr>
  </w:style>
  <w:style w:type="character" w:customStyle="1" w:styleId="Char1">
    <w:name w:val="正文文本 Char"/>
    <w:basedOn w:val="a0"/>
    <w:link w:val="a5"/>
    <w:uiPriority w:val="99"/>
    <w:rsid w:val="00D7050C"/>
    <w:rPr>
      <w:rFonts w:ascii="仿宋" w:eastAsia="仿宋" w:hAnsi="仿宋" w:cs="宋体"/>
      <w:color w:val="000000"/>
      <w:kern w:val="0"/>
      <w:sz w:val="31"/>
      <w:szCs w:val="31"/>
    </w:rPr>
  </w:style>
  <w:style w:type="paragraph" w:styleId="a6">
    <w:name w:val="Balloon Text"/>
    <w:basedOn w:val="a"/>
    <w:link w:val="Char2"/>
    <w:uiPriority w:val="99"/>
    <w:semiHidden/>
    <w:unhideWhenUsed/>
    <w:rsid w:val="00D7050C"/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D7050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48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20B4DC-A4CD-4372-A84D-6F7D72D53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334</Words>
  <Characters>1907</Characters>
  <Application>Microsoft Office Word</Application>
  <DocSecurity>0</DocSecurity>
  <Lines>15</Lines>
  <Paragraphs>4</Paragraphs>
  <ScaleCrop>false</ScaleCrop>
  <Company>Microsoft</Company>
  <LinksUpToDate>false</LinksUpToDate>
  <CharactersWithSpaces>2237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张智华</dc:creator>
  <cp:keywords/>
  <dc:description/>
  <cp:lastModifiedBy>张智华</cp:lastModifiedBy>
  <cp:revision>8</cp:revision>
  <cp:lastPrinted>2025-12-24T08:21:00Z</cp:lastPrinted>
  <dcterms:created xsi:type="dcterms:W3CDTF">2025-12-23T07:19:00Z</dcterms:created>
  <dcterms:modified xsi:type="dcterms:W3CDTF">2025-12-24T08:25:00Z</dcterms:modified>
</cp:coreProperties>
</file>