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490FCC">
      <w:pPr>
        <w:pStyle w:val="2"/>
        <w:keepNext w:val="0"/>
        <w:keepLines w:val="0"/>
        <w:pageBreakBefore w:val="0"/>
        <w:wordWrap/>
        <w:topLinePunct w:val="0"/>
        <w:bidi w:val="0"/>
        <w:spacing w:line="520" w:lineRule="exact"/>
        <w:ind w:left="0" w:leftChars="0" w:firstLine="0" w:firstLineChars="0"/>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一、</w:t>
      </w:r>
      <w:r>
        <w:rPr>
          <w:rFonts w:hint="eastAsia" w:ascii="方正小标宋简体" w:hAnsi="方正小标宋简体" w:eastAsia="方正小标宋简体" w:cs="方正小标宋简体"/>
          <w:b w:val="0"/>
          <w:bCs w:val="0"/>
          <w:sz w:val="44"/>
          <w:szCs w:val="44"/>
          <w:lang w:eastAsia="zh-CN"/>
        </w:rPr>
        <w:t>安徽华尔泰化工股份</w:t>
      </w:r>
      <w:r>
        <w:rPr>
          <w:rFonts w:hint="eastAsia" w:ascii="方正小标宋简体" w:hAnsi="方正小标宋简体" w:eastAsia="方正小标宋简体" w:cs="方正小标宋简体"/>
          <w:b w:val="0"/>
          <w:bCs w:val="0"/>
          <w:sz w:val="44"/>
          <w:szCs w:val="44"/>
        </w:rPr>
        <w:t>公司</w:t>
      </w:r>
    </w:p>
    <w:p w14:paraId="5CA61EBB">
      <w:pPr>
        <w:pStyle w:val="2"/>
        <w:keepNext w:val="0"/>
        <w:keepLines w:val="0"/>
        <w:pageBreakBefore w:val="0"/>
        <w:widowControl w:val="0"/>
        <w:kinsoku/>
        <w:wordWrap/>
        <w:overflowPunct/>
        <w:topLinePunct w:val="0"/>
        <w:autoSpaceDE/>
        <w:autoSpaceDN/>
        <w:bidi w:val="0"/>
        <w:adjustRightInd/>
        <w:spacing w:line="520" w:lineRule="exact"/>
        <w:ind w:left="0" w:leftChars="0" w:firstLine="0" w:firstLineChars="0"/>
        <w:jc w:val="both"/>
        <w:textAlignment w:val="auto"/>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22D8AF38">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安徽华尔泰化工股份有限公司是一家以基础化工产品为主导，以精细化工产品和化工新材料产品为支撑的现代化、综合型的化工企业</w:t>
      </w:r>
      <w:r>
        <w:rPr>
          <w:rFonts w:hint="eastAsia" w:ascii="仿宋" w:hAnsi="仿宋" w:eastAsia="仿宋" w:cs="仿宋"/>
          <w:sz w:val="32"/>
          <w:szCs w:val="32"/>
          <w:lang w:eastAsia="zh-CN"/>
        </w:rPr>
        <w:t>，</w:t>
      </w:r>
      <w:r>
        <w:rPr>
          <w:rFonts w:hint="eastAsia" w:ascii="仿宋" w:hAnsi="仿宋" w:eastAsia="仿宋" w:cs="仿宋"/>
          <w:sz w:val="32"/>
          <w:szCs w:val="32"/>
        </w:rPr>
        <w:t>产品主要涉及或应用于化工原料、化学肥料、化工新材料、新能源等行业和领域。公司注册资本3.3187 亿元，总资产近35亿元，占地1200 多亩，员工近1400人，年生产经营规模近40亿元，年利税近6亿元。公司前身为始建于上世纪70年代初的上海“小三线”军工企业，1985 年移交地方，2000年注册成立，2021年9月29日在深交所主板挂牌上市，证券代码:001217。</w:t>
      </w:r>
      <w:r>
        <w:rPr>
          <w:rFonts w:hint="eastAsia" w:ascii="仿宋" w:hAnsi="仿宋" w:eastAsia="仿宋" w:cs="仿宋"/>
          <w:sz w:val="32"/>
          <w:szCs w:val="32"/>
          <w:lang w:val="en-US" w:eastAsia="zh-CN"/>
        </w:rPr>
        <w:t>华尔泰属于</w:t>
      </w:r>
      <w:r>
        <w:rPr>
          <w:rFonts w:hint="eastAsia" w:ascii="仿宋" w:hAnsi="仿宋" w:eastAsia="仿宋" w:cs="仿宋"/>
          <w:sz w:val="32"/>
          <w:szCs w:val="32"/>
        </w:rPr>
        <w:t>为国家高新技术企业，全国就业先进企业、国家技能人才培育突出贡献单位、国家知识产权优势企业、国家两化融合管理体系贯标示范企业、国家级绿色工厂，系安徽省优秀民营企业，安徽省智能工厂，安徽省“双百强”企业，安徽省民营企业税收贡献50强企业等。</w:t>
      </w:r>
    </w:p>
    <w:p w14:paraId="5F42A078">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eastAsia="zh-CN"/>
        </w:rPr>
        <w:t>二、</w:t>
      </w:r>
      <w:r>
        <w:rPr>
          <w:rFonts w:hint="eastAsia" w:ascii="仿宋" w:hAnsi="仿宋" w:eastAsia="仿宋" w:cs="仿宋"/>
          <w:b/>
          <w:bCs/>
          <w:sz w:val="32"/>
          <w:szCs w:val="32"/>
        </w:rPr>
        <w:t>招聘岗位</w:t>
      </w:r>
    </w:p>
    <w:p w14:paraId="2BE55906">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1、硝化工艺操控员6名：男女不限，男性45岁以下，女性40岁以下，大专以上学历，化工相关专业，月薪6000－8000元。</w:t>
      </w:r>
    </w:p>
    <w:p w14:paraId="1F5E31C2">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2、化工操控员6名：男女不限，男性45岁以下，女性40岁以下，大专以上学历，有相关工作经验优先，月薪5000－7000元。</w:t>
      </w:r>
    </w:p>
    <w:p w14:paraId="22E1AE08">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3、化工分析员4名：男女不限，大专及以上学历，40岁以下，月薪5000－7000元，有相关工作经验者优先。</w:t>
      </w:r>
    </w:p>
    <w:p w14:paraId="6D8C87FC">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70C29380">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eastAsia="zh-CN"/>
        </w:rPr>
      </w:pPr>
      <w:r>
        <w:rPr>
          <w:rFonts w:hint="eastAsia" w:ascii="仿宋" w:hAnsi="仿宋" w:eastAsia="仿宋" w:cs="仿宋"/>
          <w:sz w:val="32"/>
          <w:szCs w:val="32"/>
        </w:rPr>
        <w:t>1、入职即购买</w:t>
      </w:r>
      <w:r>
        <w:rPr>
          <w:rFonts w:hint="eastAsia" w:ascii="仿宋" w:hAnsi="仿宋" w:eastAsia="仿宋" w:cs="仿宋"/>
          <w:sz w:val="32"/>
          <w:szCs w:val="32"/>
          <w:lang w:val="en-US" w:eastAsia="zh-CN"/>
        </w:rPr>
        <w:t>五</w:t>
      </w:r>
      <w:r>
        <w:rPr>
          <w:rFonts w:hint="eastAsia" w:ascii="仿宋" w:hAnsi="仿宋" w:eastAsia="仿宋" w:cs="仿宋"/>
          <w:sz w:val="32"/>
          <w:szCs w:val="32"/>
        </w:rPr>
        <w:t>险一金，具体薪资面议</w:t>
      </w:r>
      <w:r>
        <w:rPr>
          <w:rFonts w:hint="eastAsia" w:ascii="仿宋" w:hAnsi="仿宋" w:eastAsia="仿宋" w:cs="仿宋"/>
          <w:sz w:val="32"/>
          <w:szCs w:val="32"/>
          <w:lang w:eastAsia="zh-CN"/>
        </w:rPr>
        <w:t>；</w:t>
      </w:r>
    </w:p>
    <w:p w14:paraId="6BB41989">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2、厂区至县城、厂区至东流，专</w:t>
      </w:r>
      <w:r>
        <w:rPr>
          <w:rFonts w:hint="eastAsia" w:ascii="仿宋" w:hAnsi="仿宋" w:eastAsia="仿宋" w:cs="仿宋"/>
          <w:sz w:val="32"/>
          <w:szCs w:val="32"/>
        </w:rPr>
        <w:t>车接送</w:t>
      </w:r>
      <w:r>
        <w:rPr>
          <w:rFonts w:hint="eastAsia" w:ascii="仿宋" w:hAnsi="仿宋" w:eastAsia="仿宋" w:cs="仿宋"/>
          <w:sz w:val="32"/>
          <w:szCs w:val="32"/>
          <w:lang w:val="en-US" w:eastAsia="zh-CN"/>
        </w:rPr>
        <w:t>上下班</w:t>
      </w:r>
      <w:r>
        <w:rPr>
          <w:rFonts w:hint="eastAsia" w:ascii="仿宋" w:hAnsi="仿宋" w:eastAsia="仿宋" w:cs="仿宋"/>
          <w:sz w:val="32"/>
          <w:szCs w:val="32"/>
          <w:lang w:eastAsia="zh-CN"/>
        </w:rPr>
        <w:t>；</w:t>
      </w:r>
    </w:p>
    <w:p w14:paraId="76290B5D">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、免费</w:t>
      </w:r>
      <w:r>
        <w:rPr>
          <w:rFonts w:hint="eastAsia" w:ascii="仿宋" w:hAnsi="仿宋" w:eastAsia="仿宋" w:cs="仿宋"/>
          <w:sz w:val="32"/>
          <w:szCs w:val="32"/>
          <w:lang w:val="en-US" w:eastAsia="zh-CN"/>
        </w:rPr>
        <w:t>提供</w:t>
      </w:r>
      <w:r>
        <w:rPr>
          <w:rFonts w:hint="eastAsia" w:ascii="仿宋" w:hAnsi="仿宋" w:eastAsia="仿宋" w:cs="仿宋"/>
          <w:sz w:val="32"/>
          <w:szCs w:val="32"/>
        </w:rPr>
        <w:t>工作餐</w:t>
      </w:r>
      <w:r>
        <w:rPr>
          <w:rFonts w:hint="eastAsia" w:ascii="仿宋" w:hAnsi="仿宋" w:eastAsia="仿宋" w:cs="仿宋"/>
          <w:sz w:val="32"/>
          <w:szCs w:val="32"/>
          <w:lang w:eastAsia="zh-CN"/>
        </w:rPr>
        <w:t>；</w:t>
      </w:r>
    </w:p>
    <w:p w14:paraId="7B743BB9">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4</w:t>
      </w:r>
      <w:r>
        <w:rPr>
          <w:rFonts w:hint="eastAsia" w:ascii="仿宋" w:hAnsi="仿宋" w:eastAsia="仿宋" w:cs="仿宋"/>
          <w:sz w:val="32"/>
          <w:szCs w:val="32"/>
        </w:rPr>
        <w:t>、免费提供住宿，配有空调、热水器等设施</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独立洗潄间；</w:t>
      </w:r>
    </w:p>
    <w:p w14:paraId="5638FB22">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实施了工龄津贴、学历津贴、技能津贴、职称津贴和</w:t>
      </w:r>
      <w:r>
        <w:rPr>
          <w:rFonts w:hint="eastAsia" w:ascii="仿宋" w:hAnsi="仿宋" w:eastAsia="仿宋" w:cs="仿宋"/>
          <w:sz w:val="32"/>
          <w:szCs w:val="32"/>
        </w:rPr>
        <w:t>高温补贴</w:t>
      </w:r>
      <w:r>
        <w:rPr>
          <w:rFonts w:hint="eastAsia" w:ascii="仿宋" w:hAnsi="仿宋" w:eastAsia="仿宋" w:cs="仿宋"/>
          <w:sz w:val="32"/>
          <w:szCs w:val="32"/>
          <w:lang w:val="en-US" w:eastAsia="zh-CN"/>
        </w:rPr>
        <w:t>制度</w:t>
      </w:r>
      <w:r>
        <w:rPr>
          <w:rFonts w:hint="eastAsia" w:ascii="仿宋" w:hAnsi="仿宋" w:eastAsia="仿宋" w:cs="仿宋"/>
          <w:sz w:val="32"/>
          <w:szCs w:val="32"/>
          <w:lang w:eastAsia="zh-CN"/>
        </w:rPr>
        <w:t>；</w:t>
      </w:r>
    </w:p>
    <w:p w14:paraId="4A278196">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6、设立了月度奖、季度奖、年终奖、管理专项奖、创新专利奖、项目建设奖、研发项目奖；</w:t>
      </w:r>
    </w:p>
    <w:p w14:paraId="165825E7">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7、发放</w:t>
      </w:r>
      <w:r>
        <w:rPr>
          <w:rFonts w:hint="eastAsia" w:ascii="仿宋" w:hAnsi="仿宋" w:eastAsia="仿宋" w:cs="仿宋"/>
          <w:sz w:val="32"/>
          <w:szCs w:val="32"/>
        </w:rPr>
        <w:t>三八节、端午节、中秋节、春节礼金与礼品</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以及</w:t>
      </w:r>
      <w:r>
        <w:rPr>
          <w:rFonts w:hint="eastAsia" w:ascii="仿宋" w:hAnsi="仿宋" w:eastAsia="仿宋" w:cs="仿宋"/>
          <w:sz w:val="32"/>
          <w:szCs w:val="32"/>
        </w:rPr>
        <w:t>生日</w:t>
      </w:r>
      <w:r>
        <w:rPr>
          <w:rFonts w:hint="eastAsia" w:ascii="仿宋" w:hAnsi="仿宋" w:eastAsia="仿宋" w:cs="仿宋"/>
          <w:sz w:val="32"/>
          <w:szCs w:val="32"/>
          <w:lang w:val="en-US" w:eastAsia="zh-CN"/>
        </w:rPr>
        <w:t>津贴；</w:t>
      </w:r>
    </w:p>
    <w:p w14:paraId="7D89680A">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8、开展</w:t>
      </w:r>
      <w:r>
        <w:rPr>
          <w:rFonts w:hint="eastAsia" w:ascii="仿宋" w:hAnsi="仿宋" w:eastAsia="仿宋" w:cs="仿宋"/>
          <w:sz w:val="32"/>
          <w:szCs w:val="32"/>
        </w:rPr>
        <w:t>年终评优</w:t>
      </w:r>
      <w:r>
        <w:rPr>
          <w:rFonts w:hint="eastAsia" w:ascii="仿宋" w:hAnsi="仿宋" w:eastAsia="仿宋" w:cs="仿宋"/>
          <w:sz w:val="32"/>
          <w:szCs w:val="32"/>
          <w:lang w:val="en-US" w:eastAsia="zh-CN"/>
        </w:rPr>
        <w:t>活动并组织年度优秀员工外出旅游；</w:t>
      </w:r>
    </w:p>
    <w:p w14:paraId="41449807">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9、实施岗中体检、</w:t>
      </w:r>
      <w:r>
        <w:rPr>
          <w:rFonts w:hint="eastAsia" w:ascii="仿宋" w:hAnsi="仿宋" w:eastAsia="仿宋" w:cs="仿宋"/>
          <w:sz w:val="32"/>
          <w:szCs w:val="32"/>
        </w:rPr>
        <w:t>大病救助、金秋助学、自学激励、年终困难职工慰问</w:t>
      </w:r>
      <w:r>
        <w:rPr>
          <w:rFonts w:hint="eastAsia" w:ascii="仿宋" w:hAnsi="仿宋" w:eastAsia="仿宋" w:cs="仿宋"/>
          <w:sz w:val="32"/>
          <w:szCs w:val="32"/>
          <w:lang w:val="en-US" w:eastAsia="zh-CN"/>
        </w:rPr>
        <w:t>政策；</w:t>
      </w:r>
    </w:p>
    <w:p w14:paraId="352CA26C">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10</w:t>
      </w:r>
      <w:r>
        <w:rPr>
          <w:rFonts w:hint="eastAsia" w:ascii="仿宋" w:hAnsi="仿宋" w:eastAsia="仿宋" w:cs="仿宋"/>
          <w:sz w:val="32"/>
          <w:szCs w:val="32"/>
        </w:rPr>
        <w:t>、每年根据公司业绩，组织晋升调薪或给予其他特殊奖励</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实施</w:t>
      </w:r>
      <w:r>
        <w:rPr>
          <w:rFonts w:hint="eastAsia" w:ascii="仿宋" w:hAnsi="仿宋" w:eastAsia="仿宋" w:cs="仿宋"/>
          <w:sz w:val="32"/>
          <w:szCs w:val="32"/>
        </w:rPr>
        <w:t>股权激励</w:t>
      </w:r>
      <w:r>
        <w:rPr>
          <w:rFonts w:hint="eastAsia" w:ascii="仿宋" w:hAnsi="仿宋" w:eastAsia="仿宋" w:cs="仿宋"/>
          <w:sz w:val="32"/>
          <w:szCs w:val="32"/>
          <w:lang w:val="en-US" w:eastAsia="zh-CN"/>
        </w:rPr>
        <w:t>。</w:t>
      </w:r>
    </w:p>
    <w:p w14:paraId="2E71F506">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71842C38">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联系人：徐国胜、王建军</w:t>
      </w:r>
    </w:p>
    <w:p w14:paraId="1B89FB1E">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联系电话：13965948095/15956606896</w:t>
      </w:r>
    </w:p>
    <w:p w14:paraId="4101A1D7">
      <w:pPr>
        <w:pStyle w:val="2"/>
        <w:keepNext w:val="0"/>
        <w:keepLines w:val="0"/>
        <w:pageBreakBefore w:val="0"/>
        <w:widowControl w:val="0"/>
        <w:kinsoku/>
        <w:wordWrap/>
        <w:overflowPunct/>
        <w:topLinePunct w:val="0"/>
        <w:autoSpaceDE/>
        <w:autoSpaceDN/>
        <w:bidi w:val="0"/>
        <w:adjustRightInd/>
        <w:snapToGrid w:val="0"/>
        <w:spacing w:line="520" w:lineRule="exact"/>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联系地址：东至县城东瑞大厦23层</w:t>
      </w:r>
    </w:p>
    <w:p w14:paraId="48266D94">
      <w:pPr>
        <w:pStyle w:val="2"/>
        <w:keepNext w:val="0"/>
        <w:keepLines w:val="0"/>
        <w:pageBreakBefore w:val="0"/>
        <w:widowControl w:val="0"/>
        <w:kinsoku/>
        <w:wordWrap/>
        <w:overflowPunct/>
        <w:topLinePunct w:val="0"/>
        <w:autoSpaceDE/>
        <w:autoSpaceDN/>
        <w:bidi w:val="0"/>
        <w:adjustRightInd/>
        <w:snapToGrid w:val="0"/>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p>
    <w:p w14:paraId="168055C4">
      <w:pPr>
        <w:rPr>
          <w:rFonts w:hint="eastAsia" w:ascii="仿宋" w:hAnsi="仿宋" w:eastAsia="仿宋" w:cs="仿宋"/>
          <w:sz w:val="32"/>
          <w:szCs w:val="32"/>
          <w:lang w:val="en-US" w:eastAsia="zh-CN"/>
        </w:rPr>
      </w:pPr>
    </w:p>
    <w:p w14:paraId="317E3A87">
      <w:pPr>
        <w:rPr>
          <w:rFonts w:hint="eastAsia" w:ascii="仿宋" w:hAnsi="仿宋" w:eastAsia="仿宋" w:cs="仿宋"/>
          <w:sz w:val="32"/>
          <w:szCs w:val="32"/>
          <w:lang w:val="en-US" w:eastAsia="zh-CN"/>
        </w:rPr>
      </w:pPr>
    </w:p>
    <w:p w14:paraId="3CE446D7">
      <w:pPr>
        <w:keepNext w:val="0"/>
        <w:keepLines w:val="0"/>
        <w:pageBreakBefore w:val="0"/>
        <w:wordWrap/>
        <w:topLinePunct w:val="0"/>
        <w:bidi w:val="0"/>
        <w:spacing w:line="520" w:lineRule="exact"/>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lang w:val="en-US" w:eastAsia="zh-CN"/>
        </w:rPr>
        <w:t>二、</w:t>
      </w:r>
      <w:r>
        <w:rPr>
          <w:rFonts w:hint="eastAsia" w:ascii="方正小标宋简体" w:hAnsi="方正小标宋简体" w:eastAsia="方正小标宋简体" w:cs="方正小标宋简体"/>
          <w:b w:val="0"/>
          <w:bCs/>
          <w:sz w:val="44"/>
          <w:szCs w:val="44"/>
        </w:rPr>
        <w:t>安徽东至广信农化有限公司</w:t>
      </w:r>
    </w:p>
    <w:p w14:paraId="77CBD416">
      <w:pPr>
        <w:keepNext w:val="0"/>
        <w:keepLines w:val="0"/>
        <w:pageBreakBefore w:val="0"/>
        <w:wordWrap/>
        <w:topLinePunct w:val="0"/>
        <w:bidi w:val="0"/>
        <w:spacing w:line="520" w:lineRule="exact"/>
        <w:jc w:val="both"/>
        <w:rPr>
          <w:rFonts w:hint="eastAsia" w:ascii="仿宋" w:hAnsi="仿宋" w:eastAsia="仿宋" w:cs="仿宋"/>
          <w:b/>
          <w:bCs w:val="0"/>
          <w:sz w:val="32"/>
          <w:szCs w:val="32"/>
          <w:lang w:val="en-US" w:eastAsia="zh-CN"/>
        </w:rPr>
      </w:pPr>
      <w:r>
        <w:rPr>
          <w:rFonts w:hint="eastAsia" w:ascii="仿宋" w:hAnsi="仿宋" w:eastAsia="仿宋" w:cs="仿宋"/>
          <w:b/>
          <w:bCs w:val="0"/>
          <w:sz w:val="32"/>
          <w:szCs w:val="32"/>
          <w:lang w:val="en-US" w:eastAsia="zh-CN"/>
        </w:rPr>
        <w:t>一、公司简介</w:t>
      </w:r>
    </w:p>
    <w:p w14:paraId="479C7109">
      <w:pPr>
        <w:keepNext w:val="0"/>
        <w:keepLines w:val="0"/>
        <w:pageBreakBefore w:val="0"/>
        <w:wordWrap/>
        <w:topLinePunct w:val="0"/>
        <w:bidi w:val="0"/>
        <w:spacing w:line="520" w:lineRule="exact"/>
        <w:ind w:firstLine="627" w:firstLineChars="196"/>
        <w:rPr>
          <w:rFonts w:hint="eastAsia" w:ascii="仿宋" w:hAnsi="仿宋" w:eastAsia="仿宋" w:cs="仿宋"/>
          <w:b w:val="0"/>
          <w:bCs/>
          <w:sz w:val="32"/>
          <w:szCs w:val="32"/>
        </w:rPr>
      </w:pPr>
      <w:r>
        <w:rPr>
          <w:rFonts w:hint="eastAsia" w:ascii="仿宋" w:hAnsi="仿宋" w:eastAsia="仿宋" w:cs="仿宋"/>
          <w:b w:val="0"/>
          <w:bCs/>
          <w:sz w:val="32"/>
          <w:szCs w:val="32"/>
        </w:rPr>
        <w:t>安徽东至广信农化有限公司位于东至县经济开发区，总投资</w:t>
      </w:r>
      <w:r>
        <w:rPr>
          <w:rFonts w:hint="eastAsia" w:ascii="仿宋" w:hAnsi="仿宋" w:eastAsia="仿宋" w:cs="仿宋"/>
          <w:b w:val="0"/>
          <w:bCs/>
          <w:sz w:val="32"/>
          <w:szCs w:val="32"/>
          <w:lang w:val="en-US" w:eastAsia="zh-CN"/>
        </w:rPr>
        <w:t>50</w:t>
      </w:r>
      <w:r>
        <w:rPr>
          <w:rFonts w:hint="eastAsia" w:ascii="仿宋" w:hAnsi="仿宋" w:eastAsia="仿宋" w:cs="仿宋"/>
          <w:b w:val="0"/>
          <w:bCs/>
          <w:sz w:val="32"/>
          <w:szCs w:val="32"/>
        </w:rPr>
        <w:t>亿元，现有员工1</w:t>
      </w:r>
      <w:r>
        <w:rPr>
          <w:rFonts w:hint="eastAsia" w:ascii="仿宋" w:hAnsi="仿宋" w:eastAsia="仿宋" w:cs="仿宋"/>
          <w:b w:val="0"/>
          <w:bCs/>
          <w:sz w:val="32"/>
          <w:szCs w:val="32"/>
          <w:lang w:val="en-US" w:eastAsia="zh-CN"/>
        </w:rPr>
        <w:t>2</w:t>
      </w:r>
      <w:r>
        <w:rPr>
          <w:rFonts w:hint="eastAsia" w:ascii="仿宋" w:hAnsi="仿宋" w:eastAsia="仿宋" w:cs="仿宋"/>
          <w:b w:val="0"/>
          <w:bCs/>
          <w:sz w:val="32"/>
          <w:szCs w:val="32"/>
        </w:rPr>
        <w:t>00余人。隶属安徽广信农化股份有限公司，于2015年在上海证券交易所成功上市，股票代码：603599。</w:t>
      </w:r>
    </w:p>
    <w:p w14:paraId="2F3222C8">
      <w:pPr>
        <w:keepNext w:val="0"/>
        <w:keepLines w:val="0"/>
        <w:pageBreakBefore w:val="0"/>
        <w:wordWrap/>
        <w:topLinePunct w:val="0"/>
        <w:bidi w:val="0"/>
        <w:spacing w:line="520" w:lineRule="exact"/>
        <w:rPr>
          <w:rFonts w:hint="eastAsia" w:ascii="仿宋" w:hAnsi="仿宋" w:eastAsia="仿宋" w:cs="仿宋"/>
          <w:b/>
          <w:bCs w:val="0"/>
          <w:sz w:val="32"/>
          <w:szCs w:val="32"/>
          <w:lang w:val="en-US" w:eastAsia="zh-CN"/>
        </w:rPr>
      </w:pPr>
      <w:r>
        <w:rPr>
          <w:rFonts w:hint="eastAsia" w:ascii="仿宋" w:hAnsi="仿宋" w:eastAsia="仿宋" w:cs="仿宋"/>
          <w:b/>
          <w:bCs w:val="0"/>
          <w:sz w:val="32"/>
          <w:szCs w:val="32"/>
          <w:lang w:val="en-US" w:eastAsia="zh-CN"/>
        </w:rPr>
        <w:t>二、招聘岗位</w:t>
      </w:r>
    </w:p>
    <w:p w14:paraId="1637A3C0">
      <w:pPr>
        <w:keepNext w:val="0"/>
        <w:keepLines w:val="0"/>
        <w:pageBreakBefore w:val="0"/>
        <w:numPr>
          <w:ilvl w:val="0"/>
          <w:numId w:val="0"/>
        </w:numPr>
        <w:wordWrap/>
        <w:topLinePunct w:val="0"/>
        <w:bidi w:val="0"/>
        <w:spacing w:line="520" w:lineRule="exact"/>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1、研发分析员5名：本科及以上学历，化工相关专业。</w:t>
      </w:r>
    </w:p>
    <w:p w14:paraId="1373A832">
      <w:pPr>
        <w:keepNext w:val="0"/>
        <w:keepLines w:val="0"/>
        <w:pageBreakBefore w:val="0"/>
        <w:wordWrap/>
        <w:topLinePunct w:val="0"/>
        <w:bidi w:val="0"/>
        <w:spacing w:line="520" w:lineRule="exact"/>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2、电气、仪表技术员3名：本科及以上学历，自动化、电气、机电等相关专业。</w:t>
      </w:r>
    </w:p>
    <w:p w14:paraId="20C25B05">
      <w:pPr>
        <w:keepNext w:val="0"/>
        <w:keepLines w:val="0"/>
        <w:pageBreakBefore w:val="0"/>
        <w:wordWrap/>
        <w:topLinePunct w:val="0"/>
        <w:bidi w:val="0"/>
        <w:spacing w:line="520" w:lineRule="exact"/>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3、化工安全管理员2名：本科及以上学历，化工、安全工程等相关专业。</w:t>
      </w:r>
    </w:p>
    <w:p w14:paraId="358864F4">
      <w:pPr>
        <w:keepNext w:val="0"/>
        <w:keepLines w:val="0"/>
        <w:pageBreakBefore w:val="0"/>
        <w:wordWrap/>
        <w:topLinePunct w:val="0"/>
        <w:bidi w:val="0"/>
        <w:spacing w:line="520" w:lineRule="exact"/>
        <w:rPr>
          <w:rFonts w:hint="eastAsia" w:ascii="仿宋" w:hAnsi="仿宋" w:eastAsia="仿宋" w:cs="仿宋"/>
          <w:b w:val="0"/>
          <w:bCs/>
          <w:color w:val="auto"/>
          <w:sz w:val="32"/>
          <w:szCs w:val="32"/>
          <w:lang w:val="en-US" w:eastAsia="zh-CN"/>
        </w:rPr>
      </w:pPr>
      <w:r>
        <w:rPr>
          <w:rFonts w:hint="eastAsia" w:ascii="仿宋" w:hAnsi="仿宋" w:eastAsia="仿宋" w:cs="仿宋"/>
          <w:b w:val="0"/>
          <w:bCs/>
          <w:color w:val="auto"/>
          <w:sz w:val="32"/>
          <w:szCs w:val="32"/>
          <w:lang w:val="en-US" w:eastAsia="zh-CN"/>
        </w:rPr>
        <w:t>4、化工环境管理员5名：本科及以上学历，环境工程、环境科学等相关专业。</w:t>
      </w:r>
    </w:p>
    <w:p w14:paraId="1E2FED6C">
      <w:pPr>
        <w:keepNext w:val="0"/>
        <w:keepLines w:val="0"/>
        <w:pageBreakBefore w:val="0"/>
        <w:wordWrap/>
        <w:topLinePunct w:val="0"/>
        <w:bidi w:val="0"/>
        <w:spacing w:line="520" w:lineRule="exact"/>
        <w:rPr>
          <w:rFonts w:hint="eastAsia" w:ascii="仿宋" w:hAnsi="仿宋" w:eastAsia="仿宋" w:cs="仿宋"/>
          <w:b w:val="0"/>
          <w:bCs/>
          <w:color w:val="auto"/>
          <w:sz w:val="32"/>
          <w:szCs w:val="32"/>
          <w:lang w:val="en-US" w:eastAsia="zh-CN"/>
        </w:rPr>
      </w:pPr>
      <w:r>
        <w:rPr>
          <w:rFonts w:hint="eastAsia" w:ascii="仿宋" w:hAnsi="仿宋" w:eastAsia="仿宋" w:cs="仿宋"/>
          <w:b w:val="0"/>
          <w:bCs/>
          <w:color w:val="auto"/>
          <w:sz w:val="32"/>
          <w:szCs w:val="32"/>
          <w:lang w:val="en-US" w:eastAsia="zh-CN"/>
        </w:rPr>
        <w:t>5、生产管理储备岗30名：本科及以上专业，化工、安全、环境相关专业皆可。</w:t>
      </w:r>
    </w:p>
    <w:p w14:paraId="1E038EFB">
      <w:pPr>
        <w:keepNext w:val="0"/>
        <w:keepLines w:val="0"/>
        <w:pageBreakBefore w:val="0"/>
        <w:wordWrap/>
        <w:topLinePunct w:val="0"/>
        <w:bidi w:val="0"/>
        <w:spacing w:line="520" w:lineRule="exact"/>
        <w:rPr>
          <w:rFonts w:hint="eastAsia" w:ascii="仿宋" w:hAnsi="仿宋" w:eastAsia="仿宋" w:cs="仿宋"/>
          <w:b/>
          <w:bCs w:val="0"/>
          <w:color w:val="auto"/>
          <w:sz w:val="32"/>
          <w:szCs w:val="32"/>
          <w:lang w:val="en-US" w:eastAsia="zh-CN"/>
        </w:rPr>
      </w:pPr>
      <w:r>
        <w:rPr>
          <w:rFonts w:hint="eastAsia" w:ascii="仿宋" w:hAnsi="仿宋" w:eastAsia="仿宋" w:cs="仿宋"/>
          <w:b/>
          <w:bCs w:val="0"/>
          <w:color w:val="auto"/>
          <w:sz w:val="32"/>
          <w:szCs w:val="32"/>
          <w:lang w:val="en-US" w:eastAsia="zh-CN"/>
        </w:rPr>
        <w:t>三、福利待遇</w:t>
      </w:r>
    </w:p>
    <w:p w14:paraId="4E48867C">
      <w:pPr>
        <w:pStyle w:val="3"/>
        <w:keepNext w:val="0"/>
        <w:keepLines w:val="0"/>
        <w:pageBreakBefore w:val="0"/>
        <w:widowControl/>
        <w:suppressLineNumbers w:val="0"/>
        <w:wordWrap/>
        <w:topLinePunct w:val="0"/>
        <w:bidi w:val="0"/>
        <w:spacing w:before="75" w:beforeAutospacing="0" w:after="75" w:afterAutospacing="0" w:line="520" w:lineRule="exact"/>
        <w:ind w:right="0"/>
        <w:rPr>
          <w:rFonts w:hint="eastAsia" w:ascii="仿宋" w:hAnsi="仿宋" w:eastAsia="仿宋" w:cs="仿宋"/>
          <w:b w:val="0"/>
          <w:bCs/>
          <w:kern w:val="2"/>
          <w:sz w:val="32"/>
          <w:szCs w:val="32"/>
          <w:lang w:val="en-US" w:eastAsia="zh-CN" w:bidi="ar-SA"/>
        </w:rPr>
      </w:pPr>
      <w:r>
        <w:rPr>
          <w:rFonts w:hint="eastAsia" w:ascii="仿宋" w:hAnsi="仿宋" w:eastAsia="仿宋" w:cs="仿宋"/>
          <w:b w:val="0"/>
          <w:bCs/>
          <w:kern w:val="2"/>
          <w:sz w:val="32"/>
          <w:szCs w:val="32"/>
          <w:lang w:val="en-US" w:eastAsia="zh-CN" w:bidi="ar-SA"/>
        </w:rPr>
        <w:t>1、薪资：以上岗位全部实行8小时工作制，综合年薪8-12万；</w:t>
      </w:r>
    </w:p>
    <w:p w14:paraId="106779F4">
      <w:pPr>
        <w:pStyle w:val="3"/>
        <w:keepNext w:val="0"/>
        <w:keepLines w:val="0"/>
        <w:pageBreakBefore w:val="0"/>
        <w:widowControl/>
        <w:suppressLineNumbers w:val="0"/>
        <w:wordWrap/>
        <w:topLinePunct w:val="0"/>
        <w:bidi w:val="0"/>
        <w:spacing w:before="75" w:beforeAutospacing="0" w:after="75" w:afterAutospacing="0" w:line="520" w:lineRule="exact"/>
        <w:ind w:right="0"/>
        <w:rPr>
          <w:rFonts w:hint="eastAsia" w:ascii="仿宋" w:hAnsi="仿宋" w:eastAsia="仿宋" w:cs="仿宋"/>
          <w:b w:val="0"/>
          <w:bCs/>
          <w:kern w:val="2"/>
          <w:sz w:val="32"/>
          <w:szCs w:val="32"/>
          <w:lang w:val="en-US" w:eastAsia="zh-CN" w:bidi="ar-SA"/>
        </w:rPr>
      </w:pPr>
      <w:r>
        <w:rPr>
          <w:rFonts w:hint="eastAsia" w:ascii="仿宋" w:hAnsi="仿宋" w:eastAsia="仿宋" w:cs="仿宋"/>
          <w:b w:val="0"/>
          <w:bCs/>
          <w:kern w:val="2"/>
          <w:sz w:val="32"/>
          <w:szCs w:val="32"/>
          <w:lang w:val="en-US" w:eastAsia="zh-CN" w:bidi="ar-SA"/>
        </w:rPr>
        <w:t>2、奖金：年终奖、绩效奖、评优评先奖、安全零目标奖、合理化建议奖等；</w:t>
      </w:r>
    </w:p>
    <w:p w14:paraId="4097A2C0">
      <w:pPr>
        <w:pStyle w:val="3"/>
        <w:keepNext w:val="0"/>
        <w:keepLines w:val="0"/>
        <w:pageBreakBefore w:val="0"/>
        <w:widowControl/>
        <w:suppressLineNumbers w:val="0"/>
        <w:wordWrap/>
        <w:topLinePunct w:val="0"/>
        <w:bidi w:val="0"/>
        <w:spacing w:before="75" w:beforeAutospacing="0" w:after="75" w:afterAutospacing="0" w:line="520" w:lineRule="exact"/>
        <w:ind w:right="0"/>
        <w:rPr>
          <w:rFonts w:hint="eastAsia" w:ascii="仿宋" w:hAnsi="仿宋" w:eastAsia="仿宋" w:cs="仿宋"/>
          <w:b w:val="0"/>
          <w:bCs/>
          <w:kern w:val="2"/>
          <w:sz w:val="32"/>
          <w:szCs w:val="32"/>
          <w:lang w:val="en-US" w:eastAsia="zh-CN" w:bidi="ar-SA"/>
        </w:rPr>
      </w:pPr>
      <w:r>
        <w:rPr>
          <w:rFonts w:hint="eastAsia" w:ascii="仿宋" w:hAnsi="仿宋" w:eastAsia="仿宋" w:cs="仿宋"/>
          <w:b w:val="0"/>
          <w:bCs/>
          <w:kern w:val="2"/>
          <w:sz w:val="32"/>
          <w:szCs w:val="32"/>
          <w:lang w:val="en-US" w:eastAsia="zh-CN" w:bidi="ar-SA"/>
        </w:rPr>
        <w:t>3、福利：免费提供宿舍（2人一套，配有网络、电视、空调、独立卫生间）、享受餐补、年休假、节假日福利、学历补贴（全日制本科500、非全日制300；全日制专科200、非全日制100）、工龄工资（100元/月）、班车接送、缴纳“五险一金”、免费体检、每月发放购物卡、生日卡、高温津贴、父母关爱津贴（600元/年/人）、子女升学奖励、租房津贴、购房补贴（10000元/年，5年）、探亲路费报销、结婚礼金、生病慰问、退休关爱等；</w:t>
      </w:r>
    </w:p>
    <w:p w14:paraId="2AF0197F">
      <w:pPr>
        <w:pStyle w:val="3"/>
        <w:keepNext w:val="0"/>
        <w:keepLines w:val="0"/>
        <w:pageBreakBefore w:val="0"/>
        <w:widowControl/>
        <w:suppressLineNumbers w:val="0"/>
        <w:wordWrap/>
        <w:topLinePunct w:val="0"/>
        <w:bidi w:val="0"/>
        <w:spacing w:before="75" w:beforeAutospacing="0" w:after="75" w:afterAutospacing="0" w:line="520" w:lineRule="exact"/>
        <w:ind w:right="0"/>
        <w:rPr>
          <w:rFonts w:hint="eastAsia" w:ascii="仿宋" w:hAnsi="仿宋" w:eastAsia="仿宋" w:cs="仿宋"/>
          <w:b w:val="0"/>
          <w:bCs/>
          <w:kern w:val="2"/>
          <w:sz w:val="32"/>
          <w:szCs w:val="32"/>
          <w:lang w:val="en-US" w:eastAsia="zh-CN" w:bidi="ar-SA"/>
        </w:rPr>
      </w:pPr>
      <w:r>
        <w:rPr>
          <w:rFonts w:hint="eastAsia" w:ascii="仿宋" w:hAnsi="仿宋" w:eastAsia="仿宋" w:cs="仿宋"/>
          <w:b w:val="0"/>
          <w:bCs/>
          <w:kern w:val="2"/>
          <w:sz w:val="32"/>
          <w:szCs w:val="32"/>
          <w:lang w:val="en-US" w:eastAsia="zh-CN" w:bidi="ar-SA"/>
        </w:rPr>
        <w:t>4、假期：按国家规定享受法定节假日，期内加班发放加班费。</w:t>
      </w:r>
    </w:p>
    <w:p w14:paraId="1CFB7F03">
      <w:pPr>
        <w:pStyle w:val="3"/>
        <w:keepNext w:val="0"/>
        <w:keepLines w:val="0"/>
        <w:pageBreakBefore w:val="0"/>
        <w:widowControl/>
        <w:suppressLineNumbers w:val="0"/>
        <w:wordWrap/>
        <w:topLinePunct w:val="0"/>
        <w:bidi w:val="0"/>
        <w:spacing w:before="75" w:beforeAutospacing="0" w:after="75" w:afterAutospacing="0" w:line="520" w:lineRule="exact"/>
        <w:ind w:right="0"/>
        <w:rPr>
          <w:rFonts w:hint="eastAsia" w:ascii="仿宋" w:hAnsi="仿宋" w:eastAsia="仿宋" w:cs="仿宋"/>
          <w:b/>
          <w:bCs w:val="0"/>
          <w:kern w:val="2"/>
          <w:sz w:val="32"/>
          <w:szCs w:val="32"/>
          <w:lang w:val="en-US" w:eastAsia="zh-CN" w:bidi="ar-SA"/>
        </w:rPr>
      </w:pPr>
      <w:r>
        <w:rPr>
          <w:rFonts w:hint="eastAsia" w:ascii="仿宋" w:hAnsi="仿宋" w:eastAsia="仿宋" w:cs="仿宋"/>
          <w:b/>
          <w:bCs w:val="0"/>
          <w:kern w:val="2"/>
          <w:sz w:val="32"/>
          <w:szCs w:val="32"/>
          <w:lang w:val="en-US" w:eastAsia="zh-CN" w:bidi="ar-SA"/>
        </w:rPr>
        <w:t>四、联系方式</w:t>
      </w:r>
    </w:p>
    <w:p w14:paraId="00304652">
      <w:pPr>
        <w:keepNext w:val="0"/>
        <w:keepLines w:val="0"/>
        <w:pageBreakBefore w:val="0"/>
        <w:wordWrap/>
        <w:topLinePunct w:val="0"/>
        <w:bidi w:val="0"/>
        <w:spacing w:line="520" w:lineRule="exact"/>
        <w:rPr>
          <w:rFonts w:hint="eastAsia" w:ascii="仿宋" w:hAnsi="仿宋" w:eastAsia="仿宋" w:cs="仿宋"/>
          <w:b w:val="0"/>
          <w:bCs/>
          <w:kern w:val="2"/>
          <w:sz w:val="32"/>
          <w:szCs w:val="32"/>
          <w:lang w:val="en-US" w:eastAsia="zh-CN" w:bidi="ar-SA"/>
        </w:rPr>
      </w:pPr>
      <w:r>
        <w:rPr>
          <w:rFonts w:hint="eastAsia" w:ascii="仿宋" w:hAnsi="仿宋" w:eastAsia="仿宋" w:cs="仿宋"/>
          <w:b w:val="0"/>
          <w:bCs/>
          <w:kern w:val="2"/>
          <w:sz w:val="32"/>
          <w:szCs w:val="32"/>
          <w:lang w:val="en-US" w:eastAsia="zh-CN" w:bidi="ar-SA"/>
        </w:rPr>
        <w:t>联系人：张女士</w:t>
      </w:r>
    </w:p>
    <w:p w14:paraId="3F1A5D81">
      <w:pPr>
        <w:keepNext w:val="0"/>
        <w:keepLines w:val="0"/>
        <w:pageBreakBefore w:val="0"/>
        <w:wordWrap/>
        <w:topLinePunct w:val="0"/>
        <w:bidi w:val="0"/>
        <w:spacing w:line="520" w:lineRule="exact"/>
        <w:rPr>
          <w:rFonts w:hint="eastAsia" w:ascii="仿宋" w:hAnsi="仿宋" w:eastAsia="仿宋" w:cs="仿宋"/>
          <w:b w:val="0"/>
          <w:bCs/>
          <w:kern w:val="2"/>
          <w:sz w:val="32"/>
          <w:szCs w:val="32"/>
          <w:lang w:val="en-US" w:eastAsia="zh-CN" w:bidi="ar-SA"/>
        </w:rPr>
      </w:pPr>
      <w:r>
        <w:rPr>
          <w:rFonts w:hint="eastAsia" w:ascii="仿宋" w:hAnsi="仿宋" w:eastAsia="仿宋" w:cs="仿宋"/>
          <w:b w:val="0"/>
          <w:bCs/>
          <w:kern w:val="2"/>
          <w:sz w:val="32"/>
          <w:szCs w:val="32"/>
          <w:lang w:val="en-US" w:eastAsia="zh-CN" w:bidi="ar-SA"/>
        </w:rPr>
        <w:t>联系电话：0566-8168555/19856623642</w:t>
      </w:r>
    </w:p>
    <w:p w14:paraId="0FB8918A">
      <w:pPr>
        <w:keepNext w:val="0"/>
        <w:keepLines w:val="0"/>
        <w:pageBreakBefore w:val="0"/>
        <w:wordWrap/>
        <w:topLinePunct w:val="0"/>
        <w:bidi w:val="0"/>
        <w:spacing w:line="520" w:lineRule="exact"/>
        <w:rPr>
          <w:rFonts w:hint="eastAsia" w:ascii="仿宋" w:hAnsi="仿宋" w:eastAsia="仿宋" w:cs="仿宋"/>
          <w:b w:val="0"/>
          <w:bCs/>
          <w:kern w:val="2"/>
          <w:sz w:val="32"/>
          <w:szCs w:val="32"/>
          <w:lang w:val="en-US" w:eastAsia="zh-CN" w:bidi="ar-SA"/>
        </w:rPr>
      </w:pPr>
      <w:r>
        <w:rPr>
          <w:rFonts w:hint="eastAsia" w:ascii="仿宋" w:hAnsi="仿宋" w:eastAsia="仿宋" w:cs="仿宋"/>
          <w:b w:val="0"/>
          <w:bCs/>
          <w:kern w:val="2"/>
          <w:sz w:val="32"/>
          <w:szCs w:val="32"/>
          <w:lang w:val="en-US" w:eastAsia="zh-CN" w:bidi="ar-SA"/>
        </w:rPr>
        <w:t>电子邮箱：</w:t>
      </w:r>
      <w:r>
        <w:rPr>
          <w:rFonts w:hint="eastAsia" w:ascii="仿宋" w:hAnsi="仿宋" w:eastAsia="仿宋" w:cs="仿宋"/>
          <w:b w:val="0"/>
          <w:bCs/>
          <w:kern w:val="2"/>
          <w:sz w:val="32"/>
          <w:szCs w:val="32"/>
          <w:lang w:val="en-US" w:eastAsia="zh-CN" w:bidi="ar-SA"/>
        </w:rPr>
        <w:fldChar w:fldCharType="begin"/>
      </w:r>
      <w:r>
        <w:rPr>
          <w:rFonts w:hint="eastAsia" w:ascii="仿宋" w:hAnsi="仿宋" w:eastAsia="仿宋" w:cs="仿宋"/>
          <w:b w:val="0"/>
          <w:bCs/>
          <w:kern w:val="2"/>
          <w:sz w:val="32"/>
          <w:szCs w:val="32"/>
          <w:lang w:val="en-US" w:eastAsia="zh-CN" w:bidi="ar-SA"/>
        </w:rPr>
        <w:instrText xml:space="preserve"> HYPERLINK "mailto:dzgxhr@163.com" </w:instrText>
      </w:r>
      <w:r>
        <w:rPr>
          <w:rFonts w:hint="eastAsia" w:ascii="仿宋" w:hAnsi="仿宋" w:eastAsia="仿宋" w:cs="仿宋"/>
          <w:b w:val="0"/>
          <w:bCs/>
          <w:kern w:val="2"/>
          <w:sz w:val="32"/>
          <w:szCs w:val="32"/>
          <w:lang w:val="en-US" w:eastAsia="zh-CN" w:bidi="ar-SA"/>
        </w:rPr>
        <w:fldChar w:fldCharType="separate"/>
      </w:r>
      <w:r>
        <w:rPr>
          <w:rFonts w:hint="eastAsia" w:ascii="仿宋" w:hAnsi="仿宋" w:eastAsia="仿宋" w:cs="仿宋"/>
          <w:b w:val="0"/>
          <w:bCs/>
          <w:kern w:val="2"/>
          <w:sz w:val="32"/>
          <w:szCs w:val="32"/>
          <w:lang w:val="en-US" w:eastAsia="zh-CN" w:bidi="ar-SA"/>
        </w:rPr>
        <w:t>642859784@qq.com</w:t>
      </w:r>
      <w:r>
        <w:rPr>
          <w:rFonts w:hint="eastAsia" w:ascii="仿宋" w:hAnsi="仿宋" w:eastAsia="仿宋" w:cs="仿宋"/>
          <w:b w:val="0"/>
          <w:bCs/>
          <w:kern w:val="2"/>
          <w:sz w:val="32"/>
          <w:szCs w:val="32"/>
          <w:lang w:val="en-US" w:eastAsia="zh-CN" w:bidi="ar-SA"/>
        </w:rPr>
        <w:fldChar w:fldCharType="end"/>
      </w:r>
      <w:r>
        <w:rPr>
          <w:rFonts w:hint="eastAsia" w:ascii="仿宋" w:hAnsi="仿宋" w:eastAsia="仿宋" w:cs="仿宋"/>
          <w:b w:val="0"/>
          <w:bCs/>
          <w:kern w:val="2"/>
          <w:sz w:val="32"/>
          <w:szCs w:val="32"/>
          <w:lang w:val="en-US" w:eastAsia="zh-CN" w:bidi="ar-SA"/>
        </w:rPr>
        <w:t>（应聘简历请发送至此邮箱）</w:t>
      </w:r>
    </w:p>
    <w:p w14:paraId="2D60DEDE">
      <w:pPr>
        <w:keepNext w:val="0"/>
        <w:keepLines w:val="0"/>
        <w:pageBreakBefore w:val="0"/>
        <w:wordWrap/>
        <w:topLinePunct w:val="0"/>
        <w:bidi w:val="0"/>
        <w:spacing w:line="520" w:lineRule="exact"/>
        <w:rPr>
          <w:rFonts w:hint="eastAsia" w:ascii="仿宋" w:hAnsi="仿宋" w:eastAsia="仿宋" w:cs="仿宋"/>
          <w:b w:val="0"/>
          <w:bCs/>
          <w:kern w:val="2"/>
          <w:sz w:val="32"/>
          <w:szCs w:val="32"/>
          <w:lang w:val="en-US" w:eastAsia="zh-CN" w:bidi="ar-SA"/>
        </w:rPr>
      </w:pPr>
      <w:r>
        <w:rPr>
          <w:rFonts w:hint="eastAsia" w:ascii="仿宋" w:hAnsi="仿宋" w:eastAsia="仿宋" w:cs="仿宋"/>
          <w:b w:val="0"/>
          <w:bCs/>
          <w:kern w:val="2"/>
          <w:sz w:val="32"/>
          <w:szCs w:val="32"/>
          <w:lang w:val="en-US" w:eastAsia="zh-CN" w:bidi="ar-SA"/>
        </w:rPr>
        <w:t>联系地址：东至经济开发区（G35高速望东长江大桥南岸香隅出口）</w:t>
      </w:r>
    </w:p>
    <w:p w14:paraId="1FAB8228">
      <w:pPr>
        <w:keepNext w:val="0"/>
        <w:keepLines w:val="0"/>
        <w:pageBreakBefore w:val="0"/>
        <w:tabs>
          <w:tab w:val="left" w:pos="1860"/>
        </w:tabs>
        <w:wordWrap/>
        <w:topLinePunct w:val="0"/>
        <w:bidi w:val="0"/>
        <w:spacing w:line="520" w:lineRule="exact"/>
        <w:rPr>
          <w:rFonts w:hint="eastAsia" w:ascii="仿宋" w:hAnsi="仿宋" w:eastAsia="仿宋" w:cs="仿宋"/>
          <w:sz w:val="32"/>
          <w:szCs w:val="32"/>
          <w:lang w:val="en-US" w:eastAsia="zh-CN"/>
        </w:rPr>
      </w:pPr>
    </w:p>
    <w:p w14:paraId="3F160437">
      <w:pPr>
        <w:keepNext w:val="0"/>
        <w:keepLines w:val="0"/>
        <w:pageBreakBefore w:val="0"/>
        <w:tabs>
          <w:tab w:val="left" w:pos="1860"/>
        </w:tabs>
        <w:wordWrap/>
        <w:topLinePunct w:val="0"/>
        <w:bidi w:val="0"/>
        <w:spacing w:line="520" w:lineRule="exact"/>
        <w:rPr>
          <w:rFonts w:hint="eastAsia" w:ascii="仿宋" w:hAnsi="仿宋" w:eastAsia="仿宋" w:cs="仿宋"/>
          <w:sz w:val="32"/>
          <w:szCs w:val="32"/>
          <w:lang w:val="en-US" w:eastAsia="zh-CN"/>
        </w:rPr>
      </w:pPr>
    </w:p>
    <w:p w14:paraId="186888B6">
      <w:pPr>
        <w:keepNext w:val="0"/>
        <w:keepLines w:val="0"/>
        <w:pageBreakBefore w:val="0"/>
        <w:tabs>
          <w:tab w:val="left" w:pos="1860"/>
        </w:tabs>
        <w:wordWrap/>
        <w:topLinePunct w:val="0"/>
        <w:bidi w:val="0"/>
        <w:spacing w:line="520" w:lineRule="exact"/>
        <w:rPr>
          <w:rFonts w:hint="eastAsia" w:ascii="仿宋" w:hAnsi="仿宋" w:eastAsia="仿宋" w:cs="仿宋"/>
          <w:sz w:val="32"/>
          <w:szCs w:val="32"/>
          <w:lang w:val="en-US" w:eastAsia="zh-CN"/>
        </w:rPr>
      </w:pPr>
    </w:p>
    <w:p w14:paraId="5F7CF9B6">
      <w:pPr>
        <w:keepNext w:val="0"/>
        <w:keepLines w:val="0"/>
        <w:pageBreakBefore w:val="0"/>
        <w:tabs>
          <w:tab w:val="left" w:pos="1860"/>
        </w:tabs>
        <w:wordWrap/>
        <w:topLinePunct w:val="0"/>
        <w:bidi w:val="0"/>
        <w:spacing w:line="520" w:lineRule="exact"/>
        <w:ind w:firstLine="440" w:firstLineChars="100"/>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三、中清（池州）光伏科技有限公司</w:t>
      </w:r>
    </w:p>
    <w:p w14:paraId="47238496">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3405AAB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江苏中清国投实业发展集团是一家集光伏产品研发与制造、光伏新材料、新能源电站开发建设与运维的光伏全产业链高新企业。以“人类健康和自然环境的守护者”为企业愿景，倡导绿色能源助力社会文明发展。</w:t>
      </w:r>
    </w:p>
    <w:p w14:paraId="2ECDD00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中清（池州）光伏科技有限公司是中清集团旗下子公司，位于安徽省池州市东至县大渡口经开区，注册资金5亿元，是中清集团安徽东至光伏智能制造基地，公司占地822亩，总投资112.56亿，引进国内外先进生产设备和技术，共规划建设年产12GW TOPCon高效光伏电池及6GW大功率光伏组件。公司将依托集团在光伏生产领域强大的技术支撑及垂直一体化的产能优势，建设成一座集科研、生产为一体的新能源、新科技产业园。</w:t>
      </w:r>
    </w:p>
    <w:p w14:paraId="18041147">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招聘岗位</w:t>
      </w:r>
    </w:p>
    <w:p w14:paraId="70968B73">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普工200名：男女不限</w:t>
      </w:r>
      <w:r>
        <w:rPr>
          <w:rFonts w:hint="eastAsia" w:ascii="仿宋" w:hAnsi="仿宋" w:eastAsia="仿宋" w:cs="仿宋"/>
          <w:sz w:val="32"/>
          <w:szCs w:val="32"/>
          <w:lang w:eastAsia="zh-CN"/>
        </w:rPr>
        <w:t>，</w:t>
      </w:r>
      <w:r>
        <w:rPr>
          <w:rFonts w:hint="eastAsia" w:ascii="仿宋" w:hAnsi="仿宋" w:eastAsia="仿宋" w:cs="仿宋"/>
          <w:sz w:val="32"/>
          <w:szCs w:val="32"/>
        </w:rPr>
        <w:t>年龄</w:t>
      </w:r>
      <w:r>
        <w:rPr>
          <w:rFonts w:hint="eastAsia" w:ascii="仿宋" w:hAnsi="仿宋" w:eastAsia="仿宋" w:cs="仿宋"/>
          <w:sz w:val="32"/>
          <w:szCs w:val="32"/>
          <w:lang w:val="en-US" w:eastAsia="zh-CN"/>
        </w:rPr>
        <w:t>45岁以下</w:t>
      </w:r>
      <w:r>
        <w:rPr>
          <w:rFonts w:hint="eastAsia" w:ascii="仿宋" w:hAnsi="仿宋" w:eastAsia="仿宋" w:cs="仿宋"/>
          <w:sz w:val="32"/>
          <w:szCs w:val="32"/>
        </w:rPr>
        <w:t>，学历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初中及以上，综合薪资5K-7K。</w:t>
      </w:r>
    </w:p>
    <w:p w14:paraId="21D33AB1">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2、质检10名：男女不限，学历：高中及以上，综合薪资5K-7K。</w:t>
      </w:r>
    </w:p>
    <w:p w14:paraId="68E27FC6">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3、设备工程师 3名：同行业3年以上经验，薪资面议。</w:t>
      </w:r>
    </w:p>
    <w:p w14:paraId="31CF9016">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4、工艺工程师3名：同行业3年以上经验，薪资面议。</w:t>
      </w:r>
    </w:p>
    <w:p w14:paraId="2A5C8907">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5、生产班长2名：同行业2年以上经验，薪资面议。</w:t>
      </w:r>
    </w:p>
    <w:p w14:paraId="66A75AC2">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6、生产主管1名：同行业5年以上经验，薪资面议。</w:t>
      </w:r>
    </w:p>
    <w:p w14:paraId="5E2089AE">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5F2EA51C">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1、按期缴纳“五险”，按标准提供劳保用品；</w:t>
      </w:r>
      <w:r>
        <w:rPr>
          <w:rFonts w:hint="eastAsia" w:ascii="仿宋" w:hAnsi="仿宋" w:eastAsia="仿宋" w:cs="仿宋"/>
          <w:b w:val="0"/>
          <w:bCs w:val="0"/>
          <w:sz w:val="32"/>
          <w:szCs w:val="32"/>
          <w:lang w:val="en-US" w:eastAsia="zh-CN"/>
        </w:rPr>
        <w:br w:type="textWrapping"/>
      </w:r>
      <w:r>
        <w:rPr>
          <w:rFonts w:hint="eastAsia" w:ascii="仿宋" w:hAnsi="仿宋" w:eastAsia="仿宋" w:cs="仿宋"/>
          <w:b w:val="0"/>
          <w:bCs w:val="0"/>
          <w:sz w:val="32"/>
          <w:szCs w:val="32"/>
          <w:lang w:val="en-US" w:eastAsia="zh-CN"/>
        </w:rPr>
        <w:t>2、定期组织全体员工职业健康体检；</w:t>
      </w:r>
    </w:p>
    <w:p w14:paraId="58DCEB55">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3、享有公假；</w:t>
      </w:r>
      <w:r>
        <w:rPr>
          <w:rFonts w:hint="eastAsia" w:ascii="仿宋" w:hAnsi="仿宋" w:eastAsia="仿宋" w:cs="仿宋"/>
          <w:b w:val="0"/>
          <w:bCs w:val="0"/>
          <w:sz w:val="32"/>
          <w:szCs w:val="32"/>
          <w:lang w:val="en-US" w:eastAsia="zh-CN"/>
        </w:rPr>
        <w:br w:type="textWrapping"/>
      </w:r>
      <w:r>
        <w:rPr>
          <w:rFonts w:hint="eastAsia" w:ascii="仿宋" w:hAnsi="仿宋" w:eastAsia="仿宋" w:cs="仿宋"/>
          <w:b w:val="0"/>
          <w:bCs w:val="0"/>
          <w:sz w:val="32"/>
          <w:szCs w:val="32"/>
          <w:lang w:val="en-US" w:eastAsia="zh-CN"/>
        </w:rPr>
        <w:t>4、提供食宿；</w:t>
      </w:r>
    </w:p>
    <w:p w14:paraId="7D65DAC3">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5、生日礼品及团建活动、节日礼品或礼金。</w:t>
      </w:r>
    </w:p>
    <w:p w14:paraId="55AD096D">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02B9D648">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联系人：闻女士</w:t>
      </w:r>
    </w:p>
    <w:p w14:paraId="09B47B4D">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联系电话：19956699615/18913128669</w:t>
      </w:r>
    </w:p>
    <w:p w14:paraId="788C6F44">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联系地址：东至县大渡口镇经开区中清光伏产业园</w:t>
      </w:r>
    </w:p>
    <w:p w14:paraId="36A93238">
      <w:pPr>
        <w:keepNext w:val="0"/>
        <w:keepLines w:val="0"/>
        <w:pageBreakBefore w:val="0"/>
        <w:widowControl w:val="0"/>
        <w:tabs>
          <w:tab w:val="left" w:pos="1860"/>
        </w:tabs>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p>
    <w:p w14:paraId="337101C8">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32"/>
          <w:szCs w:val="32"/>
          <w:lang w:val="en-US" w:eastAsia="zh-CN"/>
        </w:rPr>
      </w:pPr>
    </w:p>
    <w:p w14:paraId="236FDE57">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32"/>
          <w:szCs w:val="32"/>
          <w:lang w:val="en-US" w:eastAsia="zh-CN"/>
        </w:rPr>
      </w:pPr>
    </w:p>
    <w:p w14:paraId="2AC95859">
      <w:pPr>
        <w:keepNext w:val="0"/>
        <w:keepLines w:val="0"/>
        <w:pageBreakBefore w:val="0"/>
        <w:widowControl/>
        <w:wordWrap/>
        <w:topLinePunct w:val="0"/>
        <w:bidi w:val="0"/>
        <w:spacing w:before="20" w:after="20" w:line="520" w:lineRule="exact"/>
        <w:jc w:val="center"/>
        <w:rPr>
          <w:rFonts w:hint="eastAsia" w:ascii="方正小标宋简体" w:hAnsi="方正小标宋简体" w:eastAsia="方正小标宋简体" w:cs="方正小标宋简体"/>
          <w:b/>
          <w:bCs/>
          <w:kern w:val="2"/>
          <w:sz w:val="44"/>
          <w:szCs w:val="44"/>
          <w:lang w:val="en-US" w:eastAsia="zh-CN" w:bidi="ar-SA"/>
        </w:rPr>
      </w:pPr>
      <w:r>
        <w:rPr>
          <w:rFonts w:hint="eastAsia" w:ascii="方正小标宋简体" w:hAnsi="方正小标宋简体" w:eastAsia="方正小标宋简体" w:cs="方正小标宋简体"/>
          <w:b/>
          <w:bCs/>
          <w:kern w:val="2"/>
          <w:sz w:val="44"/>
          <w:szCs w:val="44"/>
          <w:lang w:val="en-US" w:eastAsia="zh-CN" w:bidi="ar-SA"/>
        </w:rPr>
        <w:t>四、安徽得尚电子科技有限公司</w:t>
      </w:r>
    </w:p>
    <w:p w14:paraId="563AA0F6">
      <w:pPr>
        <w:pStyle w:val="8"/>
        <w:keepNext w:val="0"/>
        <w:keepLines w:val="0"/>
        <w:pageBreakBefore w:val="0"/>
        <w:numPr>
          <w:ilvl w:val="0"/>
          <w:numId w:val="1"/>
        </w:numPr>
        <w:wordWrap/>
        <w:topLinePunct w:val="0"/>
        <w:bidi w:val="0"/>
        <w:spacing w:line="520" w:lineRule="exact"/>
        <w:ind w:left="0" w:leftChars="0" w:firstLine="0" w:firstLineChars="0"/>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公司简介</w:t>
      </w:r>
    </w:p>
    <w:p w14:paraId="044F3540">
      <w:pPr>
        <w:pStyle w:val="8"/>
        <w:keepNext w:val="0"/>
        <w:keepLines w:val="0"/>
        <w:pageBreakBefore w:val="0"/>
        <w:numPr>
          <w:ilvl w:val="0"/>
          <w:numId w:val="0"/>
        </w:numPr>
        <w:wordWrap/>
        <w:topLinePunct w:val="0"/>
        <w:bidi w:val="0"/>
        <w:spacing w:line="520" w:lineRule="exact"/>
        <w:ind w:leftChars="0" w:firstLine="640" w:firstLineChars="20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安徽得尚电子科技有限公司座落于东至县大渡口镇经济开发区，占地面积22亩，本公司是一家致力于硅（矽）橡胶制品的研发生产与销售为一体的科技型企业。</w:t>
      </w:r>
    </w:p>
    <w:p w14:paraId="3092FC82">
      <w:pPr>
        <w:pStyle w:val="8"/>
        <w:keepNext w:val="0"/>
        <w:keepLines w:val="0"/>
        <w:pageBreakBefore w:val="0"/>
        <w:numPr>
          <w:ilvl w:val="0"/>
          <w:numId w:val="0"/>
        </w:numPr>
        <w:wordWrap/>
        <w:topLinePunct w:val="0"/>
        <w:bidi w:val="0"/>
        <w:spacing w:line="520" w:lineRule="exact"/>
        <w:ind w:leftChars="0"/>
        <w:rPr>
          <w:rFonts w:hint="eastAsia"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二、招聘岗位</w:t>
      </w:r>
    </w:p>
    <w:p w14:paraId="13D010C6">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1、普工30名，男女不限，年龄20-50岁，月薪4000-7000元，月休4天。</w:t>
      </w:r>
    </w:p>
    <w:p w14:paraId="49880A43">
      <w:pPr>
        <w:pStyle w:val="8"/>
        <w:keepNext w:val="0"/>
        <w:keepLines w:val="0"/>
        <w:pageBreakBefore w:val="0"/>
        <w:numPr>
          <w:ilvl w:val="0"/>
          <w:numId w:val="0"/>
        </w:numPr>
        <w:wordWrap/>
        <w:topLinePunct w:val="0"/>
        <w:bidi w:val="0"/>
        <w:spacing w:line="520" w:lineRule="exact"/>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三、福利待遇</w:t>
      </w:r>
    </w:p>
    <w:p w14:paraId="6C14087C">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1、公司免费为员工提供中、晚餐，给有需求住宿的员工提供宿舍；</w:t>
      </w:r>
    </w:p>
    <w:p w14:paraId="63E31C2B">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2、公司每年会依据员工的工作表现进行考核，依据考核结果调整薪资；</w:t>
      </w:r>
    </w:p>
    <w:p w14:paraId="49318161">
      <w:pPr>
        <w:pStyle w:val="8"/>
        <w:keepNext w:val="0"/>
        <w:keepLines w:val="0"/>
        <w:pageBreakBefore w:val="0"/>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3、公司采取内部晋升机制，使每一位员工都享有公平的晋升机会。</w:t>
      </w:r>
    </w:p>
    <w:p w14:paraId="2A88B162">
      <w:pPr>
        <w:pStyle w:val="8"/>
        <w:keepNext w:val="0"/>
        <w:keepLines w:val="0"/>
        <w:pageBreakBefore w:val="0"/>
        <w:wordWrap/>
        <w:topLinePunct w:val="0"/>
        <w:bidi w:val="0"/>
        <w:spacing w:line="520" w:lineRule="exact"/>
        <w:ind w:left="0" w:leftChars="0" w:firstLine="0" w:firstLineChars="0"/>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四、联系方式</w:t>
      </w:r>
    </w:p>
    <w:p w14:paraId="080F34DF">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联系人：刘经理               联系电话：0566-8017907</w:t>
      </w:r>
    </w:p>
    <w:p w14:paraId="4C08F6DC">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联系地址：东至县大渡口镇经济开发区幸福路</w:t>
      </w:r>
    </w:p>
    <w:p w14:paraId="00A2097F">
      <w:pPr>
        <w:pStyle w:val="8"/>
        <w:keepNext w:val="0"/>
        <w:keepLines w:val="0"/>
        <w:pageBreakBefore w:val="0"/>
        <w:numPr>
          <w:ilvl w:val="0"/>
          <w:numId w:val="0"/>
        </w:numPr>
        <w:wordWrap/>
        <w:topLinePunct w:val="0"/>
        <w:bidi w:val="0"/>
        <w:spacing w:line="520" w:lineRule="exact"/>
        <w:ind w:leftChars="200"/>
        <w:rPr>
          <w:rFonts w:hint="eastAsia" w:ascii="仿宋" w:hAnsi="仿宋" w:eastAsia="仿宋" w:cs="仿宋"/>
          <w:kern w:val="2"/>
          <w:sz w:val="32"/>
          <w:szCs w:val="32"/>
          <w:lang w:val="en-US" w:eastAsia="zh-CN" w:bidi="ar-SA"/>
        </w:rPr>
      </w:pPr>
    </w:p>
    <w:p w14:paraId="289B01F1">
      <w:pPr>
        <w:pStyle w:val="8"/>
        <w:keepNext w:val="0"/>
        <w:keepLines w:val="0"/>
        <w:pageBreakBefore w:val="0"/>
        <w:numPr>
          <w:ilvl w:val="0"/>
          <w:numId w:val="0"/>
        </w:numPr>
        <w:wordWrap/>
        <w:topLinePunct w:val="0"/>
        <w:bidi w:val="0"/>
        <w:spacing w:line="520" w:lineRule="exact"/>
        <w:ind w:leftChars="200"/>
        <w:rPr>
          <w:rFonts w:hint="eastAsia" w:ascii="仿宋" w:hAnsi="仿宋" w:eastAsia="仿宋" w:cs="仿宋"/>
          <w:kern w:val="2"/>
          <w:sz w:val="32"/>
          <w:szCs w:val="32"/>
          <w:lang w:val="en-US" w:eastAsia="zh-CN" w:bidi="ar-SA"/>
        </w:rPr>
      </w:pPr>
    </w:p>
    <w:p w14:paraId="61813085">
      <w:pPr>
        <w:pStyle w:val="8"/>
        <w:keepNext w:val="0"/>
        <w:keepLines w:val="0"/>
        <w:pageBreakBefore w:val="0"/>
        <w:numPr>
          <w:ilvl w:val="0"/>
          <w:numId w:val="0"/>
        </w:numPr>
        <w:wordWrap/>
        <w:topLinePunct w:val="0"/>
        <w:bidi w:val="0"/>
        <w:spacing w:line="520" w:lineRule="exact"/>
        <w:ind w:leftChars="200"/>
        <w:rPr>
          <w:rFonts w:hint="eastAsia" w:ascii="仿宋" w:hAnsi="仿宋" w:eastAsia="仿宋" w:cs="仿宋"/>
          <w:kern w:val="2"/>
          <w:sz w:val="32"/>
          <w:szCs w:val="32"/>
          <w:lang w:val="en-US" w:eastAsia="zh-CN" w:bidi="ar-SA"/>
        </w:rPr>
      </w:pPr>
    </w:p>
    <w:p w14:paraId="1BC69386">
      <w:pPr>
        <w:keepNext w:val="0"/>
        <w:keepLines w:val="0"/>
        <w:pageBreakBefore w:val="0"/>
        <w:widowControl/>
        <w:wordWrap/>
        <w:topLinePunct w:val="0"/>
        <w:bidi w:val="0"/>
        <w:spacing w:before="20" w:after="20" w:line="520" w:lineRule="exact"/>
        <w:jc w:val="center"/>
        <w:rPr>
          <w:rFonts w:hint="eastAsia" w:ascii="方正小标宋简体" w:hAnsi="方正小标宋简体" w:eastAsia="方正小标宋简体" w:cs="方正小标宋简体"/>
          <w:b/>
          <w:bCs/>
          <w:kern w:val="2"/>
          <w:sz w:val="44"/>
          <w:szCs w:val="44"/>
          <w:lang w:val="en-US" w:eastAsia="zh-CN" w:bidi="ar-SA"/>
        </w:rPr>
      </w:pPr>
      <w:r>
        <w:rPr>
          <w:rFonts w:hint="eastAsia" w:ascii="方正小标宋简体" w:hAnsi="方正小标宋简体" w:eastAsia="方正小标宋简体" w:cs="方正小标宋简体"/>
          <w:b/>
          <w:bCs/>
          <w:kern w:val="2"/>
          <w:sz w:val="44"/>
          <w:szCs w:val="44"/>
          <w:lang w:val="en-US" w:eastAsia="zh-CN" w:bidi="ar-SA"/>
        </w:rPr>
        <w:t>五、安徽鼎旭机电科技有限责任公司</w:t>
      </w:r>
    </w:p>
    <w:p w14:paraId="56C178CA">
      <w:pPr>
        <w:pStyle w:val="2"/>
        <w:keepNext w:val="0"/>
        <w:keepLines w:val="0"/>
        <w:pageBreakBefore w:val="0"/>
        <w:wordWrap/>
        <w:topLinePunct w:val="0"/>
        <w:bidi w:val="0"/>
        <w:spacing w:line="520" w:lineRule="exact"/>
        <w:ind w:left="0" w:leftChars="0" w:firstLine="0" w:firstLineChars="0"/>
        <w:rPr>
          <w:rFonts w:hint="eastAsia" w:ascii="仿宋" w:hAnsi="仿宋" w:eastAsia="仿宋" w:cs="仿宋"/>
          <w:b/>
          <w:bCs/>
          <w:sz w:val="32"/>
          <w:szCs w:val="32"/>
          <w:lang w:val="en-US" w:eastAsia="zh-CN"/>
        </w:rPr>
      </w:pPr>
      <w:r>
        <w:rPr>
          <w:rFonts w:hint="eastAsia" w:ascii="仿宋" w:hAnsi="仿宋" w:eastAsia="仿宋" w:cs="仿宋"/>
          <w:b/>
          <w:bCs/>
          <w:kern w:val="2"/>
          <w:sz w:val="32"/>
          <w:szCs w:val="32"/>
          <w:lang w:val="en-US" w:eastAsia="zh-CN" w:bidi="ar-SA"/>
        </w:rPr>
        <w:t>一、公司简介</w:t>
      </w:r>
    </w:p>
    <w:p w14:paraId="600A47EE">
      <w:pPr>
        <w:pStyle w:val="8"/>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baseline"/>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安徽鼎旭机电科技有限责任公司成立于2017年，位于安徽省池州市东至县大渡口经济开发区，本公司主要以生产、研发、销售汽车、通讯配件以及家电配件、电动工具等相关产品为主，产品远销国内外各大知名企业。</w:t>
      </w:r>
    </w:p>
    <w:p w14:paraId="53C4E86F">
      <w:pPr>
        <w:pStyle w:val="8"/>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baseline"/>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二、招聘岗位</w:t>
      </w:r>
    </w:p>
    <w:p w14:paraId="75121BA3">
      <w:pPr>
        <w:pStyle w:val="8"/>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baseline"/>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1、后道主管1名：年龄：30-50岁，男女不限，负责对生产订单的分工部署，带头做好公司的各项指标，在浙江、广东、江苏一带有3年以上工作经验者优先录取。待遇面议。</w:t>
      </w:r>
    </w:p>
    <w:p w14:paraId="3D183A1E">
      <w:pPr>
        <w:keepNext w:val="0"/>
        <w:keepLines w:val="0"/>
        <w:pageBreakBefore w:val="0"/>
        <w:wordWrap/>
        <w:topLinePunct w:val="0"/>
        <w:bidi w:val="0"/>
        <w:spacing w:line="520" w:lineRule="exac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2、招聘品质检验员5名：年龄：25-45岁，男女不限，要求：视力正常，负责公司生产品质的控制，按要求进行首检，巡检，半成品的抽检工作，待遇：4000-6000元。</w:t>
      </w:r>
    </w:p>
    <w:p w14:paraId="4A608A7E">
      <w:pPr>
        <w:keepNext w:val="0"/>
        <w:keepLines w:val="0"/>
        <w:pageBreakBefore w:val="0"/>
        <w:numPr>
          <w:ilvl w:val="0"/>
          <w:numId w:val="0"/>
        </w:numPr>
        <w:wordWrap/>
        <w:topLinePunct w:val="0"/>
        <w:bidi w:val="0"/>
        <w:spacing w:line="520" w:lineRule="exac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技术工程师2名：年龄：25-50岁，男性，大专以上学历。待遇面议。主要负责收集新产品、新技术方面的资料、信息。参与实施产品开发、研制工作，制定开发计划；按研发计划完成技术文件编制及图纸设计工作，及时记录各种工作要素，编制齐全的产品文件；跟踪指导产品首件的生产、检测，监督生产过程；会同产品工艺技术部门完成测试生产， 处理试生产中的设计问题；总结产品研发经验，持续改进产品性能，并根据用户或公司其他部门的要求进行设计修改和设计改进，完成产品定型工作；协助质量、市场部门解决客户技术问题和协助销售部搞好客户服务。</w:t>
      </w:r>
    </w:p>
    <w:p w14:paraId="6A666B3E">
      <w:pPr>
        <w:keepNext w:val="0"/>
        <w:keepLines w:val="0"/>
        <w:pageBreakBefore w:val="0"/>
        <w:numPr>
          <w:ilvl w:val="0"/>
          <w:numId w:val="0"/>
        </w:numPr>
        <w:wordWrap/>
        <w:topLinePunct w:val="0"/>
        <w:bidi w:val="0"/>
        <w:spacing w:line="520" w:lineRule="exac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4、数控机床2名：年龄：25-50岁，男性，待遇面议，要求有工作经验，能独立调机，能够熟练操作机床，能看懂图纸，按要求加工各种材质零件。</w:t>
      </w:r>
    </w:p>
    <w:p w14:paraId="308D91CE">
      <w:pPr>
        <w:keepNext w:val="0"/>
        <w:keepLines w:val="0"/>
        <w:pageBreakBefore w:val="0"/>
        <w:numPr>
          <w:ilvl w:val="0"/>
          <w:numId w:val="0"/>
        </w:numPr>
        <w:wordWrap/>
        <w:topLinePunct w:val="0"/>
        <w:bidi w:val="0"/>
        <w:spacing w:line="520" w:lineRule="exac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5、工程制图2名：年龄：18-45岁，男女不限，要求：机电一体化专业大专以上学历。熟练使用CAD制图及各种办公软件，待遇：4000-6000元。</w:t>
      </w:r>
    </w:p>
    <w:p w14:paraId="6F2C6641">
      <w:pPr>
        <w:keepNext w:val="0"/>
        <w:keepLines w:val="0"/>
        <w:pageBreakBefore w:val="0"/>
        <w:numPr>
          <w:ilvl w:val="0"/>
          <w:numId w:val="0"/>
        </w:numPr>
        <w:wordWrap/>
        <w:topLinePunct w:val="0"/>
        <w:bidi w:val="0"/>
        <w:spacing w:line="520" w:lineRule="exac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6、生产助理2名：年龄：18-45岁，男女不限，要求：待遇：3500-5000元，协助主管完成日常事务性工作。</w:t>
      </w:r>
    </w:p>
    <w:p w14:paraId="385B984E">
      <w:pPr>
        <w:keepNext w:val="0"/>
        <w:keepLines w:val="0"/>
        <w:pageBreakBefore w:val="0"/>
        <w:numPr>
          <w:ilvl w:val="0"/>
          <w:numId w:val="0"/>
        </w:numPr>
        <w:wordWrap/>
        <w:topLinePunct w:val="0"/>
        <w:bidi w:val="0"/>
        <w:spacing w:line="520" w:lineRule="exac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7、跟单文员2名：年龄：35-45岁，男女不限，要求：有相关工作经验者优先录用，待遇：3500+元。</w:t>
      </w:r>
    </w:p>
    <w:p w14:paraId="3C333E51">
      <w:pPr>
        <w:keepNext w:val="0"/>
        <w:keepLines w:val="0"/>
        <w:pageBreakBefore w:val="0"/>
        <w:numPr>
          <w:ilvl w:val="0"/>
          <w:numId w:val="0"/>
        </w:numPr>
        <w:wordWrap/>
        <w:topLinePunct w:val="0"/>
        <w:bidi w:val="0"/>
        <w:spacing w:line="520" w:lineRule="exac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8、体系专员1名：年龄：24-55岁，男女不限，要求：有相关工作经验者，待遇：面议。</w:t>
      </w:r>
    </w:p>
    <w:p w14:paraId="74DB95B1">
      <w:pPr>
        <w:keepNext w:val="0"/>
        <w:keepLines w:val="0"/>
        <w:pageBreakBefore w:val="0"/>
        <w:wordWrap/>
        <w:topLinePunct w:val="0"/>
        <w:bidi w:val="0"/>
        <w:spacing w:line="520" w:lineRule="exac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9、长期招聘普工20名：男女不限，年龄18-60周岁。要求：身体健康，吃苦耐劳，待遇：4500-7000元</w:t>
      </w:r>
    </w:p>
    <w:p w14:paraId="3296F750">
      <w:pPr>
        <w:pStyle w:val="8"/>
        <w:keepNext w:val="0"/>
        <w:keepLines w:val="0"/>
        <w:pageBreakBefore w:val="0"/>
        <w:wordWrap/>
        <w:topLinePunct w:val="0"/>
        <w:bidi w:val="0"/>
        <w:spacing w:line="520" w:lineRule="exact"/>
        <w:ind w:left="0" w:leftChars="0" w:firstLine="0" w:firstLineChars="0"/>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三、福利待遇</w:t>
      </w:r>
    </w:p>
    <w:p w14:paraId="7F564F80">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1、按期缴纳“五险”，按标准提供劳保用品；</w:t>
      </w:r>
    </w:p>
    <w:p w14:paraId="7DEC05EF">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2、定期组织全体员工职业健康体检；</w:t>
      </w:r>
    </w:p>
    <w:p w14:paraId="36087C9D">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3、免费工作餐；</w:t>
      </w:r>
    </w:p>
    <w:p w14:paraId="5A230459">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4、生日礼品及活动、节日礼品或礼金。</w:t>
      </w:r>
    </w:p>
    <w:p w14:paraId="703699B2">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四、联系方式</w:t>
      </w:r>
    </w:p>
    <w:p w14:paraId="0291B80E">
      <w:pPr>
        <w:pStyle w:val="8"/>
        <w:keepNext w:val="0"/>
        <w:keepLines w:val="0"/>
        <w:pageBreakBefore w:val="0"/>
        <w:wordWrap/>
        <w:topLinePunct w:val="0"/>
        <w:bidi w:val="0"/>
        <w:spacing w:line="520" w:lineRule="exact"/>
        <w:ind w:left="0" w:leftChars="0" w:firstLine="0" w:firstLineChars="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联系人：赵女士</w:t>
      </w:r>
    </w:p>
    <w:p w14:paraId="09E5E501">
      <w:pPr>
        <w:pStyle w:val="8"/>
        <w:keepNext w:val="0"/>
        <w:keepLines w:val="0"/>
        <w:pageBreakBefore w:val="0"/>
        <w:wordWrap/>
        <w:topLinePunct w:val="0"/>
        <w:bidi w:val="0"/>
        <w:spacing w:line="520" w:lineRule="exact"/>
        <w:ind w:left="0" w:leftChars="0" w:firstLine="0" w:firstLineChars="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联系电话：18095669565/18095669552</w:t>
      </w:r>
    </w:p>
    <w:p w14:paraId="43E684F3">
      <w:pPr>
        <w:pStyle w:val="8"/>
        <w:keepNext w:val="0"/>
        <w:keepLines w:val="0"/>
        <w:pageBreakBefore w:val="0"/>
        <w:wordWrap/>
        <w:topLinePunct w:val="0"/>
        <w:bidi w:val="0"/>
        <w:spacing w:line="520" w:lineRule="exact"/>
        <w:ind w:left="0" w:leftChars="0" w:firstLine="0" w:firstLineChars="0"/>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联系地址：</w:t>
      </w:r>
      <w:r>
        <w:rPr>
          <w:rFonts w:hint="eastAsia" w:ascii="仿宋" w:hAnsi="仿宋" w:eastAsia="仿宋" w:cs="仿宋"/>
          <w:b w:val="0"/>
          <w:bCs w:val="0"/>
          <w:sz w:val="32"/>
          <w:szCs w:val="32"/>
          <w:lang w:val="en-US" w:eastAsia="zh-CN"/>
        </w:rPr>
        <w:t>华兴工业园内D2厂房</w:t>
      </w:r>
    </w:p>
    <w:p w14:paraId="730E1D92">
      <w:pPr>
        <w:keepNext w:val="0"/>
        <w:keepLines w:val="0"/>
        <w:pageBreakBefore w:val="0"/>
        <w:wordWrap/>
        <w:topLinePunct w:val="0"/>
        <w:bidi w:val="0"/>
        <w:spacing w:line="520" w:lineRule="exact"/>
        <w:rPr>
          <w:rFonts w:hint="eastAsia" w:ascii="仿宋" w:hAnsi="仿宋" w:eastAsia="仿宋" w:cs="仿宋"/>
          <w:sz w:val="32"/>
          <w:szCs w:val="32"/>
        </w:rPr>
      </w:pPr>
    </w:p>
    <w:p w14:paraId="1CB23A56">
      <w:pPr>
        <w:keepNext w:val="0"/>
        <w:keepLines w:val="0"/>
        <w:pageBreakBefore w:val="0"/>
        <w:wordWrap/>
        <w:topLinePunct w:val="0"/>
        <w:bidi w:val="0"/>
        <w:spacing w:line="520" w:lineRule="exact"/>
        <w:rPr>
          <w:rFonts w:hint="eastAsia" w:ascii="仿宋" w:hAnsi="仿宋" w:eastAsia="仿宋" w:cs="仿宋"/>
          <w:sz w:val="32"/>
          <w:szCs w:val="32"/>
        </w:rPr>
      </w:pPr>
    </w:p>
    <w:p w14:paraId="6016D3CB">
      <w:pPr>
        <w:keepNext w:val="0"/>
        <w:keepLines w:val="0"/>
        <w:pageBreakBefore w:val="0"/>
        <w:wordWrap/>
        <w:topLinePunct w:val="0"/>
        <w:bidi w:val="0"/>
        <w:spacing w:line="520" w:lineRule="exact"/>
        <w:rPr>
          <w:rFonts w:hint="eastAsia" w:ascii="仿宋" w:hAnsi="仿宋" w:eastAsia="仿宋" w:cs="仿宋"/>
          <w:sz w:val="32"/>
          <w:szCs w:val="32"/>
        </w:rPr>
      </w:pPr>
    </w:p>
    <w:p w14:paraId="08BE1D6E">
      <w:pPr>
        <w:keepNext w:val="0"/>
        <w:keepLines w:val="0"/>
        <w:pageBreakBefore w:val="0"/>
        <w:wordWrap/>
        <w:topLinePunct w:val="0"/>
        <w:bidi w:val="0"/>
        <w:spacing w:line="520" w:lineRule="exact"/>
        <w:ind w:left="-134" w:leftChars="-64" w:firstLine="140" w:firstLineChars="32"/>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kern w:val="15"/>
          <w:sz w:val="44"/>
          <w:szCs w:val="44"/>
          <w:lang w:val="en-US" w:eastAsia="zh-CN"/>
        </w:rPr>
        <w:t>六、安徽和美瑞新材料有限公司</w:t>
      </w:r>
    </w:p>
    <w:p w14:paraId="17759C11">
      <w:pPr>
        <w:keepNext w:val="0"/>
        <w:keepLines w:val="0"/>
        <w:pageBreakBefore w:val="0"/>
        <w:wordWrap/>
        <w:topLinePunct w:val="0"/>
        <w:bidi w:val="0"/>
        <w:spacing w:line="520" w:lineRule="exact"/>
        <w:rPr>
          <w:rFonts w:hint="eastAsia" w:ascii="仿宋" w:hAnsi="仿宋" w:eastAsia="仿宋" w:cs="仿宋"/>
          <w:b/>
          <w:bCs/>
          <w:kern w:val="15"/>
          <w:sz w:val="32"/>
          <w:szCs w:val="32"/>
        </w:rPr>
      </w:pPr>
      <w:r>
        <w:rPr>
          <w:rFonts w:hint="eastAsia" w:ascii="仿宋" w:hAnsi="仿宋" w:eastAsia="仿宋" w:cs="仿宋"/>
          <w:b/>
          <w:bCs/>
          <w:kern w:val="15"/>
          <w:sz w:val="32"/>
          <w:szCs w:val="32"/>
        </w:rPr>
        <w:t>一、公司简介</w:t>
      </w:r>
    </w:p>
    <w:p w14:paraId="6226644A">
      <w:pPr>
        <w:keepNext w:val="0"/>
        <w:keepLines w:val="0"/>
        <w:pageBreakBefore w:val="0"/>
        <w:wordWrap/>
        <w:topLinePunct w:val="0"/>
        <w:bidi w:val="0"/>
        <w:spacing w:line="520" w:lineRule="exact"/>
        <w:ind w:firstLine="640" w:firstLineChars="200"/>
        <w:rPr>
          <w:rFonts w:hint="eastAsia" w:ascii="仿宋" w:hAnsi="仿宋" w:eastAsia="仿宋" w:cs="仿宋"/>
          <w:kern w:val="15"/>
          <w:sz w:val="32"/>
          <w:szCs w:val="32"/>
          <w:lang w:val="en-US" w:eastAsia="zh-CN"/>
        </w:rPr>
      </w:pPr>
      <w:r>
        <w:rPr>
          <w:rFonts w:hint="eastAsia" w:ascii="仿宋" w:hAnsi="仿宋" w:eastAsia="仿宋" w:cs="仿宋"/>
          <w:kern w:val="15"/>
          <w:sz w:val="32"/>
          <w:szCs w:val="32"/>
          <w:lang w:val="en-US" w:eastAsia="zh-CN"/>
        </w:rPr>
        <w:t>安徽和美瑞新材料有限公司位于大渡口经济开发区，是无菌医疗器械包材专业生产厂家的供应商，与国内主要高端客户均建立了长期战略合作，产品出口欧、美、亚、拉等多个国家和地区。</w:t>
      </w:r>
    </w:p>
    <w:p w14:paraId="6DE19142">
      <w:pPr>
        <w:keepNext w:val="0"/>
        <w:keepLines w:val="0"/>
        <w:pageBreakBefore w:val="0"/>
        <w:wordWrap/>
        <w:topLinePunct w:val="0"/>
        <w:bidi w:val="0"/>
        <w:spacing w:line="520" w:lineRule="exact"/>
        <w:rPr>
          <w:rFonts w:hint="eastAsia" w:ascii="仿宋" w:hAnsi="仿宋" w:eastAsia="仿宋" w:cs="仿宋"/>
          <w:b/>
          <w:kern w:val="15"/>
          <w:sz w:val="32"/>
          <w:szCs w:val="32"/>
        </w:rPr>
      </w:pPr>
      <w:r>
        <w:rPr>
          <w:rFonts w:hint="eastAsia" w:ascii="仿宋" w:hAnsi="仿宋" w:eastAsia="仿宋" w:cs="仿宋"/>
          <w:b/>
          <w:kern w:val="15"/>
          <w:sz w:val="32"/>
          <w:szCs w:val="32"/>
          <w:lang w:val="en-US" w:eastAsia="zh-CN"/>
        </w:rPr>
        <w:t>二、</w:t>
      </w:r>
      <w:r>
        <w:rPr>
          <w:rFonts w:hint="eastAsia" w:ascii="仿宋" w:hAnsi="仿宋" w:eastAsia="仿宋" w:cs="仿宋"/>
          <w:b/>
          <w:kern w:val="15"/>
          <w:sz w:val="32"/>
          <w:szCs w:val="32"/>
        </w:rPr>
        <w:t>、招聘岗位</w:t>
      </w:r>
    </w:p>
    <w:p w14:paraId="5D5170B0">
      <w:pPr>
        <w:keepNext w:val="0"/>
        <w:keepLines w:val="0"/>
        <w:pageBreakBefore w:val="0"/>
        <w:wordWrap/>
        <w:topLinePunct w:val="0"/>
        <w:bidi w:val="0"/>
        <w:spacing w:line="520" w:lineRule="exact"/>
        <w:rPr>
          <w:rFonts w:hint="eastAsia" w:ascii="仿宋" w:hAnsi="仿宋" w:eastAsia="仿宋" w:cs="仿宋"/>
          <w:kern w:val="15"/>
          <w:sz w:val="32"/>
          <w:szCs w:val="32"/>
        </w:rPr>
      </w:pPr>
      <w:r>
        <w:rPr>
          <w:rFonts w:hint="eastAsia" w:ascii="仿宋" w:hAnsi="仿宋" w:eastAsia="仿宋" w:cs="仿宋"/>
          <w:kern w:val="15"/>
          <w:sz w:val="32"/>
          <w:szCs w:val="32"/>
          <w:lang w:val="en-US" w:eastAsia="zh-CN"/>
        </w:rPr>
        <w:t>1</w:t>
      </w:r>
      <w:r>
        <w:rPr>
          <w:rFonts w:hint="eastAsia" w:ascii="仿宋" w:hAnsi="仿宋" w:eastAsia="仿宋" w:cs="仿宋"/>
          <w:kern w:val="15"/>
          <w:sz w:val="32"/>
          <w:szCs w:val="32"/>
        </w:rPr>
        <w:t>、</w:t>
      </w:r>
      <w:r>
        <w:rPr>
          <w:rFonts w:hint="eastAsia" w:ascii="仿宋" w:hAnsi="仿宋" w:eastAsia="仿宋" w:cs="仿宋"/>
          <w:kern w:val="15"/>
          <w:sz w:val="32"/>
          <w:szCs w:val="32"/>
          <w:lang w:val="en-US" w:eastAsia="zh-CN"/>
        </w:rPr>
        <w:t>技术操作工</w:t>
      </w:r>
      <w:r>
        <w:rPr>
          <w:rFonts w:hint="eastAsia" w:ascii="仿宋" w:hAnsi="仿宋" w:eastAsia="仿宋" w:cs="仿宋"/>
          <w:kern w:val="15"/>
          <w:sz w:val="32"/>
          <w:szCs w:val="32"/>
        </w:rPr>
        <w:t>（男性</w:t>
      </w:r>
      <w:r>
        <w:rPr>
          <w:rFonts w:hint="eastAsia" w:ascii="仿宋" w:hAnsi="仿宋" w:eastAsia="仿宋" w:cs="仿宋"/>
          <w:kern w:val="15"/>
          <w:sz w:val="32"/>
          <w:szCs w:val="32"/>
          <w:lang w:eastAsia="zh-CN"/>
        </w:rPr>
        <w:t>，</w:t>
      </w:r>
      <w:r>
        <w:rPr>
          <w:rFonts w:hint="eastAsia" w:ascii="仿宋" w:hAnsi="仿宋" w:eastAsia="仿宋" w:cs="仿宋"/>
          <w:kern w:val="15"/>
          <w:sz w:val="32"/>
          <w:szCs w:val="32"/>
          <w:lang w:val="en-US" w:eastAsia="zh-CN"/>
        </w:rPr>
        <w:t>45</w:t>
      </w:r>
      <w:r>
        <w:rPr>
          <w:rFonts w:hint="eastAsia" w:ascii="仿宋" w:hAnsi="仿宋" w:eastAsia="仿宋" w:cs="仿宋"/>
          <w:kern w:val="15"/>
          <w:sz w:val="32"/>
          <w:szCs w:val="32"/>
        </w:rPr>
        <w:t>岁</w:t>
      </w:r>
      <w:r>
        <w:rPr>
          <w:rFonts w:hint="eastAsia" w:ascii="仿宋" w:hAnsi="仿宋" w:eastAsia="仿宋" w:cs="仿宋"/>
          <w:kern w:val="15"/>
          <w:sz w:val="32"/>
          <w:szCs w:val="32"/>
          <w:lang w:val="en-US" w:eastAsia="zh-CN"/>
        </w:rPr>
        <w:t>以内</w:t>
      </w:r>
      <w:r>
        <w:rPr>
          <w:rFonts w:hint="eastAsia" w:ascii="仿宋" w:hAnsi="仿宋" w:eastAsia="仿宋" w:cs="仿宋"/>
          <w:kern w:val="15"/>
          <w:sz w:val="32"/>
          <w:szCs w:val="32"/>
        </w:rPr>
        <w:t>），</w:t>
      </w:r>
      <w:r>
        <w:rPr>
          <w:rFonts w:hint="eastAsia" w:ascii="仿宋" w:hAnsi="仿宋" w:eastAsia="仿宋" w:cs="仿宋"/>
          <w:kern w:val="15"/>
          <w:sz w:val="32"/>
          <w:szCs w:val="32"/>
          <w:lang w:val="en-US" w:eastAsia="zh-CN"/>
        </w:rPr>
        <w:t>三班8小时，4.5K-6K。</w:t>
      </w:r>
    </w:p>
    <w:p w14:paraId="729DA678">
      <w:pPr>
        <w:keepNext w:val="0"/>
        <w:keepLines w:val="0"/>
        <w:pageBreakBefore w:val="0"/>
        <w:wordWrap/>
        <w:topLinePunct w:val="0"/>
        <w:bidi w:val="0"/>
        <w:spacing w:line="520" w:lineRule="exact"/>
        <w:rPr>
          <w:rFonts w:hint="eastAsia" w:ascii="仿宋" w:hAnsi="仿宋" w:eastAsia="仿宋" w:cs="仿宋"/>
          <w:kern w:val="15"/>
          <w:sz w:val="32"/>
          <w:szCs w:val="32"/>
          <w:lang w:val="en-US"/>
        </w:rPr>
      </w:pPr>
      <w:r>
        <w:rPr>
          <w:rFonts w:hint="eastAsia" w:ascii="仿宋" w:hAnsi="仿宋" w:eastAsia="仿宋" w:cs="仿宋"/>
          <w:kern w:val="15"/>
          <w:sz w:val="32"/>
          <w:szCs w:val="32"/>
          <w:lang w:val="en-US" w:eastAsia="zh-CN"/>
        </w:rPr>
        <w:t>2、维修电工</w:t>
      </w:r>
      <w:r>
        <w:rPr>
          <w:rFonts w:hint="eastAsia" w:ascii="仿宋" w:hAnsi="仿宋" w:eastAsia="仿宋" w:cs="仿宋"/>
          <w:kern w:val="15"/>
          <w:sz w:val="32"/>
          <w:szCs w:val="32"/>
        </w:rPr>
        <w:t>（男性</w:t>
      </w:r>
      <w:r>
        <w:rPr>
          <w:rFonts w:hint="eastAsia" w:ascii="仿宋" w:hAnsi="仿宋" w:eastAsia="仿宋" w:cs="仿宋"/>
          <w:kern w:val="15"/>
          <w:sz w:val="32"/>
          <w:szCs w:val="32"/>
          <w:lang w:eastAsia="zh-CN"/>
        </w:rPr>
        <w:t>，</w:t>
      </w:r>
      <w:r>
        <w:rPr>
          <w:rFonts w:hint="eastAsia" w:ascii="仿宋" w:hAnsi="仿宋" w:eastAsia="仿宋" w:cs="仿宋"/>
          <w:kern w:val="15"/>
          <w:sz w:val="32"/>
          <w:szCs w:val="32"/>
          <w:lang w:val="en-US" w:eastAsia="zh-CN"/>
        </w:rPr>
        <w:t>45岁以内，学徒35</w:t>
      </w:r>
      <w:r>
        <w:rPr>
          <w:rFonts w:hint="eastAsia" w:ascii="仿宋" w:hAnsi="仿宋" w:eastAsia="仿宋" w:cs="仿宋"/>
          <w:kern w:val="15"/>
          <w:sz w:val="32"/>
          <w:szCs w:val="32"/>
        </w:rPr>
        <w:t>岁</w:t>
      </w:r>
      <w:r>
        <w:rPr>
          <w:rFonts w:hint="eastAsia" w:ascii="仿宋" w:hAnsi="仿宋" w:eastAsia="仿宋" w:cs="仿宋"/>
          <w:kern w:val="15"/>
          <w:sz w:val="32"/>
          <w:szCs w:val="32"/>
          <w:lang w:val="en-US" w:eastAsia="zh-CN"/>
        </w:rPr>
        <w:t>以内</w:t>
      </w:r>
      <w:r>
        <w:rPr>
          <w:rFonts w:hint="eastAsia" w:ascii="仿宋" w:hAnsi="仿宋" w:eastAsia="仿宋" w:cs="仿宋"/>
          <w:kern w:val="15"/>
          <w:sz w:val="32"/>
          <w:szCs w:val="32"/>
        </w:rPr>
        <w:t>），</w:t>
      </w:r>
      <w:r>
        <w:rPr>
          <w:rFonts w:hint="eastAsia" w:ascii="仿宋" w:hAnsi="仿宋" w:eastAsia="仿宋" w:cs="仿宋"/>
          <w:kern w:val="15"/>
          <w:sz w:val="32"/>
          <w:szCs w:val="32"/>
          <w:lang w:val="en-US" w:eastAsia="zh-CN"/>
        </w:rPr>
        <w:t>三班8小时，4.5K-6K。</w:t>
      </w:r>
    </w:p>
    <w:p w14:paraId="6204656C">
      <w:pPr>
        <w:keepNext w:val="0"/>
        <w:keepLines w:val="0"/>
        <w:pageBreakBefore w:val="0"/>
        <w:wordWrap/>
        <w:topLinePunct w:val="0"/>
        <w:bidi w:val="0"/>
        <w:spacing w:line="520" w:lineRule="exact"/>
        <w:rPr>
          <w:rFonts w:hint="eastAsia" w:ascii="仿宋" w:hAnsi="仿宋" w:eastAsia="仿宋" w:cs="仿宋"/>
          <w:kern w:val="15"/>
          <w:sz w:val="32"/>
          <w:szCs w:val="32"/>
          <w:lang w:eastAsia="zh-CN"/>
        </w:rPr>
      </w:pPr>
      <w:r>
        <w:rPr>
          <w:rFonts w:hint="eastAsia" w:ascii="仿宋" w:hAnsi="仿宋" w:eastAsia="仿宋" w:cs="仿宋"/>
          <w:kern w:val="15"/>
          <w:sz w:val="32"/>
          <w:szCs w:val="32"/>
          <w:lang w:val="en-US" w:eastAsia="zh-CN"/>
        </w:rPr>
        <w:t>3、环保动力专员（锅炉证优先），三班8小时，薪</w:t>
      </w:r>
      <w:r>
        <w:rPr>
          <w:rFonts w:hint="eastAsia" w:ascii="仿宋" w:hAnsi="仿宋" w:eastAsia="仿宋" w:cs="仿宋"/>
          <w:kern w:val="15"/>
          <w:sz w:val="32"/>
          <w:szCs w:val="32"/>
        </w:rPr>
        <w:t>资面议</w:t>
      </w:r>
      <w:r>
        <w:rPr>
          <w:rFonts w:hint="eastAsia" w:ascii="仿宋" w:hAnsi="仿宋" w:eastAsia="仿宋" w:cs="仿宋"/>
          <w:kern w:val="15"/>
          <w:sz w:val="32"/>
          <w:szCs w:val="32"/>
          <w:lang w:eastAsia="zh-CN"/>
        </w:rPr>
        <w:t>，</w:t>
      </w:r>
      <w:r>
        <w:rPr>
          <w:rFonts w:hint="eastAsia" w:ascii="仿宋" w:hAnsi="仿宋" w:eastAsia="仿宋" w:cs="仿宋"/>
          <w:kern w:val="15"/>
          <w:sz w:val="32"/>
          <w:szCs w:val="32"/>
          <w:lang w:val="en-US" w:eastAsia="zh-CN"/>
        </w:rPr>
        <w:t>可培训上岗</w:t>
      </w:r>
      <w:r>
        <w:rPr>
          <w:rFonts w:hint="eastAsia" w:ascii="仿宋" w:hAnsi="仿宋" w:eastAsia="仿宋" w:cs="仿宋"/>
          <w:kern w:val="15"/>
          <w:sz w:val="32"/>
          <w:szCs w:val="32"/>
          <w:lang w:eastAsia="zh-CN"/>
        </w:rPr>
        <w:t>。</w:t>
      </w:r>
    </w:p>
    <w:p w14:paraId="7E782E8D">
      <w:pPr>
        <w:keepNext w:val="0"/>
        <w:keepLines w:val="0"/>
        <w:pageBreakBefore w:val="0"/>
        <w:wordWrap/>
        <w:topLinePunct w:val="0"/>
        <w:bidi w:val="0"/>
        <w:spacing w:line="520" w:lineRule="exact"/>
        <w:rPr>
          <w:rFonts w:hint="eastAsia" w:ascii="仿宋" w:hAnsi="仿宋" w:eastAsia="仿宋" w:cs="仿宋"/>
          <w:b/>
          <w:bCs/>
          <w:kern w:val="15"/>
          <w:sz w:val="32"/>
          <w:szCs w:val="32"/>
          <w:lang w:val="en-US" w:eastAsia="zh-CN"/>
        </w:rPr>
      </w:pPr>
      <w:r>
        <w:rPr>
          <w:rFonts w:hint="eastAsia" w:ascii="仿宋" w:hAnsi="仿宋" w:eastAsia="仿宋" w:cs="仿宋"/>
          <w:kern w:val="15"/>
          <w:sz w:val="32"/>
          <w:szCs w:val="32"/>
          <w:lang w:val="en-US" w:eastAsia="zh-CN"/>
        </w:rPr>
        <w:t>4</w:t>
      </w:r>
      <w:r>
        <w:rPr>
          <w:rFonts w:hint="eastAsia" w:ascii="仿宋" w:hAnsi="仿宋" w:eastAsia="仿宋" w:cs="仿宋"/>
          <w:kern w:val="15"/>
          <w:sz w:val="32"/>
          <w:szCs w:val="32"/>
        </w:rPr>
        <w:t>、</w:t>
      </w:r>
      <w:r>
        <w:rPr>
          <w:rFonts w:hint="eastAsia" w:ascii="仿宋" w:hAnsi="仿宋" w:eastAsia="仿宋" w:cs="仿宋"/>
          <w:kern w:val="15"/>
          <w:sz w:val="32"/>
          <w:szCs w:val="32"/>
          <w:lang w:val="en-US" w:eastAsia="zh-CN"/>
        </w:rPr>
        <w:t>质检员</w:t>
      </w:r>
      <w:r>
        <w:rPr>
          <w:rFonts w:hint="eastAsia" w:ascii="仿宋" w:hAnsi="仿宋" w:eastAsia="仿宋" w:cs="仿宋"/>
          <w:kern w:val="15"/>
          <w:sz w:val="32"/>
          <w:szCs w:val="32"/>
        </w:rPr>
        <w:t>（女性</w:t>
      </w:r>
      <w:r>
        <w:rPr>
          <w:rFonts w:hint="eastAsia" w:ascii="仿宋" w:hAnsi="仿宋" w:eastAsia="仿宋" w:cs="仿宋"/>
          <w:kern w:val="15"/>
          <w:sz w:val="32"/>
          <w:szCs w:val="32"/>
          <w:lang w:val="en-US" w:eastAsia="zh-CN"/>
        </w:rPr>
        <w:t>18</w:t>
      </w:r>
      <w:r>
        <w:rPr>
          <w:rFonts w:hint="eastAsia" w:ascii="仿宋" w:hAnsi="仿宋" w:eastAsia="仿宋" w:cs="仿宋"/>
          <w:kern w:val="15"/>
          <w:sz w:val="32"/>
          <w:szCs w:val="32"/>
        </w:rPr>
        <w:t>-</w:t>
      </w:r>
      <w:r>
        <w:rPr>
          <w:rFonts w:hint="eastAsia" w:ascii="仿宋" w:hAnsi="仿宋" w:eastAsia="仿宋" w:cs="仿宋"/>
          <w:kern w:val="15"/>
          <w:sz w:val="32"/>
          <w:szCs w:val="32"/>
          <w:lang w:val="en-US" w:eastAsia="zh-CN"/>
        </w:rPr>
        <w:t>40</w:t>
      </w:r>
      <w:r>
        <w:rPr>
          <w:rFonts w:hint="eastAsia" w:ascii="仿宋" w:hAnsi="仿宋" w:eastAsia="仿宋" w:cs="仿宋"/>
          <w:kern w:val="15"/>
          <w:sz w:val="32"/>
          <w:szCs w:val="32"/>
        </w:rPr>
        <w:t>岁），</w:t>
      </w:r>
      <w:r>
        <w:rPr>
          <w:rFonts w:hint="eastAsia" w:ascii="仿宋" w:hAnsi="仿宋" w:eastAsia="仿宋" w:cs="仿宋"/>
          <w:kern w:val="15"/>
          <w:sz w:val="32"/>
          <w:szCs w:val="32"/>
          <w:lang w:val="en-US" w:eastAsia="zh-CN"/>
        </w:rPr>
        <w:t>三班8小时，3.5K-4K。</w:t>
      </w:r>
    </w:p>
    <w:p w14:paraId="3A3376CA">
      <w:pPr>
        <w:keepNext w:val="0"/>
        <w:keepLines w:val="0"/>
        <w:pageBreakBefore w:val="0"/>
        <w:wordWrap/>
        <w:topLinePunct w:val="0"/>
        <w:bidi w:val="0"/>
        <w:spacing w:line="520" w:lineRule="exact"/>
        <w:rPr>
          <w:rFonts w:hint="eastAsia" w:ascii="仿宋" w:hAnsi="仿宋" w:eastAsia="仿宋" w:cs="仿宋"/>
          <w:b/>
          <w:bCs/>
          <w:kern w:val="15"/>
          <w:sz w:val="32"/>
          <w:szCs w:val="32"/>
        </w:rPr>
      </w:pPr>
      <w:r>
        <w:rPr>
          <w:rFonts w:hint="eastAsia" w:ascii="仿宋" w:hAnsi="仿宋" w:eastAsia="仿宋" w:cs="仿宋"/>
          <w:b/>
          <w:bCs/>
          <w:kern w:val="15"/>
          <w:sz w:val="32"/>
          <w:szCs w:val="32"/>
          <w:lang w:val="en-US" w:eastAsia="zh-CN"/>
        </w:rPr>
        <w:t>三、</w:t>
      </w:r>
      <w:r>
        <w:rPr>
          <w:rFonts w:hint="eastAsia" w:ascii="仿宋" w:hAnsi="仿宋" w:eastAsia="仿宋" w:cs="仿宋"/>
          <w:b/>
          <w:bCs/>
          <w:kern w:val="15"/>
          <w:sz w:val="32"/>
          <w:szCs w:val="32"/>
        </w:rPr>
        <w:t>福利待遇</w:t>
      </w:r>
    </w:p>
    <w:p w14:paraId="6EA7CE42">
      <w:pPr>
        <w:keepNext w:val="0"/>
        <w:keepLines w:val="0"/>
        <w:pageBreakBefore w:val="0"/>
        <w:wordWrap/>
        <w:topLinePunct w:val="0"/>
        <w:bidi w:val="0"/>
        <w:spacing w:line="520" w:lineRule="exact"/>
        <w:rPr>
          <w:rFonts w:hint="eastAsia" w:ascii="仿宋" w:hAnsi="仿宋" w:eastAsia="仿宋" w:cs="仿宋"/>
          <w:kern w:val="15"/>
          <w:sz w:val="32"/>
          <w:szCs w:val="32"/>
        </w:rPr>
      </w:pPr>
      <w:r>
        <w:rPr>
          <w:rFonts w:hint="eastAsia" w:ascii="仿宋" w:hAnsi="仿宋" w:eastAsia="仿宋" w:cs="仿宋"/>
          <w:kern w:val="15"/>
          <w:sz w:val="32"/>
          <w:szCs w:val="32"/>
          <w:lang w:val="en-US" w:eastAsia="zh-CN"/>
        </w:rPr>
        <w:t>1</w:t>
      </w:r>
      <w:r>
        <w:rPr>
          <w:rFonts w:hint="eastAsia" w:ascii="仿宋" w:hAnsi="仿宋" w:eastAsia="仿宋" w:cs="仿宋"/>
          <w:kern w:val="15"/>
          <w:sz w:val="32"/>
          <w:szCs w:val="32"/>
        </w:rPr>
        <w:t>、购买五险</w:t>
      </w:r>
      <w:r>
        <w:rPr>
          <w:rFonts w:hint="eastAsia" w:ascii="仿宋" w:hAnsi="仿宋" w:eastAsia="仿宋" w:cs="仿宋"/>
          <w:kern w:val="15"/>
          <w:sz w:val="32"/>
          <w:szCs w:val="32"/>
          <w:lang w:eastAsia="zh-CN"/>
        </w:rPr>
        <w:t>，</w:t>
      </w:r>
      <w:r>
        <w:rPr>
          <w:rFonts w:hint="eastAsia" w:ascii="仿宋" w:hAnsi="仿宋" w:eastAsia="仿宋" w:cs="仿宋"/>
          <w:kern w:val="15"/>
          <w:sz w:val="32"/>
          <w:szCs w:val="32"/>
        </w:rPr>
        <w:t>免费提供工作餐及员工宿舍；</w:t>
      </w:r>
    </w:p>
    <w:p w14:paraId="7B1E4A6D">
      <w:pPr>
        <w:keepNext w:val="0"/>
        <w:keepLines w:val="0"/>
        <w:pageBreakBefore w:val="0"/>
        <w:wordWrap/>
        <w:topLinePunct w:val="0"/>
        <w:bidi w:val="0"/>
        <w:spacing w:line="520" w:lineRule="exact"/>
        <w:rPr>
          <w:rFonts w:hint="eastAsia" w:ascii="仿宋" w:hAnsi="仿宋" w:eastAsia="仿宋" w:cs="仿宋"/>
          <w:kern w:val="15"/>
          <w:sz w:val="32"/>
          <w:szCs w:val="32"/>
        </w:rPr>
      </w:pPr>
      <w:r>
        <w:rPr>
          <w:rFonts w:hint="eastAsia" w:ascii="仿宋" w:hAnsi="仿宋" w:eastAsia="仿宋" w:cs="仿宋"/>
          <w:kern w:val="15"/>
          <w:sz w:val="32"/>
          <w:szCs w:val="32"/>
          <w:lang w:val="en-US" w:eastAsia="zh-CN"/>
        </w:rPr>
        <w:t>2、定期组织全体员工职业健康体检；</w:t>
      </w:r>
      <w:r>
        <w:rPr>
          <w:rFonts w:hint="eastAsia" w:ascii="仿宋" w:hAnsi="仿宋" w:eastAsia="仿宋" w:cs="仿宋"/>
          <w:kern w:val="15"/>
          <w:sz w:val="32"/>
          <w:szCs w:val="32"/>
        </w:rPr>
        <w:t xml:space="preserve"> </w:t>
      </w:r>
    </w:p>
    <w:p w14:paraId="3280B2A8">
      <w:pPr>
        <w:keepNext w:val="0"/>
        <w:keepLines w:val="0"/>
        <w:pageBreakBefore w:val="0"/>
        <w:wordWrap/>
        <w:topLinePunct w:val="0"/>
        <w:bidi w:val="0"/>
        <w:spacing w:line="520" w:lineRule="exact"/>
        <w:rPr>
          <w:rFonts w:hint="eastAsia" w:ascii="仿宋" w:hAnsi="仿宋" w:eastAsia="仿宋" w:cs="仿宋"/>
          <w:b/>
          <w:bCs/>
          <w:kern w:val="15"/>
          <w:sz w:val="32"/>
          <w:szCs w:val="32"/>
        </w:rPr>
      </w:pPr>
      <w:r>
        <w:rPr>
          <w:rFonts w:hint="eastAsia" w:ascii="仿宋" w:hAnsi="仿宋" w:eastAsia="仿宋" w:cs="仿宋"/>
          <w:kern w:val="15"/>
          <w:sz w:val="32"/>
          <w:szCs w:val="32"/>
          <w:lang w:val="en-US" w:eastAsia="zh-CN"/>
        </w:rPr>
        <w:t>3</w:t>
      </w:r>
      <w:r>
        <w:rPr>
          <w:rFonts w:hint="eastAsia" w:ascii="仿宋" w:hAnsi="仿宋" w:eastAsia="仿宋" w:cs="仿宋"/>
          <w:kern w:val="15"/>
          <w:sz w:val="32"/>
          <w:szCs w:val="32"/>
        </w:rPr>
        <w:t>、公司视员工个人能力发展需要，进行重点培养成骨干及管理人员。</w:t>
      </w:r>
    </w:p>
    <w:p w14:paraId="7365C379">
      <w:pPr>
        <w:keepNext w:val="0"/>
        <w:keepLines w:val="0"/>
        <w:pageBreakBefore w:val="0"/>
        <w:wordWrap/>
        <w:topLinePunct w:val="0"/>
        <w:bidi w:val="0"/>
        <w:spacing w:line="520" w:lineRule="exact"/>
        <w:rPr>
          <w:rFonts w:hint="eastAsia" w:ascii="仿宋" w:hAnsi="仿宋" w:eastAsia="仿宋" w:cs="仿宋"/>
          <w:b/>
          <w:bCs/>
          <w:kern w:val="15"/>
          <w:sz w:val="32"/>
          <w:szCs w:val="32"/>
        </w:rPr>
      </w:pPr>
      <w:r>
        <w:rPr>
          <w:rFonts w:hint="eastAsia" w:ascii="仿宋" w:hAnsi="仿宋" w:eastAsia="仿宋" w:cs="仿宋"/>
          <w:b/>
          <w:bCs/>
          <w:kern w:val="15"/>
          <w:sz w:val="32"/>
          <w:szCs w:val="32"/>
          <w:lang w:val="en-US" w:eastAsia="zh-CN"/>
        </w:rPr>
        <w:t>四</w:t>
      </w:r>
      <w:r>
        <w:rPr>
          <w:rFonts w:hint="eastAsia" w:ascii="仿宋" w:hAnsi="仿宋" w:eastAsia="仿宋" w:cs="仿宋"/>
          <w:b/>
          <w:bCs/>
          <w:kern w:val="15"/>
          <w:sz w:val="32"/>
          <w:szCs w:val="32"/>
        </w:rPr>
        <w:t>、联系方式</w:t>
      </w:r>
    </w:p>
    <w:p w14:paraId="41004B89">
      <w:pPr>
        <w:keepNext w:val="0"/>
        <w:keepLines w:val="0"/>
        <w:pageBreakBefore w:val="0"/>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联系人：张女士、麻女士</w:t>
      </w:r>
    </w:p>
    <w:p w14:paraId="672C3A92">
      <w:pPr>
        <w:keepNext w:val="0"/>
        <w:keepLines w:val="0"/>
        <w:pageBreakBefore w:val="0"/>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联系电话：17755651933/15391746220 </w:t>
      </w:r>
    </w:p>
    <w:p w14:paraId="59609E1E">
      <w:pPr>
        <w:pStyle w:val="7"/>
        <w:keepNext w:val="0"/>
        <w:keepLines w:val="0"/>
        <w:pageBreakBefore w:val="0"/>
        <w:numPr>
          <w:ilvl w:val="0"/>
          <w:numId w:val="0"/>
        </w:numPr>
        <w:wordWrap/>
        <w:topLinePunct w:val="0"/>
        <w:bidi w:val="0"/>
        <w:spacing w:line="520" w:lineRule="exact"/>
        <w:rPr>
          <w:rFonts w:hint="eastAsia" w:ascii="仿宋" w:hAnsi="仿宋" w:eastAsia="仿宋" w:cs="仿宋"/>
          <w:sz w:val="32"/>
          <w:szCs w:val="32"/>
          <w:lang w:val="en-US" w:eastAsia="zh-CN" w:bidi="ar-SA"/>
        </w:rPr>
      </w:pPr>
      <w:r>
        <w:rPr>
          <w:rFonts w:hint="eastAsia" w:ascii="仿宋" w:hAnsi="仿宋" w:eastAsia="仿宋" w:cs="仿宋"/>
          <w:sz w:val="32"/>
          <w:szCs w:val="32"/>
          <w:lang w:val="en-US" w:eastAsia="zh-CN" w:bidi="ar-SA"/>
        </w:rPr>
        <w:t>联系地址：安徽省池州市大渡口经济开发区恒山东路（高速路口边）</w:t>
      </w:r>
    </w:p>
    <w:p w14:paraId="672ACDC3">
      <w:pPr>
        <w:keepNext w:val="0"/>
        <w:keepLines w:val="0"/>
        <w:pageBreakBefore w:val="0"/>
        <w:numPr>
          <w:ilvl w:val="0"/>
          <w:numId w:val="0"/>
        </w:numPr>
        <w:wordWrap/>
        <w:topLinePunct w:val="0"/>
        <w:bidi w:val="0"/>
        <w:spacing w:line="520" w:lineRule="exact"/>
        <w:jc w:val="both"/>
        <w:rPr>
          <w:rFonts w:hint="eastAsia" w:ascii="仿宋" w:hAnsi="仿宋" w:eastAsia="仿宋" w:cs="仿宋"/>
          <w:sz w:val="32"/>
          <w:szCs w:val="32"/>
          <w:lang w:val="en-US" w:eastAsia="zh-CN"/>
        </w:rPr>
      </w:pPr>
    </w:p>
    <w:p w14:paraId="4008E515">
      <w:pPr>
        <w:keepNext w:val="0"/>
        <w:keepLines w:val="0"/>
        <w:pageBreakBefore w:val="0"/>
        <w:numPr>
          <w:ilvl w:val="0"/>
          <w:numId w:val="0"/>
        </w:numPr>
        <w:wordWrap/>
        <w:topLinePunct w:val="0"/>
        <w:bidi w:val="0"/>
        <w:spacing w:line="520" w:lineRule="exact"/>
        <w:jc w:val="both"/>
        <w:rPr>
          <w:rFonts w:hint="eastAsia" w:ascii="仿宋" w:hAnsi="仿宋" w:eastAsia="仿宋" w:cs="仿宋"/>
          <w:sz w:val="32"/>
          <w:szCs w:val="32"/>
          <w:lang w:val="en-US" w:eastAsia="zh-CN"/>
        </w:rPr>
      </w:pPr>
    </w:p>
    <w:p w14:paraId="5E7915AD">
      <w:pPr>
        <w:keepNext w:val="0"/>
        <w:keepLines w:val="0"/>
        <w:pageBreakBefore w:val="0"/>
        <w:numPr>
          <w:ilvl w:val="0"/>
          <w:numId w:val="0"/>
        </w:numPr>
        <w:wordWrap/>
        <w:topLinePunct w:val="0"/>
        <w:bidi w:val="0"/>
        <w:spacing w:line="520" w:lineRule="exact"/>
        <w:jc w:val="both"/>
        <w:rPr>
          <w:rFonts w:hint="eastAsia" w:ascii="仿宋" w:hAnsi="仿宋" w:eastAsia="仿宋" w:cs="仿宋"/>
          <w:sz w:val="32"/>
          <w:szCs w:val="32"/>
          <w:lang w:val="en-US" w:eastAsia="zh-CN"/>
        </w:rPr>
      </w:pPr>
    </w:p>
    <w:p w14:paraId="5C606BBA">
      <w:pPr>
        <w:keepNext w:val="0"/>
        <w:keepLines w:val="0"/>
        <w:pageBreakBefore w:val="0"/>
        <w:wordWrap/>
        <w:topLinePunct w:val="0"/>
        <w:bidi w:val="0"/>
        <w:spacing w:line="52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七、安徽恒丰纺织有限公司</w:t>
      </w:r>
    </w:p>
    <w:p w14:paraId="477D7FD1">
      <w:pPr>
        <w:keepNext w:val="0"/>
        <w:keepLines w:val="0"/>
        <w:pageBreakBefore w:val="0"/>
        <w:wordWrap/>
        <w:topLinePunct w:val="0"/>
        <w:bidi w:val="0"/>
        <w:spacing w:line="520" w:lineRule="exact"/>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一、公司简介</w:t>
      </w:r>
    </w:p>
    <w:p w14:paraId="783F9D99">
      <w:pPr>
        <w:keepNext w:val="0"/>
        <w:keepLines w:val="0"/>
        <w:pageBreakBefore w:val="0"/>
        <w:wordWrap/>
        <w:topLinePunct w:val="0"/>
        <w:bidi w:val="0"/>
        <w:spacing w:line="52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安徽恒丰纺织有限公司，位于东至县大渡口开发区麻桥路1号，是一家专业研发、生产的纺织企业，公司主要产品有：羊毛衫、锦纶加弹丝、涤纶加弹丝、氨纶包覆纱等。</w:t>
      </w:r>
    </w:p>
    <w:p w14:paraId="6655997D">
      <w:pPr>
        <w:keepNext w:val="0"/>
        <w:keepLines w:val="0"/>
        <w:pageBreakBefore w:val="0"/>
        <w:wordWrap/>
        <w:topLinePunct w:val="0"/>
        <w:bidi w:val="0"/>
        <w:spacing w:line="520" w:lineRule="exact"/>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二、招聘岗位</w:t>
      </w:r>
    </w:p>
    <w:p w14:paraId="7D846F95">
      <w:pPr>
        <w:keepNext w:val="0"/>
        <w:keepLines w:val="0"/>
        <w:pageBreakBefore w:val="0"/>
        <w:numPr>
          <w:ilvl w:val="0"/>
          <w:numId w:val="2"/>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羊毛衫设计员1-2名：男女不限，年龄不限；学历：大专以上，月薪8000--10000元。</w:t>
      </w:r>
    </w:p>
    <w:p w14:paraId="5EF12670">
      <w:pPr>
        <w:keepNext w:val="0"/>
        <w:keepLines w:val="0"/>
        <w:pageBreakBefore w:val="0"/>
        <w:numPr>
          <w:ilvl w:val="0"/>
          <w:numId w:val="2"/>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羊毛衫排版1-2名：男女不限，年龄不限；学历：大专以上，月薪7000--9000元。</w:t>
      </w:r>
    </w:p>
    <w:p w14:paraId="77E140F9">
      <w:pPr>
        <w:keepNext w:val="0"/>
        <w:keepLines w:val="0"/>
        <w:pageBreakBefore w:val="0"/>
        <w:numPr>
          <w:ilvl w:val="0"/>
          <w:numId w:val="2"/>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电脑横机操作 2-3名：男女不限，年龄不限；学历：高中以上，月薪5000--6000元。</w:t>
      </w:r>
    </w:p>
    <w:p w14:paraId="43A77AD2">
      <w:pPr>
        <w:keepNext w:val="0"/>
        <w:keepLines w:val="0"/>
        <w:pageBreakBefore w:val="0"/>
        <w:numPr>
          <w:ilvl w:val="0"/>
          <w:numId w:val="2"/>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缝盘（套口）3-4名：男女不限，年龄50岁以下；学历不限，月薪4000--6000元。</w:t>
      </w:r>
    </w:p>
    <w:p w14:paraId="046D9028">
      <w:pPr>
        <w:keepNext w:val="0"/>
        <w:keepLines w:val="0"/>
        <w:pageBreakBefore w:val="0"/>
        <w:numPr>
          <w:ilvl w:val="0"/>
          <w:numId w:val="0"/>
        </w:numPr>
        <w:wordWrap/>
        <w:topLinePunct w:val="0"/>
        <w:bidi w:val="0"/>
        <w:spacing w:line="520" w:lineRule="exac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三、联系方式</w:t>
      </w:r>
    </w:p>
    <w:p w14:paraId="55B5D879">
      <w:pPr>
        <w:keepNext w:val="0"/>
        <w:keepLines w:val="0"/>
        <w:pageBreakBefore w:val="0"/>
        <w:numPr>
          <w:ilvl w:val="0"/>
          <w:numId w:val="0"/>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联系人：胡昆            联系电话：13395668699</w:t>
      </w:r>
    </w:p>
    <w:p w14:paraId="3135D487">
      <w:pPr>
        <w:keepNext w:val="0"/>
        <w:keepLines w:val="0"/>
        <w:pageBreakBefore w:val="0"/>
        <w:numPr>
          <w:ilvl w:val="0"/>
          <w:numId w:val="0"/>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联系地址：大渡口经济开发区麻桥路1号</w:t>
      </w:r>
    </w:p>
    <w:p w14:paraId="270F0662">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p>
    <w:p w14:paraId="6E0B7ACE">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p>
    <w:p w14:paraId="0EDDCB8E">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p>
    <w:p w14:paraId="7E820F0F">
      <w:pPr>
        <w:keepNext w:val="0"/>
        <w:keepLines w:val="0"/>
        <w:pageBreakBefore w:val="0"/>
        <w:tabs>
          <w:tab w:val="left" w:pos="1860"/>
        </w:tabs>
        <w:wordWrap/>
        <w:topLinePunct w:val="0"/>
        <w:bidi w:val="0"/>
        <w:spacing w:line="52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八、安徽恒光聚氨酯材料有限</w:t>
      </w:r>
      <w:r>
        <w:rPr>
          <w:rFonts w:hint="eastAsia" w:ascii="方正小标宋简体" w:hAnsi="方正小标宋简体" w:eastAsia="方正小标宋简体" w:cs="方正小标宋简体"/>
          <w:sz w:val="44"/>
          <w:szCs w:val="44"/>
        </w:rPr>
        <w:t>公司</w:t>
      </w:r>
    </w:p>
    <w:p w14:paraId="77139BD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4575BF90">
      <w:pPr>
        <w:keepNext w:val="0"/>
        <w:keepLines w:val="0"/>
        <w:pageBreakBefore w:val="0"/>
        <w:widowControl w:val="0"/>
        <w:kinsoku/>
        <w:wordWrap/>
        <w:overflowPunct/>
        <w:topLinePunct w:val="0"/>
        <w:autoSpaceDE/>
        <w:autoSpaceDN/>
        <w:bidi w:val="0"/>
        <w:adjustRightInd/>
        <w:snapToGrid/>
        <w:spacing w:line="520" w:lineRule="exact"/>
        <w:ind w:right="0" w:rightChars="0" w:firstLine="960" w:firstLineChars="3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安徽恒光聚氨酯材料有限公司，位于东至经济开发区，占地约85亩，是一家专业研发、生产氨酯高新材料及原料的企业，公司主要产品有辛酸亚锡、胺催化剂、DMDEE、甲基吗啉及其氧化物、硅油表面活性剂、组合料、组合聚醚、各类聚氨酯助剂和添加剂、改性MDI等产品等。</w:t>
      </w:r>
    </w:p>
    <w:p w14:paraId="667DE428">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招聘岗位</w:t>
      </w:r>
    </w:p>
    <w:p w14:paraId="3A9D8828">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操作工30</w:t>
      </w:r>
      <w:r>
        <w:rPr>
          <w:rFonts w:hint="eastAsia" w:ascii="仿宋" w:hAnsi="仿宋" w:eastAsia="仿宋" w:cs="仿宋"/>
          <w:sz w:val="32"/>
          <w:szCs w:val="32"/>
        </w:rPr>
        <w:t>名：性别</w:t>
      </w:r>
      <w:r>
        <w:rPr>
          <w:rFonts w:hint="eastAsia" w:ascii="仿宋" w:hAnsi="仿宋" w:eastAsia="仿宋" w:cs="仿宋"/>
          <w:sz w:val="32"/>
          <w:szCs w:val="32"/>
          <w:lang w:val="en-US" w:eastAsia="zh-CN"/>
        </w:rPr>
        <w:t>不限</w:t>
      </w:r>
      <w:r>
        <w:rPr>
          <w:rFonts w:hint="eastAsia" w:ascii="仿宋" w:hAnsi="仿宋" w:eastAsia="仿宋" w:cs="仿宋"/>
          <w:sz w:val="32"/>
          <w:szCs w:val="32"/>
          <w:lang w:eastAsia="zh-CN"/>
        </w:rPr>
        <w:t>，</w:t>
      </w:r>
      <w:r>
        <w:rPr>
          <w:rFonts w:hint="eastAsia" w:ascii="仿宋" w:hAnsi="仿宋" w:eastAsia="仿宋" w:cs="仿宋"/>
          <w:sz w:val="32"/>
          <w:szCs w:val="32"/>
        </w:rPr>
        <w:t>年龄</w:t>
      </w:r>
      <w:r>
        <w:rPr>
          <w:rFonts w:hint="eastAsia" w:ascii="仿宋" w:hAnsi="仿宋" w:eastAsia="仿宋" w:cs="仿宋"/>
          <w:sz w:val="32"/>
          <w:szCs w:val="32"/>
          <w:lang w:val="en-US" w:eastAsia="zh-CN"/>
        </w:rPr>
        <w:t>22-45</w:t>
      </w:r>
      <w:r>
        <w:rPr>
          <w:rFonts w:hint="eastAsia" w:ascii="仿宋" w:hAnsi="仿宋" w:eastAsia="仿宋" w:cs="仿宋"/>
          <w:sz w:val="32"/>
          <w:szCs w:val="32"/>
        </w:rPr>
        <w:t>，学历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高中及以上，</w:t>
      </w:r>
      <w:r>
        <w:rPr>
          <w:rFonts w:hint="eastAsia" w:ascii="仿宋" w:hAnsi="仿宋" w:eastAsia="仿宋" w:cs="仿宋"/>
          <w:sz w:val="32"/>
          <w:szCs w:val="32"/>
          <w:lang w:eastAsia="zh-CN"/>
        </w:rPr>
        <w:t>月薪</w:t>
      </w:r>
      <w:r>
        <w:rPr>
          <w:rFonts w:hint="eastAsia" w:ascii="仿宋" w:hAnsi="仿宋" w:eastAsia="仿宋" w:cs="仿宋"/>
          <w:sz w:val="32"/>
          <w:szCs w:val="32"/>
          <w:lang w:val="en-US" w:eastAsia="zh-CN"/>
        </w:rPr>
        <w:t>5000-7000元，有大型化工厂生产经验丰富者优先（能力出众者学历和年龄可适当放宽）45岁以上。</w:t>
      </w:r>
    </w:p>
    <w:p w14:paraId="06B89E55">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2、车间主任5</w:t>
      </w:r>
      <w:r>
        <w:rPr>
          <w:rFonts w:hint="eastAsia" w:ascii="仿宋" w:hAnsi="仿宋" w:eastAsia="仿宋" w:cs="仿宋"/>
          <w:sz w:val="32"/>
          <w:szCs w:val="32"/>
        </w:rPr>
        <w:t>名：性别</w:t>
      </w:r>
      <w:r>
        <w:rPr>
          <w:rFonts w:hint="eastAsia" w:ascii="仿宋" w:hAnsi="仿宋" w:eastAsia="仿宋" w:cs="仿宋"/>
          <w:sz w:val="32"/>
          <w:szCs w:val="32"/>
          <w:lang w:val="en-US" w:eastAsia="zh-CN"/>
        </w:rPr>
        <w:t>男</w:t>
      </w:r>
      <w:r>
        <w:rPr>
          <w:rFonts w:hint="eastAsia" w:ascii="仿宋" w:hAnsi="仿宋" w:eastAsia="仿宋" w:cs="仿宋"/>
          <w:sz w:val="32"/>
          <w:szCs w:val="32"/>
          <w:lang w:eastAsia="zh-CN"/>
        </w:rPr>
        <w:t>，</w:t>
      </w:r>
      <w:r>
        <w:rPr>
          <w:rFonts w:hint="eastAsia" w:ascii="仿宋" w:hAnsi="仿宋" w:eastAsia="仿宋" w:cs="仿宋"/>
          <w:sz w:val="32"/>
          <w:szCs w:val="32"/>
        </w:rPr>
        <w:t>年龄</w:t>
      </w:r>
      <w:r>
        <w:rPr>
          <w:rFonts w:hint="eastAsia" w:ascii="仿宋" w:hAnsi="仿宋" w:eastAsia="仿宋" w:cs="仿宋"/>
          <w:sz w:val="32"/>
          <w:szCs w:val="32"/>
          <w:lang w:val="en-US" w:eastAsia="zh-CN"/>
        </w:rPr>
        <w:t>25-45</w:t>
      </w:r>
      <w:r>
        <w:rPr>
          <w:rFonts w:hint="eastAsia" w:ascii="仿宋" w:hAnsi="仿宋" w:eastAsia="仿宋" w:cs="仿宋"/>
          <w:sz w:val="32"/>
          <w:szCs w:val="32"/>
        </w:rPr>
        <w:t>，学历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大专及以上，</w:t>
      </w:r>
      <w:r>
        <w:rPr>
          <w:rFonts w:hint="eastAsia" w:ascii="仿宋" w:hAnsi="仿宋" w:eastAsia="仿宋" w:cs="仿宋"/>
          <w:sz w:val="32"/>
          <w:szCs w:val="32"/>
          <w:lang w:eastAsia="zh-CN"/>
        </w:rPr>
        <w:t>月薪</w:t>
      </w:r>
      <w:r>
        <w:rPr>
          <w:rFonts w:hint="eastAsia" w:ascii="仿宋" w:hAnsi="仿宋" w:eastAsia="仿宋" w:cs="仿宋"/>
          <w:sz w:val="32"/>
          <w:szCs w:val="32"/>
          <w:lang w:val="en-US" w:eastAsia="zh-CN"/>
        </w:rPr>
        <w:t>8000-15000元，3年及以上化工行业工艺，技术岗位相关工作经验;熟悉加氢、氯化等化工工艺、流程编制等。</w:t>
      </w:r>
    </w:p>
    <w:p w14:paraId="5040A0CB">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6632FDB0">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1、按期缴纳“五险”；</w:t>
      </w:r>
    </w:p>
    <w:p w14:paraId="08E9B20F">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2、定期组织全体员工旅游；</w:t>
      </w:r>
    </w:p>
    <w:p w14:paraId="329D415E">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3、定期组织全体员工职业健康体检；</w:t>
      </w:r>
    </w:p>
    <w:p w14:paraId="65DF426A">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4、免费提供食宿；</w:t>
      </w:r>
    </w:p>
    <w:p w14:paraId="02C026D8">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5、按标准提供劳保用品。</w:t>
      </w:r>
    </w:p>
    <w:p w14:paraId="6BB3F86A">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3E90D654">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 卢女士                联系电话：13390957027</w:t>
      </w:r>
    </w:p>
    <w:p w14:paraId="1C5228C3">
      <w:pPr>
        <w:pStyle w:val="7"/>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联系地址：安徽省池州市东至县香隅化工园</w:t>
      </w:r>
    </w:p>
    <w:p w14:paraId="6CADAB3D">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p>
    <w:p w14:paraId="6936E576">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p>
    <w:p w14:paraId="762BCB36">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p>
    <w:p w14:paraId="5B1FBF10">
      <w:pPr>
        <w:keepNext w:val="0"/>
        <w:keepLines w:val="0"/>
        <w:pageBreakBefore w:val="0"/>
        <w:tabs>
          <w:tab w:val="left" w:pos="1860"/>
        </w:tabs>
        <w:wordWrap/>
        <w:topLinePunct w:val="0"/>
        <w:bidi w:val="0"/>
        <w:spacing w:line="52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val="0"/>
          <w:bCs w:val="0"/>
          <w:sz w:val="44"/>
          <w:szCs w:val="44"/>
          <w:lang w:val="en-US" w:eastAsia="zh-CN"/>
        </w:rPr>
        <w:t>九、</w:t>
      </w:r>
      <w:r>
        <w:rPr>
          <w:rFonts w:hint="eastAsia" w:ascii="方正小标宋简体" w:hAnsi="方正小标宋简体" w:eastAsia="方正小标宋简体" w:cs="方正小标宋简体"/>
          <w:b w:val="0"/>
          <w:bCs w:val="0"/>
          <w:sz w:val="44"/>
          <w:szCs w:val="44"/>
        </w:rPr>
        <w:t>安徽红太阳生物化学有限公司</w:t>
      </w:r>
    </w:p>
    <w:p w14:paraId="75B72BF9">
      <w:pPr>
        <w:pStyle w:val="2"/>
        <w:keepNext w:val="0"/>
        <w:keepLines w:val="0"/>
        <w:pageBreakBefore w:val="0"/>
        <w:numPr>
          <w:ilvl w:val="0"/>
          <w:numId w:val="0"/>
        </w:numPr>
        <w:wordWrap/>
        <w:topLinePunct w:val="0"/>
        <w:bidi w:val="0"/>
        <w:spacing w:line="520" w:lineRule="exact"/>
        <w:jc w:val="left"/>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30C523D7">
      <w:pPr>
        <w:pStyle w:val="2"/>
        <w:keepNext w:val="0"/>
        <w:keepLines w:val="0"/>
        <w:pageBreakBefore w:val="0"/>
        <w:numPr>
          <w:ilvl w:val="0"/>
          <w:numId w:val="0"/>
        </w:numPr>
        <w:wordWrap/>
        <w:topLinePunct w:val="0"/>
        <w:bidi w:val="0"/>
        <w:spacing w:line="520" w:lineRule="exact"/>
        <w:ind w:firstLine="640" w:firstLineChars="200"/>
        <w:jc w:val="left"/>
        <w:rPr>
          <w:rFonts w:hint="eastAsia" w:ascii="仿宋" w:hAnsi="仿宋" w:eastAsia="仿宋" w:cs="仿宋"/>
          <w:b w:val="0"/>
          <w:bCs w:val="0"/>
          <w:sz w:val="32"/>
          <w:szCs w:val="32"/>
        </w:rPr>
      </w:pPr>
      <w:r>
        <w:rPr>
          <w:rFonts w:hint="eastAsia" w:ascii="仿宋" w:hAnsi="仿宋" w:eastAsia="仿宋" w:cs="仿宋"/>
          <w:b w:val="0"/>
          <w:bCs w:val="0"/>
          <w:sz w:val="32"/>
          <w:szCs w:val="32"/>
        </w:rPr>
        <w:t>红太阳集团1989年10月创建于江苏南京，拥有一家上市公司（股票代码：000525）和</w:t>
      </w:r>
      <w:r>
        <w:rPr>
          <w:rFonts w:hint="eastAsia" w:ascii="仿宋" w:hAnsi="仿宋" w:eastAsia="仿宋" w:cs="仿宋"/>
          <w:b w:val="0"/>
          <w:bCs w:val="0"/>
          <w:sz w:val="32"/>
          <w:szCs w:val="32"/>
          <w:lang w:eastAsia="zh-CN"/>
        </w:rPr>
        <w:t>五</w:t>
      </w:r>
      <w:r>
        <w:rPr>
          <w:rFonts w:hint="eastAsia" w:ascii="仿宋" w:hAnsi="仿宋" w:eastAsia="仿宋" w:cs="仿宋"/>
          <w:b w:val="0"/>
          <w:bCs w:val="0"/>
          <w:sz w:val="32"/>
          <w:szCs w:val="32"/>
        </w:rPr>
        <w:t>家科技型高成长企业。品牌位列亚洲品牌500强和中国品牌百强行列；主业位居世界农药制造八强、亚太第一，中国13连冠的“三名”企业。安徽红太阳生物化学有限公司是红太阳集团在安徽池州东至经济开发区投资设立的全资子公司，注册资本36800万元。计划用三年时间分两期投资46亿元。项目建成后可实现销售超137亿元、创利超16亿元。</w:t>
      </w:r>
    </w:p>
    <w:p w14:paraId="54F56B3D">
      <w:pPr>
        <w:pStyle w:val="2"/>
        <w:keepNext w:val="0"/>
        <w:keepLines w:val="0"/>
        <w:pageBreakBefore w:val="0"/>
        <w:numPr>
          <w:ilvl w:val="0"/>
          <w:numId w:val="0"/>
        </w:numPr>
        <w:wordWrap/>
        <w:topLinePunct w:val="0"/>
        <w:bidi w:val="0"/>
        <w:spacing w:line="520" w:lineRule="exact"/>
        <w:jc w:val="left"/>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招聘</w:t>
      </w:r>
      <w:r>
        <w:rPr>
          <w:rFonts w:hint="eastAsia" w:ascii="仿宋" w:hAnsi="仿宋" w:eastAsia="仿宋" w:cs="仿宋"/>
          <w:b/>
          <w:bCs/>
          <w:sz w:val="32"/>
          <w:szCs w:val="32"/>
          <w:lang w:eastAsia="zh-CN"/>
        </w:rPr>
        <w:t>岗位</w:t>
      </w:r>
    </w:p>
    <w:p w14:paraId="51AE032E">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1</w:t>
      </w:r>
      <w:r>
        <w:rPr>
          <w:rFonts w:hint="eastAsia" w:ascii="仿宋" w:hAnsi="仿宋" w:eastAsia="仿宋" w:cs="仿宋"/>
          <w:b w:val="0"/>
          <w:bCs w:val="0"/>
          <w:sz w:val="32"/>
          <w:szCs w:val="32"/>
        </w:rPr>
        <w:t>、技术研发岗：年龄35岁以下，</w:t>
      </w:r>
      <w:r>
        <w:rPr>
          <w:rFonts w:hint="eastAsia" w:ascii="仿宋" w:hAnsi="仿宋" w:eastAsia="仿宋" w:cs="仿宋"/>
          <w:b w:val="0"/>
          <w:bCs w:val="0"/>
          <w:sz w:val="32"/>
          <w:szCs w:val="32"/>
          <w:lang w:eastAsia="zh-CN"/>
        </w:rPr>
        <w:t>硕士</w:t>
      </w:r>
      <w:r>
        <w:rPr>
          <w:rFonts w:hint="eastAsia" w:ascii="仿宋" w:hAnsi="仿宋" w:eastAsia="仿宋" w:cs="仿宋"/>
          <w:b w:val="0"/>
          <w:bCs w:val="0"/>
          <w:sz w:val="32"/>
          <w:szCs w:val="32"/>
        </w:rPr>
        <w:t>及以上</w:t>
      </w:r>
      <w:r>
        <w:rPr>
          <w:rFonts w:hint="eastAsia" w:ascii="仿宋" w:hAnsi="仿宋" w:eastAsia="仿宋" w:cs="仿宋"/>
          <w:b w:val="0"/>
          <w:bCs w:val="0"/>
          <w:sz w:val="32"/>
          <w:szCs w:val="32"/>
          <w:lang w:eastAsia="zh-CN"/>
        </w:rPr>
        <w:t>学历</w:t>
      </w:r>
      <w:r>
        <w:rPr>
          <w:rFonts w:hint="eastAsia" w:ascii="仿宋" w:hAnsi="仿宋" w:eastAsia="仿宋" w:cs="仿宋"/>
          <w:b w:val="0"/>
          <w:bCs w:val="0"/>
          <w:sz w:val="32"/>
          <w:szCs w:val="32"/>
        </w:rPr>
        <w:t>，化</w:t>
      </w:r>
      <w:r>
        <w:rPr>
          <w:rFonts w:hint="eastAsia" w:ascii="仿宋" w:hAnsi="仿宋" w:eastAsia="仿宋" w:cs="仿宋"/>
          <w:b w:val="0"/>
          <w:bCs w:val="0"/>
          <w:sz w:val="32"/>
          <w:szCs w:val="32"/>
          <w:lang w:eastAsia="zh-CN"/>
        </w:rPr>
        <w:t>学工艺</w:t>
      </w:r>
      <w:r>
        <w:rPr>
          <w:rFonts w:hint="eastAsia" w:ascii="仿宋" w:hAnsi="仿宋" w:eastAsia="仿宋" w:cs="仿宋"/>
          <w:b w:val="0"/>
          <w:bCs w:val="0"/>
          <w:sz w:val="32"/>
          <w:szCs w:val="32"/>
        </w:rPr>
        <w:t>类相关专业，薪资面议。</w:t>
      </w:r>
    </w:p>
    <w:p w14:paraId="3B288910">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2</w:t>
      </w:r>
      <w:r>
        <w:rPr>
          <w:rFonts w:hint="eastAsia" w:ascii="仿宋" w:hAnsi="仿宋" w:eastAsia="仿宋" w:cs="仿宋"/>
          <w:b w:val="0"/>
          <w:bCs w:val="0"/>
          <w:sz w:val="32"/>
          <w:szCs w:val="32"/>
        </w:rPr>
        <w:t>、生产管理岗：年龄35岁以下，本科及以上</w:t>
      </w:r>
      <w:r>
        <w:rPr>
          <w:rFonts w:hint="eastAsia" w:ascii="仿宋" w:hAnsi="仿宋" w:eastAsia="仿宋" w:cs="仿宋"/>
          <w:b w:val="0"/>
          <w:bCs w:val="0"/>
          <w:sz w:val="32"/>
          <w:szCs w:val="32"/>
          <w:lang w:eastAsia="zh-CN"/>
        </w:rPr>
        <w:t>学历</w:t>
      </w:r>
      <w:r>
        <w:rPr>
          <w:rFonts w:hint="eastAsia" w:ascii="仿宋" w:hAnsi="仿宋" w:eastAsia="仿宋" w:cs="仿宋"/>
          <w:b w:val="0"/>
          <w:bCs w:val="0"/>
          <w:sz w:val="32"/>
          <w:szCs w:val="32"/>
        </w:rPr>
        <w:t>，化工</w:t>
      </w:r>
      <w:r>
        <w:rPr>
          <w:rFonts w:hint="eastAsia" w:ascii="仿宋" w:hAnsi="仿宋" w:eastAsia="仿宋" w:cs="仿宋"/>
          <w:b w:val="0"/>
          <w:bCs w:val="0"/>
          <w:sz w:val="32"/>
          <w:szCs w:val="32"/>
          <w:lang w:eastAsia="zh-CN"/>
        </w:rPr>
        <w:t>技术</w:t>
      </w:r>
      <w:r>
        <w:rPr>
          <w:rFonts w:hint="eastAsia" w:ascii="仿宋" w:hAnsi="仿宋" w:eastAsia="仿宋" w:cs="仿宋"/>
          <w:b w:val="0"/>
          <w:bCs w:val="0"/>
          <w:sz w:val="32"/>
          <w:szCs w:val="32"/>
        </w:rPr>
        <w:t>类相关专业，薪资面议。</w:t>
      </w:r>
    </w:p>
    <w:p w14:paraId="62800FE1">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jc w:val="left"/>
        <w:textAlignment w:val="auto"/>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3、安全环保岗：年龄35岁以下，本科及以上学历，安全、环境类相关专业，薪资面议。</w:t>
      </w:r>
    </w:p>
    <w:p w14:paraId="7C15BCFA">
      <w:pPr>
        <w:pStyle w:val="2"/>
        <w:keepNext w:val="0"/>
        <w:keepLines w:val="0"/>
        <w:pageBreakBefore w:val="0"/>
        <w:widowControl w:val="0"/>
        <w:kinsoku/>
        <w:wordWrap/>
        <w:overflowPunct/>
        <w:topLinePunct w:val="0"/>
        <w:autoSpaceDE/>
        <w:autoSpaceDN/>
        <w:bidi w:val="0"/>
        <w:adjustRightInd/>
        <w:snapToGrid/>
        <w:spacing w:after="0" w:line="520" w:lineRule="exact"/>
        <w:ind w:left="0" w:leftChars="0" w:firstLine="0" w:firstLineChars="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4、电气信息岗：</w:t>
      </w:r>
      <w:r>
        <w:rPr>
          <w:rFonts w:hint="eastAsia" w:ascii="仿宋" w:hAnsi="仿宋" w:eastAsia="仿宋" w:cs="仿宋"/>
          <w:b w:val="0"/>
          <w:bCs w:val="0"/>
          <w:sz w:val="32"/>
          <w:szCs w:val="32"/>
        </w:rPr>
        <w:t>年龄35岁以下，本科及以上</w:t>
      </w:r>
      <w:r>
        <w:rPr>
          <w:rFonts w:hint="eastAsia" w:ascii="仿宋" w:hAnsi="仿宋" w:eastAsia="仿宋" w:cs="仿宋"/>
          <w:b w:val="0"/>
          <w:bCs w:val="0"/>
          <w:sz w:val="32"/>
          <w:szCs w:val="32"/>
          <w:lang w:eastAsia="zh-CN"/>
        </w:rPr>
        <w:t>学历</w:t>
      </w:r>
      <w:r>
        <w:rPr>
          <w:rFonts w:hint="eastAsia" w:ascii="仿宋" w:hAnsi="仿宋" w:eastAsia="仿宋" w:cs="仿宋"/>
          <w:b w:val="0"/>
          <w:bCs w:val="0"/>
          <w:sz w:val="32"/>
          <w:szCs w:val="32"/>
        </w:rPr>
        <w:t>，</w:t>
      </w:r>
      <w:r>
        <w:rPr>
          <w:rFonts w:hint="eastAsia" w:ascii="仿宋" w:hAnsi="仿宋" w:eastAsia="仿宋" w:cs="仿宋"/>
          <w:b w:val="0"/>
          <w:bCs w:val="0"/>
          <w:sz w:val="32"/>
          <w:szCs w:val="32"/>
          <w:lang w:eastAsia="zh-CN"/>
        </w:rPr>
        <w:t>电子信息</w:t>
      </w:r>
      <w:r>
        <w:rPr>
          <w:rFonts w:hint="eastAsia" w:ascii="仿宋" w:hAnsi="仿宋" w:eastAsia="仿宋" w:cs="仿宋"/>
          <w:b w:val="0"/>
          <w:bCs w:val="0"/>
          <w:sz w:val="32"/>
          <w:szCs w:val="32"/>
        </w:rPr>
        <w:t>类相关专业，薪资面议。</w:t>
      </w:r>
    </w:p>
    <w:p w14:paraId="6A128DD8">
      <w:pPr>
        <w:pStyle w:val="2"/>
        <w:keepNext w:val="0"/>
        <w:keepLines w:val="0"/>
        <w:pageBreakBefore w:val="0"/>
        <w:widowControl w:val="0"/>
        <w:kinsoku/>
        <w:wordWrap/>
        <w:overflowPunct/>
        <w:topLinePunct w:val="0"/>
        <w:autoSpaceDE/>
        <w:autoSpaceDN/>
        <w:bidi w:val="0"/>
        <w:adjustRightInd/>
        <w:snapToGrid/>
        <w:spacing w:after="0" w:line="520" w:lineRule="exact"/>
        <w:ind w:left="0" w:leftChars="0" w:firstLine="0" w:firstLineChars="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5</w:t>
      </w:r>
      <w:r>
        <w:rPr>
          <w:rFonts w:hint="eastAsia" w:ascii="仿宋" w:hAnsi="仿宋" w:eastAsia="仿宋" w:cs="仿宋"/>
          <w:b w:val="0"/>
          <w:bCs w:val="0"/>
          <w:sz w:val="32"/>
          <w:szCs w:val="32"/>
        </w:rPr>
        <w:t>、</w:t>
      </w:r>
      <w:r>
        <w:rPr>
          <w:rFonts w:hint="eastAsia" w:ascii="仿宋" w:hAnsi="仿宋" w:eastAsia="仿宋" w:cs="仿宋"/>
          <w:b w:val="0"/>
          <w:bCs w:val="0"/>
          <w:sz w:val="32"/>
          <w:szCs w:val="32"/>
          <w:lang w:eastAsia="zh-CN"/>
        </w:rPr>
        <w:t>行政文秘</w:t>
      </w:r>
      <w:r>
        <w:rPr>
          <w:rFonts w:hint="eastAsia" w:ascii="仿宋" w:hAnsi="仿宋" w:eastAsia="仿宋" w:cs="仿宋"/>
          <w:b w:val="0"/>
          <w:bCs w:val="0"/>
          <w:sz w:val="32"/>
          <w:szCs w:val="32"/>
        </w:rPr>
        <w:t>岗：年龄35岁以下，本科及以上</w:t>
      </w:r>
      <w:r>
        <w:rPr>
          <w:rFonts w:hint="eastAsia" w:ascii="仿宋" w:hAnsi="仿宋" w:eastAsia="仿宋" w:cs="仿宋"/>
          <w:b w:val="0"/>
          <w:bCs w:val="0"/>
          <w:sz w:val="32"/>
          <w:szCs w:val="32"/>
          <w:lang w:eastAsia="zh-CN"/>
        </w:rPr>
        <w:t>学历</w:t>
      </w:r>
      <w:r>
        <w:rPr>
          <w:rFonts w:hint="eastAsia" w:ascii="仿宋" w:hAnsi="仿宋" w:eastAsia="仿宋" w:cs="仿宋"/>
          <w:b w:val="0"/>
          <w:bCs w:val="0"/>
          <w:sz w:val="32"/>
          <w:szCs w:val="32"/>
        </w:rPr>
        <w:t>，</w:t>
      </w:r>
      <w:r>
        <w:rPr>
          <w:rFonts w:hint="eastAsia" w:ascii="仿宋" w:hAnsi="仿宋" w:eastAsia="仿宋" w:cs="仿宋"/>
          <w:b w:val="0"/>
          <w:bCs w:val="0"/>
          <w:sz w:val="32"/>
          <w:szCs w:val="32"/>
          <w:lang w:eastAsia="zh-CN"/>
        </w:rPr>
        <w:t>行政管理</w:t>
      </w:r>
      <w:r>
        <w:rPr>
          <w:rFonts w:hint="eastAsia" w:ascii="仿宋" w:hAnsi="仿宋" w:eastAsia="仿宋" w:cs="仿宋"/>
          <w:b w:val="0"/>
          <w:bCs w:val="0"/>
          <w:sz w:val="32"/>
          <w:szCs w:val="32"/>
        </w:rPr>
        <w:t>类相关专业，薪资面议。</w:t>
      </w:r>
    </w:p>
    <w:p w14:paraId="08536EBB">
      <w:pPr>
        <w:pStyle w:val="7"/>
        <w:keepNext w:val="0"/>
        <w:keepLines w:val="0"/>
        <w:pageBreakBefore w:val="0"/>
        <w:wordWrap/>
        <w:topLinePunct w:val="0"/>
        <w:bidi w:val="0"/>
        <w:spacing w:line="520" w:lineRule="exact"/>
        <w:ind w:firstLine="0" w:firstLineChars="0"/>
        <w:rPr>
          <w:rFonts w:hint="eastAsia" w:ascii="仿宋" w:hAnsi="仿宋" w:eastAsia="仿宋" w:cs="仿宋"/>
          <w:b/>
          <w:bCs/>
          <w:sz w:val="32"/>
          <w:szCs w:val="32"/>
        </w:rPr>
      </w:pP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福利待遇</w:t>
      </w:r>
    </w:p>
    <w:p w14:paraId="71D71BE9">
      <w:pPr>
        <w:pStyle w:val="7"/>
        <w:keepNext w:val="0"/>
        <w:keepLines w:val="0"/>
        <w:pageBreakBefore w:val="0"/>
        <w:widowControl w:val="0"/>
        <w:kinsoku w:val="0"/>
        <w:wordWrap/>
        <w:overflowPunct w:val="0"/>
        <w:topLinePunct w:val="0"/>
        <w:autoSpaceDE w:val="0"/>
        <w:autoSpaceDN w:val="0"/>
        <w:bidi w:val="0"/>
        <w:adjustRightInd/>
        <w:snapToGrid/>
        <w:spacing w:line="520" w:lineRule="exact"/>
        <w:ind w:left="0" w:leftChars="0" w:firstLine="0" w:firstLineChars="0"/>
        <w:jc w:val="left"/>
        <w:textAlignment w:val="auto"/>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sz w:val="32"/>
          <w:szCs w:val="32"/>
        </w:rPr>
        <w:t>1</w:t>
      </w:r>
      <w:r>
        <w:rPr>
          <w:rFonts w:hint="eastAsia" w:ascii="仿宋" w:hAnsi="仿宋" w:eastAsia="仿宋" w:cs="仿宋"/>
          <w:b w:val="0"/>
          <w:bCs w:val="0"/>
          <w:kern w:val="2"/>
          <w:sz w:val="32"/>
          <w:szCs w:val="32"/>
          <w:lang w:val="en-US" w:eastAsia="zh-CN" w:bidi="ar-SA"/>
        </w:rPr>
        <w:t>、缴纳“五险一金”；</w:t>
      </w:r>
    </w:p>
    <w:p w14:paraId="384B768A">
      <w:pPr>
        <w:pStyle w:val="7"/>
        <w:keepNext w:val="0"/>
        <w:keepLines w:val="0"/>
        <w:pageBreakBefore w:val="0"/>
        <w:widowControl w:val="0"/>
        <w:kinsoku w:val="0"/>
        <w:wordWrap/>
        <w:overflowPunct w:val="0"/>
        <w:topLinePunct w:val="0"/>
        <w:autoSpaceDE w:val="0"/>
        <w:autoSpaceDN w:val="0"/>
        <w:bidi w:val="0"/>
        <w:adjustRightInd/>
        <w:snapToGrid/>
        <w:spacing w:line="520" w:lineRule="exact"/>
        <w:ind w:left="0" w:leftChars="0" w:firstLine="0" w:firstLineChars="0"/>
        <w:jc w:val="left"/>
        <w:textAlignment w:val="auto"/>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2、定期职业健康体检，劳动保护；</w:t>
      </w:r>
    </w:p>
    <w:p w14:paraId="3535A251">
      <w:pPr>
        <w:pStyle w:val="7"/>
        <w:keepNext w:val="0"/>
        <w:keepLines w:val="0"/>
        <w:pageBreakBefore w:val="0"/>
        <w:widowControl w:val="0"/>
        <w:kinsoku w:val="0"/>
        <w:wordWrap/>
        <w:overflowPunct w:val="0"/>
        <w:topLinePunct w:val="0"/>
        <w:autoSpaceDE w:val="0"/>
        <w:autoSpaceDN w:val="0"/>
        <w:bidi w:val="0"/>
        <w:adjustRightInd/>
        <w:snapToGrid/>
        <w:spacing w:line="520" w:lineRule="exact"/>
        <w:ind w:left="0" w:leftChars="0" w:firstLine="0" w:firstLineChars="0"/>
        <w:jc w:val="left"/>
        <w:textAlignment w:val="auto"/>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3、享有带薪年假，年终激励；</w:t>
      </w:r>
    </w:p>
    <w:p w14:paraId="54FBEAF2">
      <w:pPr>
        <w:pStyle w:val="7"/>
        <w:keepNext w:val="0"/>
        <w:keepLines w:val="0"/>
        <w:pageBreakBefore w:val="0"/>
        <w:widowControl w:val="0"/>
        <w:kinsoku w:val="0"/>
        <w:wordWrap/>
        <w:overflowPunct w:val="0"/>
        <w:topLinePunct w:val="0"/>
        <w:autoSpaceDE w:val="0"/>
        <w:autoSpaceDN w:val="0"/>
        <w:bidi w:val="0"/>
        <w:adjustRightInd/>
        <w:snapToGrid/>
        <w:spacing w:line="520" w:lineRule="exact"/>
        <w:ind w:left="0" w:leftChars="0" w:firstLine="0" w:firstLineChars="0"/>
        <w:jc w:val="left"/>
        <w:textAlignment w:val="auto"/>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4、提供免费食宿，班车接送；</w:t>
      </w:r>
    </w:p>
    <w:p w14:paraId="6880D8A4">
      <w:pPr>
        <w:pStyle w:val="7"/>
        <w:keepNext w:val="0"/>
        <w:keepLines w:val="0"/>
        <w:pageBreakBefore w:val="0"/>
        <w:widowControl w:val="0"/>
        <w:kinsoku w:val="0"/>
        <w:wordWrap/>
        <w:overflowPunct w:val="0"/>
        <w:topLinePunct w:val="0"/>
        <w:autoSpaceDE w:val="0"/>
        <w:autoSpaceDN w:val="0"/>
        <w:bidi w:val="0"/>
        <w:adjustRightInd/>
        <w:snapToGrid/>
        <w:spacing w:line="520" w:lineRule="exact"/>
        <w:ind w:left="0" w:leftChars="0" w:firstLine="0" w:firstLineChars="0"/>
        <w:jc w:val="left"/>
        <w:textAlignment w:val="auto"/>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5、享受节日福利，工会福利，生日福利等；</w:t>
      </w:r>
    </w:p>
    <w:p w14:paraId="711367DC">
      <w:pPr>
        <w:pStyle w:val="7"/>
        <w:keepNext w:val="0"/>
        <w:keepLines w:val="0"/>
        <w:pageBreakBefore w:val="0"/>
        <w:widowControl w:val="0"/>
        <w:kinsoku w:val="0"/>
        <w:wordWrap/>
        <w:overflowPunct w:val="0"/>
        <w:topLinePunct w:val="0"/>
        <w:autoSpaceDE w:val="0"/>
        <w:autoSpaceDN w:val="0"/>
        <w:bidi w:val="0"/>
        <w:adjustRightInd/>
        <w:snapToGrid/>
        <w:spacing w:line="520" w:lineRule="exact"/>
        <w:ind w:left="0" w:leftChars="0" w:firstLine="0" w:firstLineChars="0"/>
        <w:jc w:val="left"/>
        <w:textAlignment w:val="auto"/>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6、学历补贴，高温补贴等。</w:t>
      </w:r>
    </w:p>
    <w:p w14:paraId="57CF9300">
      <w:pPr>
        <w:pStyle w:val="7"/>
        <w:keepNext w:val="0"/>
        <w:keepLines w:val="0"/>
        <w:pageBreakBefore w:val="0"/>
        <w:widowControl w:val="0"/>
        <w:kinsoku w:val="0"/>
        <w:wordWrap/>
        <w:overflowPunct w:val="0"/>
        <w:topLinePunct w:val="0"/>
        <w:autoSpaceDE w:val="0"/>
        <w:autoSpaceDN w:val="0"/>
        <w:bidi w:val="0"/>
        <w:adjustRightInd/>
        <w:snapToGrid/>
        <w:spacing w:line="520" w:lineRule="exact"/>
        <w:ind w:left="0" w:leftChars="0" w:firstLine="0" w:firstLineChars="0"/>
        <w:jc w:val="left"/>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四、联系方式</w:t>
      </w:r>
    </w:p>
    <w:p w14:paraId="48B85DA1">
      <w:pPr>
        <w:pStyle w:val="7"/>
        <w:keepNext w:val="0"/>
        <w:keepLines w:val="0"/>
        <w:pageBreakBefore w:val="0"/>
        <w:widowControl w:val="0"/>
        <w:kinsoku w:val="0"/>
        <w:wordWrap/>
        <w:overflowPunct w:val="0"/>
        <w:topLinePunct w:val="0"/>
        <w:autoSpaceDE w:val="0"/>
        <w:autoSpaceDN w:val="0"/>
        <w:bidi w:val="0"/>
        <w:adjustRightInd/>
        <w:snapToGrid/>
        <w:spacing w:line="520" w:lineRule="exact"/>
        <w:ind w:left="0" w:leftChars="0" w:firstLine="0" w:firstLineChars="0"/>
        <w:jc w:val="left"/>
        <w:textAlignment w:val="auto"/>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rPr>
        <w:t>联系人： 曹女士      联系电话：18255173171  （微信同号）</w:t>
      </w:r>
    </w:p>
    <w:p w14:paraId="32FA20BB">
      <w:pPr>
        <w:pStyle w:val="7"/>
        <w:keepNext w:val="0"/>
        <w:keepLines w:val="0"/>
        <w:pageBreakBefore w:val="0"/>
        <w:wordWrap/>
        <w:topLinePunct w:val="0"/>
        <w:bidi w:val="0"/>
        <w:spacing w:line="520" w:lineRule="exact"/>
        <w:ind w:firstLine="0" w:firstLine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工作地点：安徽省池州市东至经济开发区红太阳产业园（香荷大道）</w:t>
      </w:r>
    </w:p>
    <w:p w14:paraId="1350CA72">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p>
    <w:p w14:paraId="6936C31A">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p>
    <w:p w14:paraId="68F62D63">
      <w:pPr>
        <w:pStyle w:val="8"/>
        <w:keepNext w:val="0"/>
        <w:keepLines w:val="0"/>
        <w:pageBreakBefore w:val="0"/>
        <w:numPr>
          <w:ilvl w:val="0"/>
          <w:numId w:val="0"/>
        </w:numPr>
        <w:wordWrap/>
        <w:topLinePunct w:val="0"/>
        <w:bidi w:val="0"/>
        <w:spacing w:line="520" w:lineRule="exact"/>
        <w:rPr>
          <w:rFonts w:hint="eastAsia" w:ascii="仿宋" w:hAnsi="仿宋" w:eastAsia="仿宋" w:cs="仿宋"/>
          <w:kern w:val="2"/>
          <w:sz w:val="32"/>
          <w:szCs w:val="32"/>
          <w:lang w:val="en-US" w:eastAsia="zh-CN" w:bidi="ar-SA"/>
        </w:rPr>
      </w:pPr>
    </w:p>
    <w:p w14:paraId="07746B0B">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vertAlign w:val="baseline"/>
          <w:lang w:val="en-US" w:eastAsia="zh-CN"/>
        </w:rPr>
      </w:pPr>
      <w:r>
        <w:rPr>
          <w:rFonts w:hint="eastAsia" w:ascii="方正小标宋简体" w:hAnsi="方正小标宋简体" w:eastAsia="方正小标宋简体" w:cs="方正小标宋简体"/>
          <w:sz w:val="44"/>
          <w:szCs w:val="44"/>
          <w:vertAlign w:val="baseline"/>
          <w:lang w:val="en-US" w:eastAsia="zh-CN"/>
        </w:rPr>
        <w:t>十、安徽尖峰北卡药业有限公司</w:t>
      </w:r>
    </w:p>
    <w:p w14:paraId="5D4C2CB8">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一、公司简介</w:t>
      </w:r>
    </w:p>
    <w:p w14:paraId="02F3848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640" w:firstLineChars="200"/>
        <w:textAlignment w:val="auto"/>
        <w:rPr>
          <w:rFonts w:hint="eastAsia" w:ascii="仿宋" w:hAnsi="仿宋" w:eastAsia="仿宋" w:cs="仿宋"/>
          <w:sz w:val="32"/>
          <w:szCs w:val="32"/>
          <w:vertAlign w:val="baseline"/>
          <w:lang w:val="en-US" w:eastAsia="zh-CN"/>
        </w:rPr>
      </w:pPr>
      <w:r>
        <w:rPr>
          <w:rFonts w:hint="eastAsia" w:ascii="仿宋" w:hAnsi="仿宋" w:eastAsia="仿宋" w:cs="仿宋"/>
          <w:sz w:val="32"/>
          <w:szCs w:val="32"/>
          <w:vertAlign w:val="baseline"/>
          <w:lang w:val="en-US" w:eastAsia="zh-CN"/>
        </w:rPr>
        <w:t>安徽尖峰北卡药业有限公司是上海北卡医药技术有限公司全资子公司，尖峰集团（股票代码：600668）下属成员企业。公司占地283余亩，注册资金1.2亿元，是一家集研发、生产、销售为一体的高科技、创新型制药企业。现有员工220人,其中大专以上技术和管理人员70余人。公司于2017年通过质量管理体系、环境管理体系和职业健康安全管理体系论证；2019年获得药品生产许可证。</w:t>
      </w:r>
    </w:p>
    <w:p w14:paraId="29639558">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二、招聘岗位</w:t>
      </w:r>
    </w:p>
    <w:p w14:paraId="002426F2">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1、技术研发实验员  </w:t>
      </w:r>
    </w:p>
    <w:p w14:paraId="6459D1FB">
      <w:pPr>
        <w:keepNext w:val="0"/>
        <w:keepLines w:val="0"/>
        <w:pageBreakBefore w:val="0"/>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2、质量部</w:t>
      </w:r>
      <w:r>
        <w:rPr>
          <w:rFonts w:hint="eastAsia" w:ascii="仿宋" w:hAnsi="仿宋" w:eastAsia="仿宋" w:cs="仿宋"/>
          <w:sz w:val="32"/>
          <w:szCs w:val="32"/>
          <w:vertAlign w:val="baseline"/>
          <w:lang w:val="en-US" w:eastAsia="zh-CN"/>
        </w:rPr>
        <w:t xml:space="preserve">QC  </w:t>
      </w:r>
    </w:p>
    <w:p w14:paraId="1395CCB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1D8E4848">
      <w:pPr>
        <w:keepNext w:val="0"/>
        <w:keepLines w:val="0"/>
        <w:pageBreakBefore w:val="0"/>
        <w:wordWrap/>
        <w:topLinePunct w:val="0"/>
        <w:bidi w:val="0"/>
        <w:spacing w:line="520" w:lineRule="exact"/>
        <w:jc w:val="both"/>
        <w:rPr>
          <w:rFonts w:hint="eastAsia" w:ascii="仿宋" w:hAnsi="仿宋" w:eastAsia="仿宋" w:cs="仿宋"/>
          <w:sz w:val="32"/>
          <w:szCs w:val="32"/>
          <w:vertAlign w:val="baseline"/>
        </w:rPr>
      </w:pPr>
      <w:r>
        <w:rPr>
          <w:rFonts w:hint="eastAsia" w:ascii="仿宋" w:hAnsi="仿宋" w:eastAsia="仿宋" w:cs="仿宋"/>
          <w:sz w:val="32"/>
          <w:szCs w:val="32"/>
          <w:vertAlign w:val="baseline"/>
        </w:rPr>
        <w:t>1</w:t>
      </w:r>
      <w:r>
        <w:rPr>
          <w:rFonts w:hint="eastAsia" w:ascii="仿宋" w:hAnsi="仿宋" w:eastAsia="仿宋" w:cs="仿宋"/>
          <w:sz w:val="32"/>
          <w:szCs w:val="32"/>
          <w:vertAlign w:val="baseline"/>
          <w:lang w:eastAsia="zh-CN"/>
        </w:rPr>
        <w:t>、</w:t>
      </w:r>
      <w:r>
        <w:rPr>
          <w:rFonts w:hint="eastAsia" w:ascii="仿宋" w:hAnsi="仿宋" w:eastAsia="仿宋" w:cs="仿宋"/>
          <w:sz w:val="32"/>
          <w:szCs w:val="32"/>
          <w:vertAlign w:val="baseline"/>
          <w:lang w:val="en-US" w:eastAsia="zh-CN"/>
        </w:rPr>
        <w:t>工资：专科4600元/月起步，本科5000元/月起步</w:t>
      </w:r>
      <w:r>
        <w:rPr>
          <w:rFonts w:hint="eastAsia" w:ascii="仿宋" w:hAnsi="仿宋" w:eastAsia="仿宋" w:cs="仿宋"/>
          <w:sz w:val="32"/>
          <w:szCs w:val="32"/>
          <w:vertAlign w:val="baseline"/>
        </w:rPr>
        <w:t>；</w:t>
      </w:r>
    </w:p>
    <w:p w14:paraId="05FB9F47">
      <w:pPr>
        <w:keepNext w:val="0"/>
        <w:keepLines w:val="0"/>
        <w:pageBreakBefore w:val="0"/>
        <w:wordWrap/>
        <w:topLinePunct w:val="0"/>
        <w:bidi w:val="0"/>
        <w:spacing w:line="520" w:lineRule="exact"/>
        <w:jc w:val="both"/>
        <w:rPr>
          <w:rFonts w:hint="eastAsia" w:ascii="仿宋" w:hAnsi="仿宋" w:eastAsia="仿宋" w:cs="仿宋"/>
          <w:sz w:val="32"/>
          <w:szCs w:val="32"/>
          <w:vertAlign w:val="baseline"/>
        </w:rPr>
      </w:pPr>
      <w:r>
        <w:rPr>
          <w:rFonts w:hint="eastAsia" w:ascii="仿宋" w:hAnsi="仿宋" w:eastAsia="仿宋" w:cs="仿宋"/>
          <w:sz w:val="32"/>
          <w:szCs w:val="32"/>
          <w:vertAlign w:val="baseline"/>
        </w:rPr>
        <w:t>2</w:t>
      </w:r>
      <w:r>
        <w:rPr>
          <w:rFonts w:hint="eastAsia" w:ascii="仿宋" w:hAnsi="仿宋" w:eastAsia="仿宋" w:cs="仿宋"/>
          <w:sz w:val="32"/>
          <w:szCs w:val="32"/>
          <w:vertAlign w:val="baseline"/>
          <w:lang w:eastAsia="zh-CN"/>
        </w:rPr>
        <w:t>、</w:t>
      </w:r>
      <w:r>
        <w:rPr>
          <w:rFonts w:hint="eastAsia" w:ascii="仿宋" w:hAnsi="仿宋" w:eastAsia="仿宋" w:cs="仿宋"/>
          <w:sz w:val="32"/>
          <w:szCs w:val="32"/>
          <w:vertAlign w:val="baseline"/>
          <w:lang w:val="en-US" w:eastAsia="zh-CN"/>
        </w:rPr>
        <w:t>免费提供住宿，食堂就餐，伙食补贴，上下班班车接送；</w:t>
      </w:r>
    </w:p>
    <w:p w14:paraId="05954BC2">
      <w:pPr>
        <w:keepNext w:val="0"/>
        <w:keepLines w:val="0"/>
        <w:pageBreakBefore w:val="0"/>
        <w:wordWrap/>
        <w:topLinePunct w:val="0"/>
        <w:bidi w:val="0"/>
        <w:spacing w:line="520" w:lineRule="exact"/>
        <w:jc w:val="both"/>
        <w:rPr>
          <w:rFonts w:hint="eastAsia" w:ascii="仿宋" w:hAnsi="仿宋" w:eastAsia="仿宋" w:cs="仿宋"/>
          <w:sz w:val="32"/>
          <w:szCs w:val="32"/>
          <w:vertAlign w:val="baseline"/>
        </w:rPr>
      </w:pPr>
      <w:r>
        <w:rPr>
          <w:rFonts w:hint="eastAsia" w:ascii="仿宋" w:hAnsi="仿宋" w:eastAsia="仿宋" w:cs="仿宋"/>
          <w:sz w:val="32"/>
          <w:szCs w:val="32"/>
          <w:vertAlign w:val="baseline"/>
        </w:rPr>
        <w:t>3</w:t>
      </w:r>
      <w:r>
        <w:rPr>
          <w:rFonts w:hint="eastAsia" w:ascii="仿宋" w:hAnsi="仿宋" w:eastAsia="仿宋" w:cs="仿宋"/>
          <w:sz w:val="32"/>
          <w:szCs w:val="32"/>
          <w:vertAlign w:val="baseline"/>
          <w:lang w:eastAsia="zh-CN"/>
        </w:rPr>
        <w:t>、</w:t>
      </w:r>
      <w:r>
        <w:rPr>
          <w:rFonts w:hint="eastAsia" w:ascii="仿宋" w:hAnsi="仿宋" w:eastAsia="仿宋" w:cs="仿宋"/>
          <w:sz w:val="32"/>
          <w:szCs w:val="32"/>
          <w:vertAlign w:val="baseline"/>
          <w:lang w:val="en-US" w:eastAsia="zh-CN"/>
        </w:rPr>
        <w:t>办理五险一金</w:t>
      </w:r>
      <w:r>
        <w:rPr>
          <w:rFonts w:hint="eastAsia" w:ascii="仿宋" w:hAnsi="仿宋" w:eastAsia="仿宋" w:cs="仿宋"/>
          <w:sz w:val="32"/>
          <w:szCs w:val="32"/>
          <w:vertAlign w:val="baseline"/>
        </w:rPr>
        <w:t>；</w:t>
      </w:r>
    </w:p>
    <w:p w14:paraId="77E4EA39">
      <w:pPr>
        <w:keepNext w:val="0"/>
        <w:keepLines w:val="0"/>
        <w:pageBreakBefore w:val="0"/>
        <w:wordWrap/>
        <w:topLinePunct w:val="0"/>
        <w:bidi w:val="0"/>
        <w:spacing w:line="520" w:lineRule="exact"/>
        <w:jc w:val="both"/>
        <w:rPr>
          <w:rFonts w:hint="eastAsia" w:ascii="仿宋" w:hAnsi="仿宋" w:eastAsia="仿宋" w:cs="仿宋"/>
          <w:sz w:val="32"/>
          <w:szCs w:val="32"/>
          <w:vertAlign w:val="baseline"/>
        </w:rPr>
      </w:pPr>
      <w:r>
        <w:rPr>
          <w:rFonts w:hint="eastAsia" w:ascii="仿宋" w:hAnsi="仿宋" w:eastAsia="仿宋" w:cs="仿宋"/>
          <w:sz w:val="32"/>
          <w:szCs w:val="32"/>
          <w:vertAlign w:val="baseline"/>
        </w:rPr>
        <w:t>4</w:t>
      </w:r>
      <w:r>
        <w:rPr>
          <w:rFonts w:hint="eastAsia" w:ascii="仿宋" w:hAnsi="仿宋" w:eastAsia="仿宋" w:cs="仿宋"/>
          <w:sz w:val="32"/>
          <w:szCs w:val="32"/>
          <w:vertAlign w:val="baseline"/>
          <w:lang w:eastAsia="zh-CN"/>
        </w:rPr>
        <w:t>、每年进行</w:t>
      </w:r>
      <w:r>
        <w:rPr>
          <w:rFonts w:hint="eastAsia" w:ascii="仿宋" w:hAnsi="仿宋" w:eastAsia="仿宋" w:cs="仿宋"/>
          <w:sz w:val="32"/>
          <w:szCs w:val="32"/>
          <w:vertAlign w:val="baseline"/>
        </w:rPr>
        <w:t>员工体检；</w:t>
      </w:r>
    </w:p>
    <w:p w14:paraId="4399240A">
      <w:pPr>
        <w:keepNext w:val="0"/>
        <w:keepLines w:val="0"/>
        <w:pageBreakBefore w:val="0"/>
        <w:wordWrap/>
        <w:topLinePunct w:val="0"/>
        <w:bidi w:val="0"/>
        <w:spacing w:line="520" w:lineRule="exact"/>
        <w:jc w:val="both"/>
        <w:rPr>
          <w:rFonts w:hint="eastAsia" w:ascii="仿宋" w:hAnsi="仿宋" w:eastAsia="仿宋" w:cs="仿宋"/>
          <w:sz w:val="32"/>
          <w:szCs w:val="32"/>
          <w:vertAlign w:val="baseline"/>
        </w:rPr>
      </w:pPr>
      <w:r>
        <w:rPr>
          <w:rFonts w:hint="eastAsia" w:ascii="仿宋" w:hAnsi="仿宋" w:eastAsia="仿宋" w:cs="仿宋"/>
          <w:sz w:val="32"/>
          <w:szCs w:val="32"/>
          <w:vertAlign w:val="baseline"/>
        </w:rPr>
        <w:t>5</w:t>
      </w:r>
      <w:r>
        <w:rPr>
          <w:rFonts w:hint="eastAsia" w:ascii="仿宋" w:hAnsi="仿宋" w:eastAsia="仿宋" w:cs="仿宋"/>
          <w:sz w:val="32"/>
          <w:szCs w:val="32"/>
          <w:vertAlign w:val="baseline"/>
          <w:lang w:eastAsia="zh-CN"/>
        </w:rPr>
        <w:t>、节日福利等</w:t>
      </w:r>
      <w:r>
        <w:rPr>
          <w:rFonts w:hint="eastAsia" w:ascii="仿宋" w:hAnsi="仿宋" w:eastAsia="仿宋" w:cs="仿宋"/>
          <w:sz w:val="32"/>
          <w:szCs w:val="32"/>
          <w:vertAlign w:val="baseline"/>
        </w:rPr>
        <w:t>。</w:t>
      </w:r>
    </w:p>
    <w:p w14:paraId="2FBDB00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vertAlign w:val="baseline"/>
          <w:lang w:val="en-US" w:eastAsia="zh-CN"/>
        </w:rPr>
      </w:pPr>
      <w:r>
        <w:rPr>
          <w:rFonts w:hint="eastAsia" w:ascii="仿宋" w:hAnsi="仿宋" w:eastAsia="仿宋" w:cs="仿宋"/>
          <w:b/>
          <w:bCs/>
          <w:sz w:val="32"/>
          <w:szCs w:val="32"/>
          <w:vertAlign w:val="baseline"/>
          <w:lang w:val="en-US" w:eastAsia="zh-CN"/>
        </w:rPr>
        <w:t>四、联系方式</w:t>
      </w:r>
    </w:p>
    <w:p w14:paraId="18DC5A9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vertAlign w:val="baseline"/>
          <w:lang w:val="en-US" w:eastAsia="zh-CN"/>
        </w:rPr>
      </w:pPr>
      <w:r>
        <w:rPr>
          <w:rFonts w:hint="eastAsia" w:ascii="仿宋" w:hAnsi="仿宋" w:eastAsia="仿宋" w:cs="仿宋"/>
          <w:sz w:val="32"/>
          <w:szCs w:val="32"/>
          <w:vertAlign w:val="baseline"/>
        </w:rPr>
        <w:t>联系人：</w:t>
      </w:r>
      <w:r>
        <w:rPr>
          <w:rFonts w:hint="eastAsia" w:ascii="仿宋" w:hAnsi="仿宋" w:eastAsia="仿宋" w:cs="仿宋"/>
          <w:sz w:val="32"/>
          <w:szCs w:val="32"/>
          <w:vertAlign w:val="baseline"/>
          <w:lang w:eastAsia="zh-CN"/>
        </w:rPr>
        <w:t>郑女士</w:t>
      </w:r>
      <w:r>
        <w:rPr>
          <w:rFonts w:hint="eastAsia" w:ascii="仿宋" w:hAnsi="仿宋" w:eastAsia="仿宋" w:cs="仿宋"/>
          <w:sz w:val="32"/>
          <w:szCs w:val="32"/>
          <w:vertAlign w:val="baseline"/>
        </w:rPr>
        <w:t xml:space="preserve">       联系电话：</w:t>
      </w:r>
      <w:r>
        <w:rPr>
          <w:rFonts w:hint="eastAsia" w:ascii="仿宋" w:hAnsi="仿宋" w:eastAsia="仿宋" w:cs="仿宋"/>
          <w:sz w:val="32"/>
          <w:szCs w:val="32"/>
          <w:vertAlign w:val="baseline"/>
          <w:lang w:val="en-US" w:eastAsia="zh-CN"/>
        </w:rPr>
        <w:t>13156606160</w:t>
      </w:r>
    </w:p>
    <w:p w14:paraId="4ADB6DB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vertAlign w:val="baseline"/>
          <w:lang w:eastAsia="zh-CN"/>
        </w:rPr>
      </w:pPr>
      <w:r>
        <w:rPr>
          <w:rFonts w:hint="eastAsia" w:ascii="仿宋" w:hAnsi="仿宋" w:eastAsia="仿宋" w:cs="仿宋"/>
          <w:sz w:val="32"/>
          <w:szCs w:val="32"/>
          <w:vertAlign w:val="baseline"/>
        </w:rPr>
        <w:t>联系地址：</w:t>
      </w:r>
      <w:r>
        <w:rPr>
          <w:rFonts w:hint="eastAsia" w:ascii="仿宋" w:hAnsi="仿宋" w:eastAsia="仿宋" w:cs="仿宋"/>
          <w:sz w:val="32"/>
          <w:szCs w:val="32"/>
          <w:vertAlign w:val="baseline"/>
          <w:lang w:val="en-US" w:eastAsia="zh-CN"/>
        </w:rPr>
        <w:t>安徽东至经济开发区</w:t>
      </w:r>
    </w:p>
    <w:p w14:paraId="2308B05D">
      <w:pPr>
        <w:pStyle w:val="2"/>
        <w:keepNext w:val="0"/>
        <w:keepLines w:val="0"/>
        <w:pageBreakBefore w:val="0"/>
        <w:wordWrap/>
        <w:topLinePunct w:val="0"/>
        <w:bidi w:val="0"/>
        <w:spacing w:line="520" w:lineRule="exact"/>
        <w:jc w:val="both"/>
        <w:rPr>
          <w:rFonts w:hint="eastAsia" w:ascii="仿宋" w:hAnsi="仿宋" w:eastAsia="仿宋" w:cs="仿宋"/>
          <w:sz w:val="32"/>
          <w:szCs w:val="32"/>
          <w:vertAlign w:val="baseline"/>
          <w:lang w:val="en-US" w:eastAsia="zh-CN"/>
        </w:rPr>
      </w:pPr>
    </w:p>
    <w:p w14:paraId="343D35FE">
      <w:pPr>
        <w:keepNext w:val="0"/>
        <w:keepLines w:val="0"/>
        <w:pageBreakBefore w:val="0"/>
        <w:wordWrap/>
        <w:topLinePunct w:val="0"/>
        <w:bidi w:val="0"/>
        <w:spacing w:line="520" w:lineRule="exact"/>
        <w:rPr>
          <w:rFonts w:hint="eastAsia" w:ascii="仿宋" w:hAnsi="仿宋" w:eastAsia="仿宋" w:cs="仿宋"/>
          <w:sz w:val="32"/>
          <w:szCs w:val="32"/>
          <w:lang w:val="en-US" w:eastAsia="zh-CN"/>
        </w:rPr>
      </w:pPr>
    </w:p>
    <w:p w14:paraId="02B4911C">
      <w:pPr>
        <w:keepNext w:val="0"/>
        <w:keepLines w:val="0"/>
        <w:pageBreakBefore w:val="0"/>
        <w:tabs>
          <w:tab w:val="left" w:pos="1860"/>
        </w:tabs>
        <w:wordWrap/>
        <w:topLinePunct w:val="0"/>
        <w:bidi w:val="0"/>
        <w:spacing w:line="52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十一、安徽杰大饲料有限</w:t>
      </w:r>
      <w:r>
        <w:rPr>
          <w:rFonts w:hint="eastAsia" w:ascii="方正小标宋简体" w:hAnsi="方正小标宋简体" w:eastAsia="方正小标宋简体" w:cs="方正小标宋简体"/>
          <w:sz w:val="44"/>
          <w:szCs w:val="44"/>
        </w:rPr>
        <w:t>公司</w:t>
      </w:r>
    </w:p>
    <w:p w14:paraId="7D3A1B1B">
      <w:pPr>
        <w:keepNext w:val="0"/>
        <w:keepLines w:val="0"/>
        <w:pageBreakBefore w:val="0"/>
        <w:wordWrap/>
        <w:topLinePunct w:val="0"/>
        <w:bidi w:val="0"/>
        <w:spacing w:line="520" w:lineRule="exact"/>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524F7625">
      <w:pPr>
        <w:keepNext w:val="0"/>
        <w:keepLines w:val="0"/>
        <w:pageBreakBefore w:val="0"/>
        <w:widowControl w:val="0"/>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安徽杰大饲料有限公司，位于东至县大渡口经济开发区，是一家是一家专业研发、生产、</w:t>
      </w:r>
      <w:r>
        <w:rPr>
          <w:rFonts w:hint="eastAsia" w:ascii="仿宋" w:hAnsi="仿宋" w:eastAsia="仿宋" w:cs="仿宋"/>
          <w:b w:val="0"/>
          <w:bCs w:val="0"/>
          <w:sz w:val="32"/>
          <w:szCs w:val="32"/>
          <w:lang w:val="en-US" w:eastAsia="zh-CN"/>
        </w:rPr>
        <w:t>销售各类高档特种水产配合饲料</w:t>
      </w:r>
      <w:r>
        <w:rPr>
          <w:rFonts w:hint="eastAsia" w:ascii="仿宋" w:hAnsi="仿宋" w:eastAsia="仿宋" w:cs="仿宋"/>
          <w:sz w:val="32"/>
          <w:szCs w:val="32"/>
          <w:lang w:val="en-US" w:eastAsia="zh-CN"/>
        </w:rPr>
        <w:t>的企业，公司主要产品有</w:t>
      </w:r>
      <w:r>
        <w:rPr>
          <w:rFonts w:hint="eastAsia" w:ascii="仿宋" w:hAnsi="仿宋" w:eastAsia="仿宋" w:cs="仿宋"/>
          <w:b w:val="0"/>
          <w:bCs w:val="0"/>
          <w:sz w:val="32"/>
          <w:szCs w:val="32"/>
          <w:lang w:val="en-US" w:eastAsia="zh-CN"/>
        </w:rPr>
        <w:t>鳜鱼、加州鲈、黄颡鱼、生鱼、草鱼、叉尾鮰、小龙虾、河蟹等饲料</w:t>
      </w:r>
      <w:r>
        <w:rPr>
          <w:rFonts w:hint="eastAsia" w:ascii="仿宋" w:hAnsi="仿宋" w:eastAsia="仿宋" w:cs="仿宋"/>
          <w:sz w:val="32"/>
          <w:szCs w:val="32"/>
          <w:lang w:val="en-US" w:eastAsia="zh-CN"/>
        </w:rPr>
        <w:t>等。</w:t>
      </w:r>
    </w:p>
    <w:p w14:paraId="238F78A8">
      <w:pPr>
        <w:pStyle w:val="2"/>
        <w:keepNext w:val="0"/>
        <w:keepLines w:val="0"/>
        <w:pageBreakBefore w:val="0"/>
        <w:wordWrap/>
        <w:topLinePunct w:val="0"/>
        <w:bidi w:val="0"/>
        <w:spacing w:after="0" w:line="520" w:lineRule="exact"/>
        <w:ind w:left="0" w:leftChars="0" w:firstLine="640" w:firstLineChars="200"/>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公司尊崇“以诚为本，追求卓越”的企业精神，并以“质量第一，价值第一”的经营理念，不断追求技术创新、经营管理创新，以优质、高效的饲料产品为水产养殖者服务，为他们创造更多的价值，造福渔民、造福员工、造福社会。</w:t>
      </w:r>
    </w:p>
    <w:p w14:paraId="41EF4E7A">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招聘岗位</w:t>
      </w:r>
    </w:p>
    <w:p w14:paraId="1D447A10">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销售经理岗位10</w:t>
      </w:r>
      <w:r>
        <w:rPr>
          <w:rFonts w:hint="eastAsia" w:ascii="仿宋" w:hAnsi="仿宋" w:eastAsia="仿宋" w:cs="仿宋"/>
          <w:sz w:val="32"/>
          <w:szCs w:val="32"/>
        </w:rPr>
        <w:t>名：</w:t>
      </w:r>
      <w:r>
        <w:rPr>
          <w:rFonts w:hint="eastAsia" w:ascii="仿宋" w:hAnsi="仿宋" w:eastAsia="仿宋" w:cs="仿宋"/>
          <w:sz w:val="32"/>
          <w:szCs w:val="32"/>
          <w:lang w:val="en-US" w:eastAsia="zh-CN"/>
        </w:rPr>
        <w:t>性别不限，年龄19-40岁，高中以上学历，有客户资源、养殖经验、市场服务能力，能吃苦耐劳。水产专业或有两年以上销售经验优先。年薪11万+提成。</w:t>
      </w:r>
    </w:p>
    <w:p w14:paraId="750CB0D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2、普工岗位2名：性别男，年龄30-50岁，投料、巡机。</w:t>
      </w:r>
      <w:r>
        <w:rPr>
          <w:rFonts w:hint="eastAsia" w:ascii="仿宋" w:hAnsi="仿宋" w:eastAsia="仿宋" w:cs="仿宋"/>
          <w:b w:val="0"/>
          <w:bCs w:val="0"/>
          <w:sz w:val="32"/>
          <w:szCs w:val="32"/>
          <w:lang w:val="en-US" w:eastAsia="zh-CN"/>
        </w:rPr>
        <w:t>月薪3000-3500元+岗位+加班+工龄工资+保险+免费住宿+生日福利。</w:t>
      </w:r>
    </w:p>
    <w:p w14:paraId="3FDA5CFD">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5EB24A3B">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1、按期缴纳“五险+商业意外险”，按标准提供劳保用品；</w:t>
      </w:r>
    </w:p>
    <w:p w14:paraId="1263D87D">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2、定期组织全体员工职业健康体检及健康体检；</w:t>
      </w:r>
    </w:p>
    <w:p w14:paraId="0BB84633">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3、免费提供食宿；</w:t>
      </w:r>
    </w:p>
    <w:p w14:paraId="329B69C3">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4、生日礼品及活动、节日礼品或礼金；</w:t>
      </w:r>
    </w:p>
    <w:p w14:paraId="7CA9FB0F">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5、发放高温补贴；</w:t>
      </w:r>
    </w:p>
    <w:p w14:paraId="3B45B88C">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6、工龄工资。</w:t>
      </w:r>
    </w:p>
    <w:p w14:paraId="5BB7B66D">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47DB58B3">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联系人：吴经理、王女士 </w:t>
      </w:r>
    </w:p>
    <w:p w14:paraId="23982FCA">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联系电话：18655671931/13918805664</w:t>
      </w:r>
    </w:p>
    <w:p w14:paraId="156AC6E8">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联系地址：池州市东至县大渡口经济开发区</w:t>
      </w:r>
    </w:p>
    <w:p w14:paraId="28D1A504">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p>
    <w:p w14:paraId="648F98B4">
      <w:pPr>
        <w:keepNext w:val="0"/>
        <w:keepLines w:val="0"/>
        <w:pageBreakBefore w:val="0"/>
        <w:tabs>
          <w:tab w:val="left" w:pos="1860"/>
        </w:tabs>
        <w:wordWrap/>
        <w:topLinePunct w:val="0"/>
        <w:bidi w:val="0"/>
        <w:spacing w:line="52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十二、安徽金鼎医药股份有限公司</w:t>
      </w:r>
    </w:p>
    <w:p w14:paraId="1C723A6D">
      <w:pPr>
        <w:keepNext w:val="0"/>
        <w:keepLines w:val="0"/>
        <w:pageBreakBefore w:val="0"/>
        <w:wordWrap/>
        <w:topLinePunct w:val="0"/>
        <w:bidi w:val="0"/>
        <w:spacing w:line="520" w:lineRule="exact"/>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2F6FD2C3">
      <w:pPr>
        <w:keepNext w:val="0"/>
        <w:keepLines w:val="0"/>
        <w:pageBreakBefore w:val="0"/>
        <w:widowControl w:val="0"/>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安徽金鼎医药股份有限公司，位于东至经济开发区香江大道，是一家专业研发、生产医药中间体的企业。公司成立于2007年8月，占地面积约60亩，于2016年11月7日起在新三板挂牌，目前股本规模2,296万元。</w:t>
      </w:r>
    </w:p>
    <w:p w14:paraId="0F4362C8">
      <w:pPr>
        <w:pStyle w:val="2"/>
        <w:keepNext w:val="0"/>
        <w:keepLines w:val="0"/>
        <w:pageBreakBefore w:val="0"/>
        <w:wordWrap/>
        <w:topLinePunct w:val="0"/>
        <w:bidi w:val="0"/>
        <w:spacing w:line="520" w:lineRule="exact"/>
        <w:ind w:left="0" w:leftChars="0" w:firstLine="0" w:firstLine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二、招聘岗位</w:t>
      </w:r>
    </w:p>
    <w:p w14:paraId="4C0C7A4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rPr>
      </w:pPr>
      <w:r>
        <w:rPr>
          <w:rFonts w:hint="eastAsia" w:ascii="仿宋" w:hAnsi="仿宋" w:eastAsia="仿宋" w:cs="仿宋"/>
          <w:sz w:val="32"/>
          <w:szCs w:val="32"/>
          <w:lang w:val="en-US" w:eastAsia="zh-CN"/>
        </w:rPr>
        <w:t>1、化验室主任1</w:t>
      </w:r>
      <w:r>
        <w:rPr>
          <w:rFonts w:hint="eastAsia" w:ascii="仿宋" w:hAnsi="仿宋" w:eastAsia="仿宋" w:cs="仿宋"/>
          <w:sz w:val="32"/>
          <w:szCs w:val="32"/>
        </w:rPr>
        <w:t>名</w:t>
      </w:r>
      <w:r>
        <w:rPr>
          <w:rFonts w:hint="eastAsia" w:ascii="仿宋" w:hAnsi="仿宋" w:eastAsia="仿宋" w:cs="仿宋"/>
          <w:sz w:val="32"/>
          <w:szCs w:val="32"/>
          <w:lang w:eastAsia="zh-CN"/>
        </w:rPr>
        <w:t>：</w:t>
      </w:r>
      <w:r>
        <w:rPr>
          <w:rFonts w:hint="eastAsia" w:ascii="仿宋" w:hAnsi="仿宋" w:eastAsia="仿宋" w:cs="仿宋"/>
          <w:sz w:val="32"/>
          <w:szCs w:val="32"/>
        </w:rPr>
        <w:t>性别不限，</w:t>
      </w:r>
      <w:r>
        <w:rPr>
          <w:rFonts w:hint="eastAsia" w:ascii="仿宋" w:hAnsi="仿宋" w:eastAsia="仿宋" w:cs="仿宋"/>
          <w:sz w:val="32"/>
          <w:szCs w:val="32"/>
          <w:lang w:val="en-US" w:eastAsia="zh-CN"/>
        </w:rPr>
        <w:t>35岁以下</w:t>
      </w:r>
      <w:r>
        <w:rPr>
          <w:rFonts w:hint="eastAsia" w:ascii="仿宋" w:hAnsi="仿宋" w:eastAsia="仿宋" w:cs="仿宋"/>
          <w:sz w:val="32"/>
          <w:szCs w:val="32"/>
        </w:rPr>
        <w:t>，学历：</w:t>
      </w:r>
      <w:r>
        <w:rPr>
          <w:rFonts w:hint="eastAsia" w:ascii="仿宋" w:hAnsi="仿宋" w:eastAsia="仿宋" w:cs="仿宋"/>
          <w:sz w:val="32"/>
          <w:szCs w:val="32"/>
          <w:lang w:val="en-US" w:eastAsia="zh-CN"/>
        </w:rPr>
        <w:t>本科</w:t>
      </w:r>
      <w:r>
        <w:rPr>
          <w:rFonts w:hint="eastAsia" w:ascii="仿宋" w:hAnsi="仿宋" w:eastAsia="仿宋" w:cs="仿宋"/>
          <w:sz w:val="32"/>
          <w:szCs w:val="32"/>
        </w:rPr>
        <w:t>及以上学历化工相关专业，月薪</w:t>
      </w:r>
      <w:r>
        <w:rPr>
          <w:rFonts w:hint="eastAsia" w:ascii="仿宋" w:hAnsi="仿宋" w:eastAsia="仿宋" w:cs="仿宋"/>
          <w:sz w:val="32"/>
          <w:szCs w:val="32"/>
          <w:lang w:val="en-US" w:eastAsia="zh-CN"/>
        </w:rPr>
        <w:t>面议</w:t>
      </w:r>
      <w:r>
        <w:rPr>
          <w:rFonts w:hint="eastAsia" w:ascii="仿宋" w:hAnsi="仿宋" w:eastAsia="仿宋" w:cs="仿宋"/>
          <w:sz w:val="32"/>
          <w:szCs w:val="32"/>
        </w:rPr>
        <w:t>。</w:t>
      </w:r>
    </w:p>
    <w:p w14:paraId="2FA9C837">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rPr>
      </w:pPr>
      <w:r>
        <w:rPr>
          <w:rFonts w:hint="eastAsia" w:ascii="仿宋" w:hAnsi="仿宋" w:eastAsia="仿宋" w:cs="仿宋"/>
          <w:sz w:val="32"/>
          <w:szCs w:val="32"/>
          <w:lang w:val="en-US" w:eastAsia="zh-CN"/>
        </w:rPr>
        <w:t>2、质保部经理1</w:t>
      </w:r>
      <w:r>
        <w:rPr>
          <w:rFonts w:hint="eastAsia" w:ascii="仿宋" w:hAnsi="仿宋" w:eastAsia="仿宋" w:cs="仿宋"/>
          <w:sz w:val="32"/>
          <w:szCs w:val="32"/>
        </w:rPr>
        <w:t>名</w:t>
      </w:r>
      <w:r>
        <w:rPr>
          <w:rFonts w:hint="eastAsia" w:ascii="仿宋" w:hAnsi="仿宋" w:eastAsia="仿宋" w:cs="仿宋"/>
          <w:sz w:val="32"/>
          <w:szCs w:val="32"/>
          <w:lang w:eastAsia="zh-CN"/>
        </w:rPr>
        <w:t>：</w:t>
      </w:r>
      <w:r>
        <w:rPr>
          <w:rFonts w:hint="eastAsia" w:ascii="仿宋" w:hAnsi="仿宋" w:eastAsia="仿宋" w:cs="仿宋"/>
          <w:sz w:val="32"/>
          <w:szCs w:val="32"/>
        </w:rPr>
        <w:t>性别不限，</w:t>
      </w:r>
      <w:r>
        <w:rPr>
          <w:rFonts w:hint="eastAsia" w:ascii="仿宋" w:hAnsi="仿宋" w:eastAsia="仿宋" w:cs="仿宋"/>
          <w:sz w:val="32"/>
          <w:szCs w:val="32"/>
          <w:lang w:val="en-US" w:eastAsia="zh-CN"/>
        </w:rPr>
        <w:t>35岁以下</w:t>
      </w:r>
      <w:r>
        <w:rPr>
          <w:rFonts w:hint="eastAsia" w:ascii="仿宋" w:hAnsi="仿宋" w:eastAsia="仿宋" w:cs="仿宋"/>
          <w:sz w:val="32"/>
          <w:szCs w:val="32"/>
        </w:rPr>
        <w:t>，学历：大</w:t>
      </w:r>
      <w:r>
        <w:rPr>
          <w:rFonts w:hint="eastAsia" w:ascii="仿宋" w:hAnsi="仿宋" w:eastAsia="仿宋" w:cs="仿宋"/>
          <w:sz w:val="32"/>
          <w:szCs w:val="32"/>
          <w:lang w:val="en-US" w:eastAsia="zh-CN"/>
        </w:rPr>
        <w:t>本科</w:t>
      </w:r>
      <w:r>
        <w:rPr>
          <w:rFonts w:hint="eastAsia" w:ascii="仿宋" w:hAnsi="仿宋" w:eastAsia="仿宋" w:cs="仿宋"/>
          <w:sz w:val="32"/>
          <w:szCs w:val="32"/>
        </w:rPr>
        <w:t>及以上学历化工相关专业，月薪</w:t>
      </w:r>
      <w:r>
        <w:rPr>
          <w:rFonts w:hint="eastAsia" w:ascii="仿宋" w:hAnsi="仿宋" w:eastAsia="仿宋" w:cs="仿宋"/>
          <w:sz w:val="32"/>
          <w:szCs w:val="32"/>
          <w:lang w:val="en-US" w:eastAsia="zh-CN"/>
        </w:rPr>
        <w:t>面议</w:t>
      </w:r>
      <w:r>
        <w:rPr>
          <w:rFonts w:hint="eastAsia" w:ascii="仿宋" w:hAnsi="仿宋" w:eastAsia="仿宋" w:cs="仿宋"/>
          <w:sz w:val="32"/>
          <w:szCs w:val="32"/>
        </w:rPr>
        <w:t>。</w:t>
      </w:r>
    </w:p>
    <w:p w14:paraId="3C736428">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3、操作工5名：女，45 周岁以下，高中及以上学历，有相关工作经验者优先。</w:t>
      </w:r>
    </w:p>
    <w:p w14:paraId="1FCE4694">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4、污水处理员1名：女，45 周岁以下，高中及以上学历，有相关工作经验者优先。</w:t>
      </w:r>
    </w:p>
    <w:p w14:paraId="26D7351B">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5、营销部 1名：大专及以上学历，营销、贸易相关专业，能英语交流，有相关工作经验者优先。</w:t>
      </w:r>
    </w:p>
    <w:p w14:paraId="4EFF01ED">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6、电工1名：男，45 周岁以下，高中及以上学历，有相关工作经验者及电工证优先。</w:t>
      </w:r>
    </w:p>
    <w:p w14:paraId="74F5A33E">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103DED7F">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1、按期缴纳“五险”，按标准提供劳保用品；</w:t>
      </w:r>
    </w:p>
    <w:p w14:paraId="31D1EEC0">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2、定期组织全体员工职业健康体检；</w:t>
      </w:r>
    </w:p>
    <w:p w14:paraId="7090B85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3、活动、节日礼品或礼金；</w:t>
      </w:r>
    </w:p>
    <w:p w14:paraId="48ACF081">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4、免费提供食宿。</w:t>
      </w:r>
    </w:p>
    <w:p w14:paraId="0FC242D3">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7D9D4D0C">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联系人：尤崇瑞                 联系电话：15195899187</w:t>
      </w:r>
    </w:p>
    <w:p w14:paraId="29CB00C9">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联系地址：</w:t>
      </w:r>
      <w:r>
        <w:rPr>
          <w:rFonts w:hint="eastAsia" w:ascii="仿宋" w:hAnsi="仿宋" w:eastAsia="仿宋" w:cs="仿宋"/>
          <w:sz w:val="32"/>
          <w:szCs w:val="32"/>
          <w:lang w:val="en-US" w:eastAsia="zh-CN"/>
        </w:rPr>
        <w:t>东至经济开发区香江大道安徽金鼎医药股份有限公司</w:t>
      </w:r>
    </w:p>
    <w:p w14:paraId="7DEB55BE">
      <w:pPr>
        <w:pStyle w:val="2"/>
        <w:keepNext w:val="0"/>
        <w:keepLines w:val="0"/>
        <w:pageBreakBefore w:val="0"/>
        <w:wordWrap/>
        <w:topLinePunct w:val="0"/>
        <w:bidi w:val="0"/>
        <w:spacing w:line="520" w:lineRule="exact"/>
        <w:rPr>
          <w:rFonts w:hint="eastAsia" w:ascii="仿宋" w:hAnsi="仿宋" w:eastAsia="仿宋" w:cs="仿宋"/>
          <w:sz w:val="32"/>
          <w:szCs w:val="32"/>
          <w:lang w:val="en-US" w:eastAsia="zh-CN"/>
        </w:rPr>
      </w:pPr>
    </w:p>
    <w:p w14:paraId="0F6680B1">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p>
    <w:p w14:paraId="196DE76C">
      <w:pPr>
        <w:keepNext w:val="0"/>
        <w:keepLines w:val="0"/>
        <w:pageBreakBefore w:val="0"/>
        <w:tabs>
          <w:tab w:val="left" w:pos="1860"/>
        </w:tabs>
        <w:wordWrap/>
        <w:topLinePunct w:val="0"/>
        <w:bidi w:val="0"/>
        <w:spacing w:line="52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十三、安徽菊江服饰有限公司</w:t>
      </w:r>
    </w:p>
    <w:p w14:paraId="6C03C346">
      <w:pPr>
        <w:keepNext w:val="0"/>
        <w:keepLines w:val="0"/>
        <w:pageBreakBefore w:val="0"/>
        <w:wordWrap/>
        <w:topLinePunct w:val="0"/>
        <w:bidi w:val="0"/>
        <w:spacing w:line="520" w:lineRule="exact"/>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60CB8B95">
      <w:pPr>
        <w:keepNext w:val="0"/>
        <w:keepLines w:val="0"/>
        <w:pageBreakBefore w:val="0"/>
        <w:widowControl w:val="0"/>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lang w:val="en-US" w:eastAsia="zh-CN"/>
        </w:rPr>
        <w:t>安徽菊江服饰有限公司位于东至县东流镇，</w:t>
      </w:r>
      <w:r>
        <w:rPr>
          <w:rFonts w:hint="eastAsia" w:ascii="仿宋" w:hAnsi="仿宋" w:eastAsia="仿宋" w:cs="仿宋"/>
          <w:b w:val="0"/>
          <w:bCs w:val="0"/>
          <w:sz w:val="32"/>
          <w:szCs w:val="32"/>
          <w:lang w:eastAsia="zh-CN"/>
        </w:rPr>
        <w:t>是一家专业从事羽绒服设计、生产的制造企业，项目由杭州蕊婷服饰有限公司投资兴建，凭借国际化的现代企业管理经验，专业的研发团队，引入国际设计理念，拥有“纳瑞希”</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lang w:eastAsia="zh-CN"/>
        </w:rPr>
        <w:t>“ 嘉蜜”</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lang w:eastAsia="zh-CN"/>
        </w:rPr>
        <w:t>“初街”“</w:t>
      </w:r>
      <w:r>
        <w:rPr>
          <w:rFonts w:hint="eastAsia" w:ascii="仿宋" w:hAnsi="仿宋" w:eastAsia="仿宋" w:cs="仿宋"/>
          <w:b w:val="0"/>
          <w:bCs w:val="0"/>
          <w:sz w:val="32"/>
          <w:szCs w:val="32"/>
          <w:lang w:val="en-US" w:eastAsia="zh-CN"/>
        </w:rPr>
        <w:t>慕马”</w:t>
      </w:r>
      <w:r>
        <w:rPr>
          <w:rFonts w:hint="eastAsia" w:ascii="仿宋" w:hAnsi="仿宋" w:eastAsia="仿宋" w:cs="仿宋"/>
          <w:b w:val="0"/>
          <w:bCs w:val="0"/>
          <w:sz w:val="32"/>
          <w:szCs w:val="32"/>
          <w:lang w:eastAsia="zh-CN"/>
        </w:rPr>
        <w:t>等知名羽绒服品牌。</w:t>
      </w:r>
    </w:p>
    <w:p w14:paraId="649AF6EE">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招聘岗位</w:t>
      </w:r>
    </w:p>
    <w:p w14:paraId="01FEB1B5">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sz w:val="32"/>
          <w:szCs w:val="32"/>
        </w:rPr>
        <w:t>1、</w:t>
      </w:r>
      <w:r>
        <w:rPr>
          <w:rFonts w:hint="eastAsia" w:ascii="仿宋" w:hAnsi="仿宋" w:eastAsia="仿宋" w:cs="仿宋"/>
          <w:sz w:val="32"/>
          <w:szCs w:val="32"/>
          <w:lang w:eastAsia="zh-CN"/>
        </w:rPr>
        <w:t>整件</w:t>
      </w:r>
      <w:r>
        <w:rPr>
          <w:rFonts w:hint="eastAsia" w:ascii="仿宋" w:hAnsi="仿宋" w:eastAsia="仿宋" w:cs="仿宋"/>
          <w:sz w:val="32"/>
          <w:szCs w:val="32"/>
          <w:lang w:val="en-US" w:eastAsia="zh-CN"/>
        </w:rPr>
        <w:t>25名：性别不限，年龄55岁以下，月薪面议。</w:t>
      </w:r>
    </w:p>
    <w:p w14:paraId="10DDFEC2">
      <w:pPr>
        <w:pStyle w:val="7"/>
        <w:keepNext w:val="0"/>
        <w:keepLines w:val="0"/>
        <w:pageBreakBefore w:val="0"/>
        <w:numPr>
          <w:ilvl w:val="0"/>
          <w:numId w:val="0"/>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2、流水组长2名：性别不限，年龄50岁以下，有带组经验，月薪面议。</w:t>
      </w:r>
    </w:p>
    <w:p w14:paraId="1EBE31EF">
      <w:pPr>
        <w:pStyle w:val="7"/>
        <w:keepNext w:val="0"/>
        <w:keepLines w:val="0"/>
        <w:pageBreakBefore w:val="0"/>
        <w:numPr>
          <w:ilvl w:val="0"/>
          <w:numId w:val="0"/>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3、流水车位60</w:t>
      </w:r>
      <w:r>
        <w:rPr>
          <w:rFonts w:hint="eastAsia" w:ascii="仿宋" w:hAnsi="仿宋" w:eastAsia="仿宋" w:cs="仿宋"/>
          <w:sz w:val="32"/>
          <w:szCs w:val="32"/>
        </w:rPr>
        <w:t>名：</w:t>
      </w:r>
      <w:r>
        <w:rPr>
          <w:rFonts w:hint="eastAsia" w:ascii="仿宋" w:hAnsi="仿宋" w:eastAsia="仿宋" w:cs="仿宋"/>
          <w:sz w:val="32"/>
          <w:szCs w:val="32"/>
          <w:lang w:eastAsia="zh-CN"/>
        </w:rPr>
        <w:t>性别不限，</w:t>
      </w:r>
      <w:r>
        <w:rPr>
          <w:rFonts w:hint="eastAsia" w:ascii="仿宋" w:hAnsi="仿宋" w:eastAsia="仿宋" w:cs="仿宋"/>
          <w:sz w:val="32"/>
          <w:szCs w:val="32"/>
        </w:rPr>
        <w:t>年龄</w:t>
      </w:r>
      <w:r>
        <w:rPr>
          <w:rFonts w:hint="eastAsia" w:ascii="仿宋" w:hAnsi="仿宋" w:eastAsia="仿宋" w:cs="仿宋"/>
          <w:sz w:val="32"/>
          <w:szCs w:val="32"/>
          <w:lang w:val="en-US" w:eastAsia="zh-CN"/>
        </w:rPr>
        <w:t>55岁以下</w:t>
      </w:r>
      <w:r>
        <w:rPr>
          <w:rFonts w:hint="eastAsia" w:ascii="仿宋" w:hAnsi="仿宋" w:eastAsia="仿宋" w:cs="仿宋"/>
          <w:sz w:val="32"/>
          <w:szCs w:val="32"/>
        </w:rPr>
        <w:t>，</w:t>
      </w:r>
      <w:r>
        <w:rPr>
          <w:rFonts w:hint="eastAsia" w:ascii="仿宋" w:hAnsi="仿宋" w:eastAsia="仿宋" w:cs="仿宋"/>
          <w:sz w:val="32"/>
          <w:szCs w:val="32"/>
          <w:lang w:eastAsia="zh-CN"/>
        </w:rPr>
        <w:t>月薪</w:t>
      </w:r>
      <w:r>
        <w:rPr>
          <w:rFonts w:hint="eastAsia" w:ascii="仿宋" w:hAnsi="仿宋" w:eastAsia="仿宋" w:cs="仿宋"/>
          <w:sz w:val="32"/>
          <w:szCs w:val="32"/>
          <w:lang w:val="en-US" w:eastAsia="zh-CN"/>
        </w:rPr>
        <w:t>4000至8500元。</w:t>
      </w:r>
    </w:p>
    <w:p w14:paraId="0BD5AE1C">
      <w:pPr>
        <w:pStyle w:val="7"/>
        <w:keepNext w:val="0"/>
        <w:keepLines w:val="0"/>
        <w:pageBreakBefore w:val="0"/>
        <w:numPr>
          <w:ilvl w:val="0"/>
          <w:numId w:val="0"/>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4.模板绗线工10名：性别不限，年龄55岁以下，月薪3500至5000元。</w:t>
      </w:r>
    </w:p>
    <w:p w14:paraId="2ED184DB">
      <w:pPr>
        <w:pStyle w:val="7"/>
        <w:keepNext w:val="0"/>
        <w:keepLines w:val="0"/>
        <w:pageBreakBefore w:val="0"/>
        <w:numPr>
          <w:ilvl w:val="0"/>
          <w:numId w:val="0"/>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5、锁钉2名：性别不限，年龄50岁月以下，月薪3000至5000元。</w:t>
      </w:r>
    </w:p>
    <w:p w14:paraId="6D250B94">
      <w:pPr>
        <w:pStyle w:val="7"/>
        <w:keepNext w:val="0"/>
        <w:keepLines w:val="0"/>
        <w:pageBreakBefore w:val="0"/>
        <w:numPr>
          <w:ilvl w:val="0"/>
          <w:numId w:val="0"/>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6、大烫2名：性别不限，年龄50岁月以下，月薪3500至7000元。</w:t>
      </w:r>
    </w:p>
    <w:p w14:paraId="1A15A32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bCs/>
          <w:sz w:val="32"/>
          <w:szCs w:val="32"/>
          <w:lang w:val="en-US" w:eastAsia="zh-CN"/>
        </w:rPr>
        <w:t>三、福利待遇</w:t>
      </w:r>
    </w:p>
    <w:p w14:paraId="74AF2950">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1、免费提供食宿；</w:t>
      </w:r>
    </w:p>
    <w:p w14:paraId="68FE9533">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2、</w:t>
      </w:r>
      <w:r>
        <w:rPr>
          <w:rFonts w:hint="eastAsia" w:ascii="仿宋" w:hAnsi="仿宋" w:eastAsia="仿宋" w:cs="仿宋"/>
          <w:b w:val="0"/>
          <w:bCs w:val="0"/>
          <w:sz w:val="32"/>
          <w:szCs w:val="32"/>
        </w:rPr>
        <w:t>员工按计件工资以2500为基础，以10％的上浮为本月员工的奖励和出勤奖</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rPr>
        <w:t>每月20号发工资</w:t>
      </w:r>
      <w:r>
        <w:rPr>
          <w:rFonts w:hint="eastAsia" w:ascii="仿宋" w:hAnsi="仿宋" w:eastAsia="仿宋" w:cs="仿宋"/>
          <w:b w:val="0"/>
          <w:bCs w:val="0"/>
          <w:sz w:val="32"/>
          <w:szCs w:val="32"/>
          <w:lang w:eastAsia="zh-CN"/>
        </w:rPr>
        <w:t>；</w:t>
      </w:r>
    </w:p>
    <w:p w14:paraId="330C6117">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3、</w:t>
      </w:r>
      <w:r>
        <w:rPr>
          <w:rFonts w:hint="eastAsia" w:ascii="仿宋" w:hAnsi="仿宋" w:eastAsia="仿宋" w:cs="仿宋"/>
          <w:b w:val="0"/>
          <w:bCs w:val="0"/>
          <w:sz w:val="32"/>
          <w:szCs w:val="32"/>
        </w:rPr>
        <w:t>每周</w:t>
      </w:r>
      <w:r>
        <w:rPr>
          <w:rFonts w:hint="eastAsia" w:ascii="仿宋" w:hAnsi="仿宋" w:eastAsia="仿宋" w:cs="仿宋"/>
          <w:b w:val="0"/>
          <w:bCs w:val="0"/>
          <w:sz w:val="32"/>
          <w:szCs w:val="32"/>
          <w:lang w:eastAsia="zh-CN"/>
        </w:rPr>
        <w:t>周</w:t>
      </w:r>
      <w:r>
        <w:rPr>
          <w:rFonts w:hint="eastAsia" w:ascii="仿宋" w:hAnsi="仿宋" w:eastAsia="仿宋" w:cs="仿宋"/>
          <w:b w:val="0"/>
          <w:bCs w:val="0"/>
          <w:sz w:val="32"/>
          <w:szCs w:val="32"/>
        </w:rPr>
        <w:t>日休息（加班另行通知）</w:t>
      </w:r>
      <w:r>
        <w:rPr>
          <w:rFonts w:hint="eastAsia" w:ascii="仿宋" w:hAnsi="仿宋" w:eastAsia="仿宋" w:cs="仿宋"/>
          <w:b w:val="0"/>
          <w:bCs w:val="0"/>
          <w:sz w:val="32"/>
          <w:szCs w:val="32"/>
          <w:lang w:eastAsia="zh-CN"/>
        </w:rPr>
        <w:t>；</w:t>
      </w:r>
    </w:p>
    <w:p w14:paraId="120BB839">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rPr>
        <w:t>为鼓励员工的工作态度设有年全勤奖和年最高工资奖</w:t>
      </w:r>
      <w:r>
        <w:rPr>
          <w:rFonts w:hint="eastAsia" w:ascii="仿宋" w:hAnsi="仿宋" w:eastAsia="仿宋" w:cs="仿宋"/>
          <w:b w:val="0"/>
          <w:bCs w:val="0"/>
          <w:sz w:val="32"/>
          <w:szCs w:val="32"/>
          <w:lang w:val="en-US" w:eastAsia="zh-CN"/>
        </w:rPr>
        <w:t>;</w:t>
      </w:r>
    </w:p>
    <w:p w14:paraId="4C19A9D5">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5、传统节日发放礼品。</w:t>
      </w:r>
    </w:p>
    <w:p w14:paraId="0EEEA02A">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31F3C099">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rPr>
      </w:pPr>
      <w:r>
        <w:rPr>
          <w:rFonts w:hint="eastAsia" w:ascii="仿宋" w:hAnsi="仿宋" w:eastAsia="仿宋" w:cs="仿宋"/>
          <w:b w:val="0"/>
          <w:bCs w:val="0"/>
          <w:sz w:val="32"/>
          <w:szCs w:val="32"/>
        </w:rPr>
        <w:t>联系人</w:t>
      </w:r>
      <w:r>
        <w:rPr>
          <w:rFonts w:hint="eastAsia" w:ascii="仿宋" w:hAnsi="仿宋" w:eastAsia="仿宋" w:cs="仿宋"/>
          <w:b w:val="0"/>
          <w:bCs w:val="0"/>
          <w:sz w:val="32"/>
          <w:szCs w:val="32"/>
          <w:lang w:val="en-US" w:eastAsia="zh-CN"/>
        </w:rPr>
        <w:t xml:space="preserve">: 方先生                联系电话：15375663231 （微信同号）  </w:t>
      </w:r>
    </w:p>
    <w:p w14:paraId="1C5755CC">
      <w:pPr>
        <w:pStyle w:val="7"/>
        <w:keepNext w:val="0"/>
        <w:keepLines w:val="0"/>
        <w:pageBreakBefore w:val="0"/>
        <w:numPr>
          <w:ilvl w:val="0"/>
          <w:numId w:val="0"/>
        </w:numPr>
        <w:wordWrap/>
        <w:topLinePunct w:val="0"/>
        <w:bidi w:val="0"/>
        <w:spacing w:line="520" w:lineRule="exac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w:t>
      </w:r>
      <w:r>
        <w:rPr>
          <w:rFonts w:hint="eastAsia" w:ascii="仿宋" w:hAnsi="仿宋" w:eastAsia="仿宋" w:cs="仿宋"/>
          <w:b w:val="0"/>
          <w:bCs w:val="0"/>
          <w:sz w:val="32"/>
          <w:szCs w:val="32"/>
        </w:rPr>
        <w:t>地址：</w:t>
      </w:r>
      <w:r>
        <w:rPr>
          <w:rFonts w:hint="eastAsia" w:ascii="仿宋" w:hAnsi="仿宋" w:eastAsia="仿宋" w:cs="仿宋"/>
          <w:b w:val="0"/>
          <w:bCs w:val="0"/>
          <w:i w:val="0"/>
          <w:iCs w:val="0"/>
          <w:caps w:val="0"/>
          <w:color w:val="333333"/>
          <w:spacing w:val="0"/>
          <w:sz w:val="32"/>
          <w:szCs w:val="32"/>
          <w:shd w:val="clear" w:color="auto" w:fill="FFFFFF"/>
          <w:lang w:eastAsia="zh-CN"/>
        </w:rPr>
        <w:t>东至县东流镇长江路</w:t>
      </w:r>
      <w:r>
        <w:rPr>
          <w:rFonts w:hint="eastAsia" w:ascii="仿宋" w:hAnsi="仿宋" w:eastAsia="仿宋" w:cs="仿宋"/>
          <w:b w:val="0"/>
          <w:bCs w:val="0"/>
          <w:i w:val="0"/>
          <w:iCs w:val="0"/>
          <w:caps w:val="0"/>
          <w:color w:val="333333"/>
          <w:spacing w:val="0"/>
          <w:sz w:val="32"/>
          <w:szCs w:val="32"/>
          <w:shd w:val="clear" w:color="auto" w:fill="FFFFFF"/>
          <w:lang w:val="en-US" w:eastAsia="zh-CN"/>
        </w:rPr>
        <w:t>34号</w:t>
      </w:r>
    </w:p>
    <w:p w14:paraId="504C090C">
      <w:pPr>
        <w:keepNext w:val="0"/>
        <w:keepLines w:val="0"/>
        <w:pageBreakBefore w:val="0"/>
        <w:tabs>
          <w:tab w:val="left" w:pos="312"/>
        </w:tabs>
        <w:wordWrap/>
        <w:topLinePunct w:val="0"/>
        <w:bidi w:val="0"/>
        <w:spacing w:line="520" w:lineRule="exact"/>
        <w:ind w:firstLine="640" w:firstLineChars="20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                  </w:t>
      </w:r>
    </w:p>
    <w:p w14:paraId="32A2AD1A">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 xml:space="preserve">  </w:t>
      </w:r>
    </w:p>
    <w:p w14:paraId="6515203A">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vertAlign w:val="baseline"/>
          <w:lang w:val="en-US" w:eastAsia="zh-CN"/>
        </w:rPr>
      </w:pPr>
      <w:r>
        <w:rPr>
          <w:rFonts w:hint="eastAsia" w:ascii="方正小标宋简体" w:hAnsi="方正小标宋简体" w:eastAsia="方正小标宋简体" w:cs="方正小标宋简体"/>
          <w:sz w:val="44"/>
          <w:szCs w:val="44"/>
          <w:vertAlign w:val="baseline"/>
          <w:lang w:val="en-US" w:eastAsia="zh-CN"/>
        </w:rPr>
        <w:t>十四、安徽普洛生物科技有限公司</w:t>
      </w:r>
    </w:p>
    <w:p w14:paraId="702342A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一、公司简介</w:t>
      </w:r>
    </w:p>
    <w:p w14:paraId="510CFB23">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安徽普洛生物科技有限公司是一家从事生物制药和销售的综合性制药企业，注册资金2.7亿元，现已完成投资10亿元，现有员工340人左右，大专及以上学历占35.63%，是池州市重点招商引资企业。</w:t>
      </w:r>
    </w:p>
    <w:p w14:paraId="06403F5F">
      <w:pPr>
        <w:keepNext w:val="0"/>
        <w:keepLines w:val="0"/>
        <w:pageBreakBefore w:val="0"/>
        <w:wordWrap/>
        <w:topLinePunct w:val="0"/>
        <w:bidi w:val="0"/>
        <w:spacing w:line="520" w:lineRule="exact"/>
        <w:ind w:firstLine="640" w:firstLineChars="20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公司成立于2011年10月，系普洛药业股份有限公司（上市公司，股票代码：000739，中国医药工业前40强）安徽生物制药生产基地，公司设立的生物发酵工程技术研究中心，2019年被认定为池州市工程技术研究中心；2020年公司被认定为高新技术企业，同时被评为“安徽省节水型企业”以及池州市“2019年度高成长企业”。</w:t>
      </w:r>
    </w:p>
    <w:p w14:paraId="6ED014CE">
      <w:pPr>
        <w:pStyle w:val="10"/>
        <w:keepNext w:val="0"/>
        <w:keepLines w:val="0"/>
        <w:pageBreakBefore w:val="0"/>
        <w:wordWrap/>
        <w:topLinePunct w:val="0"/>
        <w:bidi w:val="0"/>
        <w:spacing w:line="520" w:lineRule="exact"/>
        <w:jc w:val="left"/>
        <w:textAlignment w:val="baseline"/>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二、招聘岗位</w:t>
      </w:r>
    </w:p>
    <w:p w14:paraId="0B762F14">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1、技术研发员8名：本科及以上学历，化学、药学等相关专业。</w:t>
      </w:r>
    </w:p>
    <w:p w14:paraId="43175846">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2、自动化专员2名：本科及以上学历，化学、自动化、电气工程及其自动化等相关专业。</w:t>
      </w:r>
    </w:p>
    <w:p w14:paraId="7D004694">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 w:hAnsi="仿宋" w:eastAsia="仿宋" w:cs="仿宋"/>
          <w:sz w:val="32"/>
          <w:szCs w:val="32"/>
          <w:vertAlign w:val="baseline"/>
          <w:lang w:val="en-US" w:eastAsia="zh-CN"/>
        </w:rPr>
      </w:pPr>
      <w:r>
        <w:rPr>
          <w:rFonts w:hint="eastAsia" w:ascii="仿宋" w:hAnsi="仿宋" w:eastAsia="仿宋" w:cs="仿宋"/>
          <w:sz w:val="32"/>
          <w:szCs w:val="32"/>
          <w:vertAlign w:val="baseline"/>
          <w:lang w:val="en-US" w:eastAsia="zh-CN"/>
        </w:rPr>
        <w:t>3、设备管理员2名：本科及以上学历，机械制造及其自动化、过程装备与控制工程等相关专业。</w:t>
      </w:r>
    </w:p>
    <w:p w14:paraId="75ECC1BC">
      <w:pPr>
        <w:keepNext w:val="0"/>
        <w:keepLines w:val="0"/>
        <w:pageBreakBefore w:val="0"/>
        <w:wordWrap/>
        <w:topLinePunct w:val="0"/>
        <w:bidi w:val="0"/>
        <w:spacing w:line="520" w:lineRule="exact"/>
        <w:rPr>
          <w:rFonts w:hint="eastAsia" w:ascii="仿宋" w:hAnsi="仿宋" w:eastAsia="仿宋" w:cs="仿宋"/>
          <w:sz w:val="32"/>
          <w:szCs w:val="32"/>
          <w:vertAlign w:val="baseline"/>
          <w:lang w:val="en-US" w:eastAsia="zh-CN"/>
        </w:rPr>
      </w:pPr>
      <w:r>
        <w:rPr>
          <w:rFonts w:hint="eastAsia" w:ascii="仿宋" w:hAnsi="仿宋" w:eastAsia="仿宋" w:cs="仿宋"/>
          <w:sz w:val="32"/>
          <w:szCs w:val="32"/>
          <w:vertAlign w:val="baseline"/>
          <w:lang w:val="en-US" w:eastAsia="zh-CN"/>
        </w:rPr>
        <w:t>4、会计2名：本科及以上学历，会计学、财务管理等相关专业。</w:t>
      </w:r>
    </w:p>
    <w:p w14:paraId="794BB04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0A6B4C74">
      <w:pPr>
        <w:keepNext w:val="0"/>
        <w:keepLines w:val="0"/>
        <w:pageBreakBefore w:val="0"/>
        <w:wordWrap/>
        <w:topLinePunct w:val="0"/>
        <w:bidi w:val="0"/>
        <w:spacing w:line="520" w:lineRule="exact"/>
        <w:jc w:val="both"/>
        <w:rPr>
          <w:rFonts w:hint="eastAsia" w:ascii="仿宋" w:hAnsi="仿宋" w:eastAsia="仿宋" w:cs="仿宋"/>
          <w:sz w:val="32"/>
          <w:szCs w:val="32"/>
          <w:vertAlign w:val="baseline"/>
          <w:lang w:eastAsia="zh-CN"/>
        </w:rPr>
      </w:pPr>
      <w:r>
        <w:rPr>
          <w:rFonts w:hint="eastAsia" w:ascii="仿宋" w:hAnsi="仿宋" w:eastAsia="仿宋" w:cs="仿宋"/>
          <w:sz w:val="32"/>
          <w:szCs w:val="32"/>
          <w:vertAlign w:val="baseline"/>
        </w:rPr>
        <w:t>1</w:t>
      </w:r>
      <w:r>
        <w:rPr>
          <w:rFonts w:hint="eastAsia" w:ascii="仿宋" w:hAnsi="仿宋" w:eastAsia="仿宋" w:cs="仿宋"/>
          <w:sz w:val="32"/>
          <w:szCs w:val="32"/>
          <w:vertAlign w:val="baseline"/>
          <w:lang w:eastAsia="zh-CN"/>
        </w:rPr>
        <w:t>、缴纳五险一金；</w:t>
      </w:r>
    </w:p>
    <w:p w14:paraId="1CE510DA">
      <w:pPr>
        <w:keepNext w:val="0"/>
        <w:keepLines w:val="0"/>
        <w:pageBreakBefore w:val="0"/>
        <w:wordWrap/>
        <w:topLinePunct w:val="0"/>
        <w:bidi w:val="0"/>
        <w:spacing w:line="520" w:lineRule="exact"/>
        <w:jc w:val="both"/>
        <w:rPr>
          <w:rFonts w:hint="eastAsia" w:ascii="仿宋" w:hAnsi="仿宋" w:eastAsia="仿宋" w:cs="仿宋"/>
          <w:sz w:val="32"/>
          <w:szCs w:val="32"/>
          <w:vertAlign w:val="baseline"/>
          <w:lang w:val="en-US" w:eastAsia="zh-CN"/>
        </w:rPr>
      </w:pPr>
      <w:r>
        <w:rPr>
          <w:rFonts w:hint="eastAsia" w:ascii="仿宋" w:hAnsi="仿宋" w:eastAsia="仿宋" w:cs="仿宋"/>
          <w:sz w:val="32"/>
          <w:szCs w:val="32"/>
          <w:vertAlign w:val="baseline"/>
          <w:lang w:val="en-US" w:eastAsia="zh-CN"/>
        </w:rPr>
        <w:t>2、</w:t>
      </w:r>
      <w:r>
        <w:rPr>
          <w:rFonts w:hint="eastAsia" w:ascii="仿宋" w:hAnsi="仿宋" w:eastAsia="仿宋" w:cs="仿宋"/>
          <w:sz w:val="32"/>
          <w:szCs w:val="32"/>
          <w:vertAlign w:val="baseline"/>
          <w:lang w:eastAsia="zh-CN"/>
        </w:rPr>
        <w:t>每月有餐饮补贴；</w:t>
      </w:r>
    </w:p>
    <w:p w14:paraId="6EAF0C7D">
      <w:pPr>
        <w:keepNext w:val="0"/>
        <w:keepLines w:val="0"/>
        <w:pageBreakBefore w:val="0"/>
        <w:wordWrap/>
        <w:topLinePunct w:val="0"/>
        <w:bidi w:val="0"/>
        <w:spacing w:line="520" w:lineRule="exact"/>
        <w:jc w:val="both"/>
        <w:rPr>
          <w:rFonts w:hint="eastAsia" w:ascii="仿宋" w:hAnsi="仿宋" w:eastAsia="仿宋" w:cs="仿宋"/>
          <w:sz w:val="32"/>
          <w:szCs w:val="32"/>
          <w:vertAlign w:val="baseline"/>
          <w:lang w:eastAsia="zh-CN"/>
        </w:rPr>
      </w:pPr>
      <w:r>
        <w:rPr>
          <w:rFonts w:hint="eastAsia" w:ascii="仿宋" w:hAnsi="仿宋" w:eastAsia="仿宋" w:cs="仿宋"/>
          <w:sz w:val="32"/>
          <w:szCs w:val="32"/>
          <w:vertAlign w:val="baseline"/>
          <w:lang w:val="en-US" w:eastAsia="zh-CN"/>
        </w:rPr>
        <w:t>3、</w:t>
      </w:r>
      <w:r>
        <w:rPr>
          <w:rFonts w:hint="eastAsia" w:ascii="仿宋" w:hAnsi="仿宋" w:eastAsia="仿宋" w:cs="仿宋"/>
          <w:sz w:val="32"/>
          <w:szCs w:val="32"/>
          <w:vertAlign w:val="baseline"/>
          <w:lang w:eastAsia="zh-CN"/>
        </w:rPr>
        <w:t>免费提供住宿，直接拎包入住；</w:t>
      </w:r>
    </w:p>
    <w:p w14:paraId="5F8C0527">
      <w:pPr>
        <w:keepNext w:val="0"/>
        <w:keepLines w:val="0"/>
        <w:pageBreakBefore w:val="0"/>
        <w:wordWrap/>
        <w:topLinePunct w:val="0"/>
        <w:bidi w:val="0"/>
        <w:spacing w:line="520" w:lineRule="exact"/>
        <w:jc w:val="both"/>
        <w:rPr>
          <w:rFonts w:hint="eastAsia" w:ascii="仿宋" w:hAnsi="仿宋" w:eastAsia="仿宋" w:cs="仿宋"/>
          <w:sz w:val="32"/>
          <w:szCs w:val="32"/>
          <w:vertAlign w:val="baseline"/>
          <w:lang w:eastAsia="zh-CN"/>
        </w:rPr>
      </w:pPr>
      <w:r>
        <w:rPr>
          <w:rFonts w:hint="eastAsia" w:ascii="仿宋" w:hAnsi="仿宋" w:eastAsia="仿宋" w:cs="仿宋"/>
          <w:sz w:val="32"/>
          <w:szCs w:val="32"/>
          <w:vertAlign w:val="baseline"/>
          <w:lang w:val="en-US" w:eastAsia="zh-CN"/>
        </w:rPr>
        <w:t>4、</w:t>
      </w:r>
      <w:r>
        <w:rPr>
          <w:rFonts w:hint="eastAsia" w:ascii="仿宋" w:hAnsi="仿宋" w:eastAsia="仿宋" w:cs="仿宋"/>
          <w:sz w:val="32"/>
          <w:szCs w:val="32"/>
          <w:vertAlign w:val="baseline"/>
          <w:lang w:eastAsia="zh-CN"/>
        </w:rPr>
        <w:t>上下班免费班车接送；</w:t>
      </w:r>
    </w:p>
    <w:p w14:paraId="6F6EE8F5">
      <w:pPr>
        <w:keepNext w:val="0"/>
        <w:keepLines w:val="0"/>
        <w:pageBreakBefore w:val="0"/>
        <w:wordWrap/>
        <w:topLinePunct w:val="0"/>
        <w:bidi w:val="0"/>
        <w:spacing w:line="520" w:lineRule="exact"/>
        <w:jc w:val="both"/>
        <w:rPr>
          <w:rFonts w:hint="eastAsia" w:ascii="仿宋" w:hAnsi="仿宋" w:eastAsia="仿宋" w:cs="仿宋"/>
          <w:sz w:val="32"/>
          <w:szCs w:val="32"/>
          <w:vertAlign w:val="baseline"/>
          <w:lang w:eastAsia="zh-CN"/>
        </w:rPr>
      </w:pPr>
      <w:r>
        <w:rPr>
          <w:rFonts w:hint="eastAsia" w:ascii="仿宋" w:hAnsi="仿宋" w:eastAsia="仿宋" w:cs="仿宋"/>
          <w:sz w:val="32"/>
          <w:szCs w:val="32"/>
          <w:vertAlign w:val="baseline"/>
          <w:lang w:val="en-US" w:eastAsia="zh-CN"/>
        </w:rPr>
        <w:t>5</w:t>
      </w:r>
      <w:r>
        <w:rPr>
          <w:rFonts w:hint="eastAsia" w:ascii="仿宋" w:hAnsi="仿宋" w:eastAsia="仿宋" w:cs="仿宋"/>
          <w:sz w:val="32"/>
          <w:szCs w:val="32"/>
          <w:vertAlign w:val="baseline"/>
          <w:lang w:eastAsia="zh-CN"/>
        </w:rPr>
        <w:t>、每季度发放劳保用品；</w:t>
      </w:r>
    </w:p>
    <w:p w14:paraId="63E66B2B">
      <w:pPr>
        <w:keepNext w:val="0"/>
        <w:keepLines w:val="0"/>
        <w:pageBreakBefore w:val="0"/>
        <w:wordWrap/>
        <w:topLinePunct w:val="0"/>
        <w:bidi w:val="0"/>
        <w:spacing w:line="520" w:lineRule="exact"/>
        <w:jc w:val="both"/>
        <w:rPr>
          <w:rFonts w:hint="eastAsia" w:ascii="仿宋" w:hAnsi="仿宋" w:eastAsia="仿宋" w:cs="仿宋"/>
          <w:sz w:val="32"/>
          <w:szCs w:val="32"/>
          <w:vertAlign w:val="baseline"/>
          <w:lang w:eastAsia="zh-CN"/>
        </w:rPr>
      </w:pPr>
      <w:r>
        <w:rPr>
          <w:rFonts w:hint="eastAsia" w:ascii="仿宋" w:hAnsi="仿宋" w:eastAsia="仿宋" w:cs="仿宋"/>
          <w:sz w:val="32"/>
          <w:szCs w:val="32"/>
          <w:vertAlign w:val="baseline"/>
          <w:lang w:val="en-US" w:eastAsia="zh-CN"/>
        </w:rPr>
        <w:t>6</w:t>
      </w:r>
      <w:r>
        <w:rPr>
          <w:rFonts w:hint="eastAsia" w:ascii="仿宋" w:hAnsi="仿宋" w:eastAsia="仿宋" w:cs="仿宋"/>
          <w:sz w:val="32"/>
          <w:szCs w:val="32"/>
          <w:vertAlign w:val="baseline"/>
          <w:lang w:eastAsia="zh-CN"/>
        </w:rPr>
        <w:t>、享受节假日礼品福利；</w:t>
      </w:r>
    </w:p>
    <w:p w14:paraId="64667EB5">
      <w:pPr>
        <w:keepNext w:val="0"/>
        <w:keepLines w:val="0"/>
        <w:pageBreakBefore w:val="0"/>
        <w:wordWrap/>
        <w:topLinePunct w:val="0"/>
        <w:bidi w:val="0"/>
        <w:spacing w:line="520" w:lineRule="exact"/>
        <w:jc w:val="both"/>
        <w:rPr>
          <w:rFonts w:hint="eastAsia" w:ascii="仿宋" w:hAnsi="仿宋" w:eastAsia="仿宋" w:cs="仿宋"/>
          <w:sz w:val="32"/>
          <w:szCs w:val="32"/>
          <w:vertAlign w:val="baseline"/>
          <w:lang w:eastAsia="zh-CN"/>
        </w:rPr>
      </w:pPr>
      <w:r>
        <w:rPr>
          <w:rFonts w:hint="eastAsia" w:ascii="仿宋" w:hAnsi="仿宋" w:eastAsia="仿宋" w:cs="仿宋"/>
          <w:sz w:val="32"/>
          <w:szCs w:val="32"/>
          <w:vertAlign w:val="baseline"/>
          <w:lang w:val="en-US" w:eastAsia="zh-CN"/>
        </w:rPr>
        <w:t>7、</w:t>
      </w:r>
      <w:r>
        <w:rPr>
          <w:rFonts w:hint="eastAsia" w:ascii="仿宋" w:hAnsi="仿宋" w:eastAsia="仿宋" w:cs="仿宋"/>
          <w:sz w:val="32"/>
          <w:szCs w:val="32"/>
          <w:vertAlign w:val="baseline"/>
          <w:lang w:eastAsia="zh-CN"/>
        </w:rPr>
        <w:t>享受高温、工龄等各项补贴；</w:t>
      </w:r>
    </w:p>
    <w:p w14:paraId="0DC7388E">
      <w:pPr>
        <w:keepNext w:val="0"/>
        <w:keepLines w:val="0"/>
        <w:pageBreakBefore w:val="0"/>
        <w:wordWrap/>
        <w:topLinePunct w:val="0"/>
        <w:bidi w:val="0"/>
        <w:spacing w:line="520" w:lineRule="exact"/>
        <w:jc w:val="both"/>
        <w:rPr>
          <w:rFonts w:hint="eastAsia" w:ascii="仿宋" w:hAnsi="仿宋" w:eastAsia="仿宋" w:cs="仿宋"/>
          <w:sz w:val="32"/>
          <w:szCs w:val="32"/>
          <w:vertAlign w:val="baseline"/>
          <w:lang w:eastAsia="zh-CN"/>
        </w:rPr>
      </w:pPr>
      <w:r>
        <w:rPr>
          <w:rFonts w:hint="eastAsia" w:ascii="仿宋" w:hAnsi="仿宋" w:eastAsia="仿宋" w:cs="仿宋"/>
          <w:sz w:val="32"/>
          <w:szCs w:val="32"/>
          <w:vertAlign w:val="baseline"/>
          <w:lang w:val="en-US" w:eastAsia="zh-CN"/>
        </w:rPr>
        <w:t>8、</w:t>
      </w:r>
      <w:r>
        <w:rPr>
          <w:rFonts w:hint="eastAsia" w:ascii="仿宋" w:hAnsi="仿宋" w:eastAsia="仿宋" w:cs="仿宋"/>
          <w:sz w:val="32"/>
          <w:szCs w:val="32"/>
          <w:vertAlign w:val="baseline"/>
          <w:lang w:eastAsia="zh-CN"/>
        </w:rPr>
        <w:t>婚丧礼金、伤病慰问等福利补助；</w:t>
      </w:r>
    </w:p>
    <w:p w14:paraId="1FECC29F">
      <w:pPr>
        <w:keepNext w:val="0"/>
        <w:keepLines w:val="0"/>
        <w:pageBreakBefore w:val="0"/>
        <w:wordWrap/>
        <w:topLinePunct w:val="0"/>
        <w:bidi w:val="0"/>
        <w:spacing w:line="520" w:lineRule="exact"/>
        <w:jc w:val="both"/>
        <w:rPr>
          <w:rFonts w:hint="eastAsia" w:ascii="仿宋" w:hAnsi="仿宋" w:eastAsia="仿宋" w:cs="仿宋"/>
          <w:sz w:val="32"/>
          <w:szCs w:val="32"/>
          <w:vertAlign w:val="baseline"/>
          <w:lang w:val="en-US" w:eastAsia="zh-CN"/>
        </w:rPr>
      </w:pPr>
      <w:r>
        <w:rPr>
          <w:rFonts w:hint="eastAsia" w:ascii="仿宋" w:hAnsi="仿宋" w:eastAsia="仿宋" w:cs="仿宋"/>
          <w:sz w:val="32"/>
          <w:szCs w:val="32"/>
          <w:vertAlign w:val="baseline"/>
          <w:lang w:val="en-US" w:eastAsia="zh-CN"/>
        </w:rPr>
        <w:t>9、</w:t>
      </w:r>
      <w:r>
        <w:rPr>
          <w:rFonts w:hint="eastAsia" w:ascii="仿宋" w:hAnsi="仿宋" w:eastAsia="仿宋" w:cs="仿宋"/>
          <w:sz w:val="32"/>
          <w:szCs w:val="32"/>
          <w:vertAlign w:val="baseline"/>
          <w:lang w:eastAsia="zh-CN"/>
        </w:rPr>
        <w:t>有广阔的晋升发展渠道。</w:t>
      </w:r>
      <w:r>
        <w:rPr>
          <w:rFonts w:hint="eastAsia" w:ascii="仿宋" w:hAnsi="仿宋" w:eastAsia="仿宋" w:cs="仿宋"/>
          <w:sz w:val="32"/>
          <w:szCs w:val="32"/>
          <w:vertAlign w:val="baseline"/>
          <w:lang w:val="en-US" w:eastAsia="zh-CN"/>
        </w:rPr>
        <w:t xml:space="preserve"> </w:t>
      </w:r>
    </w:p>
    <w:p w14:paraId="0AA9256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vertAlign w:val="baseline"/>
          <w:lang w:val="en-US" w:eastAsia="zh-CN"/>
        </w:rPr>
      </w:pPr>
      <w:r>
        <w:rPr>
          <w:rFonts w:hint="eastAsia" w:ascii="仿宋" w:hAnsi="仿宋" w:eastAsia="仿宋" w:cs="仿宋"/>
          <w:b/>
          <w:bCs/>
          <w:sz w:val="32"/>
          <w:szCs w:val="32"/>
          <w:vertAlign w:val="baseline"/>
          <w:lang w:val="en-US" w:eastAsia="zh-CN"/>
        </w:rPr>
        <w:t>四、联系方式</w:t>
      </w:r>
    </w:p>
    <w:p w14:paraId="5597FBD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vertAlign w:val="baseline"/>
          <w:lang w:val="en-US" w:eastAsia="zh-CN"/>
        </w:rPr>
      </w:pPr>
      <w:r>
        <w:rPr>
          <w:rFonts w:hint="eastAsia" w:ascii="仿宋" w:hAnsi="仿宋" w:eastAsia="仿宋" w:cs="仿宋"/>
          <w:sz w:val="32"/>
          <w:szCs w:val="32"/>
          <w:vertAlign w:val="baseline"/>
        </w:rPr>
        <w:t>联系人：</w:t>
      </w:r>
      <w:r>
        <w:rPr>
          <w:rFonts w:hint="eastAsia" w:ascii="仿宋" w:hAnsi="仿宋" w:eastAsia="仿宋" w:cs="仿宋"/>
          <w:sz w:val="32"/>
          <w:szCs w:val="32"/>
          <w:vertAlign w:val="baseline"/>
          <w:lang w:eastAsia="zh-CN"/>
        </w:rPr>
        <w:t>高女士</w:t>
      </w:r>
      <w:r>
        <w:rPr>
          <w:rFonts w:hint="eastAsia" w:ascii="仿宋" w:hAnsi="仿宋" w:eastAsia="仿宋" w:cs="仿宋"/>
          <w:sz w:val="32"/>
          <w:szCs w:val="32"/>
          <w:vertAlign w:val="baseline"/>
        </w:rPr>
        <w:t xml:space="preserve">       联系电话：</w:t>
      </w:r>
      <w:r>
        <w:rPr>
          <w:rFonts w:hint="eastAsia" w:ascii="仿宋" w:hAnsi="仿宋" w:eastAsia="仿宋" w:cs="仿宋"/>
          <w:sz w:val="32"/>
          <w:szCs w:val="32"/>
          <w:vertAlign w:val="baseline"/>
          <w:lang w:val="en-US" w:eastAsia="zh-CN"/>
        </w:rPr>
        <w:t>18326668236（微信同号）</w:t>
      </w:r>
    </w:p>
    <w:p w14:paraId="01197BC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vertAlign w:val="baseline"/>
          <w:lang w:eastAsia="zh-CN"/>
        </w:rPr>
      </w:pPr>
      <w:r>
        <w:rPr>
          <w:rFonts w:hint="eastAsia" w:ascii="仿宋" w:hAnsi="仿宋" w:eastAsia="仿宋" w:cs="仿宋"/>
          <w:sz w:val="32"/>
          <w:szCs w:val="32"/>
          <w:vertAlign w:val="baseline"/>
        </w:rPr>
        <w:t>联系地址：</w:t>
      </w:r>
      <w:r>
        <w:rPr>
          <w:rFonts w:hint="eastAsia" w:ascii="仿宋" w:hAnsi="仿宋" w:eastAsia="仿宋" w:cs="仿宋"/>
          <w:sz w:val="32"/>
          <w:szCs w:val="32"/>
          <w:vertAlign w:val="baseline"/>
          <w:lang w:eastAsia="zh-CN"/>
        </w:rPr>
        <w:t>安徽省池州市东至经济开发区</w:t>
      </w:r>
    </w:p>
    <w:p w14:paraId="0875B503">
      <w:pPr>
        <w:keepNext w:val="0"/>
        <w:keepLines w:val="0"/>
        <w:pageBreakBefore w:val="0"/>
        <w:wordWrap/>
        <w:topLinePunct w:val="0"/>
        <w:bidi w:val="0"/>
        <w:spacing w:line="520" w:lineRule="exact"/>
        <w:rPr>
          <w:rFonts w:hint="eastAsia" w:ascii="仿宋" w:hAnsi="仿宋" w:eastAsia="仿宋" w:cs="仿宋"/>
          <w:b/>
          <w:bCs/>
          <w:sz w:val="32"/>
          <w:szCs w:val="32"/>
          <w:lang w:val="en-US" w:eastAsia="zh-CN"/>
        </w:rPr>
      </w:pPr>
    </w:p>
    <w:p w14:paraId="58DDC5E9">
      <w:pPr>
        <w:keepNext w:val="0"/>
        <w:keepLines w:val="0"/>
        <w:pageBreakBefore w:val="0"/>
        <w:wordWrap/>
        <w:topLinePunct w:val="0"/>
        <w:bidi w:val="0"/>
        <w:spacing w:line="520" w:lineRule="exact"/>
        <w:rPr>
          <w:rFonts w:hint="eastAsia" w:ascii="仿宋" w:hAnsi="仿宋" w:eastAsia="仿宋" w:cs="仿宋"/>
          <w:sz w:val="32"/>
          <w:szCs w:val="32"/>
          <w:lang w:val="en-US" w:eastAsia="zh-CN"/>
        </w:rPr>
      </w:pPr>
    </w:p>
    <w:p w14:paraId="6F419992">
      <w:pPr>
        <w:keepNext w:val="0"/>
        <w:keepLines w:val="0"/>
        <w:pageBreakBefore w:val="0"/>
        <w:wordWrap/>
        <w:topLinePunct w:val="0"/>
        <w:bidi w:val="0"/>
        <w:spacing w:line="520" w:lineRule="exact"/>
        <w:rPr>
          <w:rFonts w:hint="eastAsia" w:ascii="仿宋" w:hAnsi="仿宋" w:eastAsia="仿宋" w:cs="仿宋"/>
          <w:sz w:val="32"/>
          <w:szCs w:val="32"/>
          <w:lang w:val="en-US" w:eastAsia="zh-CN"/>
        </w:rPr>
      </w:pPr>
    </w:p>
    <w:p w14:paraId="7CDEF34A">
      <w:pPr>
        <w:keepNext w:val="0"/>
        <w:keepLines w:val="0"/>
        <w:pageBreakBefore w:val="0"/>
        <w:widowControl/>
        <w:wordWrap/>
        <w:topLinePunct w:val="0"/>
        <w:bidi w:val="0"/>
        <w:spacing w:before="20" w:after="20" w:line="520" w:lineRule="exact"/>
        <w:jc w:val="center"/>
        <w:rPr>
          <w:rFonts w:hint="eastAsia" w:ascii="方正小标宋简体" w:hAnsi="方正小标宋简体" w:eastAsia="方正小标宋简体" w:cs="方正小标宋简体"/>
          <w:b/>
          <w:bCs/>
          <w:kern w:val="2"/>
          <w:sz w:val="44"/>
          <w:szCs w:val="44"/>
          <w:lang w:val="en-US" w:eastAsia="zh-CN" w:bidi="ar-SA"/>
        </w:rPr>
      </w:pPr>
      <w:r>
        <w:rPr>
          <w:rFonts w:hint="eastAsia" w:ascii="方正小标宋简体" w:hAnsi="方正小标宋简体" w:eastAsia="方正小标宋简体" w:cs="方正小标宋简体"/>
          <w:b/>
          <w:bCs/>
          <w:kern w:val="2"/>
          <w:sz w:val="44"/>
          <w:szCs w:val="44"/>
          <w:lang w:val="en-US" w:eastAsia="zh-CN" w:bidi="ar-SA"/>
        </w:rPr>
        <w:t>十五、安徽瑞程机械设备有限公司</w:t>
      </w:r>
    </w:p>
    <w:p w14:paraId="77CA5AC3">
      <w:pPr>
        <w:pStyle w:val="2"/>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lang w:val="en-US" w:eastAsia="zh-CN"/>
        </w:rPr>
      </w:pPr>
      <w:r>
        <w:rPr>
          <w:rFonts w:hint="eastAsia" w:ascii="仿宋" w:hAnsi="仿宋" w:eastAsia="仿宋" w:cs="仿宋"/>
          <w:b/>
          <w:bCs/>
          <w:kern w:val="2"/>
          <w:sz w:val="32"/>
          <w:szCs w:val="32"/>
          <w:lang w:val="en-US" w:eastAsia="zh-CN" w:bidi="ar-SA"/>
        </w:rPr>
        <w:t>一、公司简介</w:t>
      </w:r>
    </w:p>
    <w:p w14:paraId="6DC1A31A">
      <w:pPr>
        <w:pStyle w:val="8"/>
        <w:keepNext w:val="0"/>
        <w:keepLines w:val="0"/>
        <w:pageBreakBefore w:val="0"/>
        <w:numPr>
          <w:ilvl w:val="0"/>
          <w:numId w:val="0"/>
        </w:numPr>
        <w:wordWrap/>
        <w:topLinePunct w:val="0"/>
        <w:bidi w:val="0"/>
        <w:spacing w:line="520" w:lineRule="exact"/>
        <w:ind w:left="0" w:leftChars="0" w:firstLine="640" w:firstLineChars="20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安徽瑞程机械设备有限公司（瑞程机械）是一家生产和销售一次性卫生用品高端生产设备的科技型公司，位于安徽省东至县大渡口镇永丰工业园区，毗邻长江，交通便利。</w:t>
      </w:r>
    </w:p>
    <w:p w14:paraId="62EA3441">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瑞程机械专注于一次性卫生用品（妇女、儿童和成人的卫生护理用品）生产设备的研发和制造，公司核心团队由行业内资深人士和精英人员组成，具备了为国内外一次性卫生用品生产企业提供高性能生产设备的能力，可为国内外用户提供全套设备的解决方案、产品和服务。通过持续投入，坚持研发创新，扩大物联网和大数据应用范围，致力于推动设备的智能化管理，不断提升设备性能，为客户创造最大价值。</w:t>
      </w:r>
    </w:p>
    <w:p w14:paraId="686209AE">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w:t>
      </w:r>
      <w:r>
        <w:rPr>
          <w:rFonts w:hint="eastAsia" w:ascii="仿宋" w:hAnsi="仿宋" w:eastAsia="仿宋" w:cs="仿宋"/>
          <w:b/>
          <w:bCs/>
          <w:kern w:val="2"/>
          <w:sz w:val="32"/>
          <w:szCs w:val="32"/>
          <w:lang w:val="en-US" w:eastAsia="zh-CN" w:bidi="ar-SA"/>
        </w:rPr>
        <w:t>招聘岗位</w:t>
      </w:r>
    </w:p>
    <w:p w14:paraId="11B9E48A">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1、普工/技工（设备调试、电气、机械装配工）： 高中及以上学历，薪资4K—8K。</w:t>
      </w:r>
    </w:p>
    <w:p w14:paraId="25227B5C">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2、机械工程师（机械制图、工艺、设计）： 本科及以上学历，薪资5K—10K。</w:t>
      </w:r>
    </w:p>
    <w:p w14:paraId="7CD6C186">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3、电气工程师（编程设计） ：本科及以上学历，薪资5K—10K。</w:t>
      </w:r>
    </w:p>
    <w:p w14:paraId="40F6DA87">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4、销售专员（外贸方向）： 本科及以上学历，薪资4.5K—10K。</w:t>
      </w:r>
    </w:p>
    <w:p w14:paraId="4CDDB310">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5、行政文员：大专及以上学历，薪资3K—5K。</w:t>
      </w:r>
    </w:p>
    <w:p w14:paraId="6BB23CB6">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6、采购文员：大专及以上学历，薪资3.5K—6K。</w:t>
      </w:r>
    </w:p>
    <w:p w14:paraId="0DA33422">
      <w:pPr>
        <w:pStyle w:val="8"/>
        <w:keepNext w:val="0"/>
        <w:keepLines w:val="0"/>
        <w:pageBreakBefore w:val="0"/>
        <w:kinsoku/>
        <w:wordWrap/>
        <w:overflowPunct/>
        <w:topLinePunct w:val="0"/>
        <w:autoSpaceDE/>
        <w:autoSpaceDN/>
        <w:bidi w:val="0"/>
        <w:adjustRightInd/>
        <w:snapToGrid/>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b/>
          <w:kern w:val="2"/>
          <w:sz w:val="32"/>
          <w:szCs w:val="32"/>
          <w:lang w:val="en-US" w:eastAsia="zh-CN" w:bidi="ar-SA"/>
        </w:rPr>
        <w:t>三、福利待遇</w:t>
      </w:r>
    </w:p>
    <w:p w14:paraId="6510ECEA">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1、每周日单休；</w:t>
      </w:r>
    </w:p>
    <w:p w14:paraId="4808F5FE">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2、转正购买五险；</w:t>
      </w:r>
    </w:p>
    <w:p w14:paraId="32FF2BF9">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3、餐补、满勤奖、出差补贴、高温补贴、住房（交通）补贴；</w:t>
      </w:r>
    </w:p>
    <w:p w14:paraId="0FA4CAF1">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4、年终奖金；</w:t>
      </w:r>
    </w:p>
    <w:p w14:paraId="0FE5148E">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5、工龄补贴。</w:t>
      </w:r>
    </w:p>
    <w:p w14:paraId="4EFA9A30">
      <w:pPr>
        <w:pStyle w:val="8"/>
        <w:keepNext w:val="0"/>
        <w:keepLines w:val="0"/>
        <w:pageBreakBefore w:val="0"/>
        <w:kinsoku/>
        <w:wordWrap/>
        <w:overflowPunct/>
        <w:topLinePunct w:val="0"/>
        <w:autoSpaceDE/>
        <w:autoSpaceDN/>
        <w:bidi w:val="0"/>
        <w:adjustRightInd/>
        <w:snapToGrid/>
        <w:spacing w:line="520" w:lineRule="exact"/>
        <w:ind w:left="0" w:leftChars="0" w:firstLine="0" w:firstLineChars="0"/>
        <w:rPr>
          <w:rFonts w:hint="eastAsia" w:ascii="仿宋" w:hAnsi="仿宋" w:eastAsia="仿宋" w:cs="仿宋"/>
          <w:b/>
          <w:kern w:val="2"/>
          <w:sz w:val="32"/>
          <w:szCs w:val="32"/>
          <w:lang w:val="en-US" w:eastAsia="zh-CN" w:bidi="ar-SA"/>
        </w:rPr>
      </w:pPr>
      <w:r>
        <w:rPr>
          <w:rFonts w:hint="eastAsia" w:ascii="仿宋" w:hAnsi="仿宋" w:eastAsia="仿宋" w:cs="仿宋"/>
          <w:b/>
          <w:kern w:val="2"/>
          <w:sz w:val="32"/>
          <w:szCs w:val="32"/>
          <w:lang w:val="en-US" w:eastAsia="zh-CN" w:bidi="ar-SA"/>
        </w:rPr>
        <w:t>四、联系方式</w:t>
      </w:r>
    </w:p>
    <w:p w14:paraId="54320666">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 xml:space="preserve">联系人：李女士、程女士      </w:t>
      </w:r>
    </w:p>
    <w:p w14:paraId="095A8AF3">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联系电话： 0566-2555070/17856606227/13956551292</w:t>
      </w:r>
    </w:p>
    <w:p w14:paraId="1E5F0D85">
      <w:pPr>
        <w:pStyle w:val="8"/>
        <w:keepNext w:val="0"/>
        <w:keepLines w:val="0"/>
        <w:pageBreakBefore w:val="0"/>
        <w:numPr>
          <w:ilvl w:val="0"/>
          <w:numId w:val="0"/>
        </w:numPr>
        <w:wordWrap/>
        <w:topLinePunct w:val="0"/>
        <w:bidi w:val="0"/>
        <w:spacing w:line="520" w:lineRule="exact"/>
        <w:ind w:left="0" w:leftChars="0" w:firstLine="0" w:firstLineChars="0"/>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联系地址：池州市东至县大渡口镇永丰工业园西区C6栋</w:t>
      </w:r>
    </w:p>
    <w:p w14:paraId="3911FC2B">
      <w:pPr>
        <w:keepNext w:val="0"/>
        <w:keepLines w:val="0"/>
        <w:pageBreakBefore w:val="0"/>
        <w:wordWrap/>
        <w:topLinePunct w:val="0"/>
        <w:bidi w:val="0"/>
        <w:spacing w:line="520" w:lineRule="exact"/>
        <w:rPr>
          <w:rFonts w:hint="eastAsia" w:ascii="仿宋" w:hAnsi="仿宋" w:eastAsia="仿宋" w:cs="仿宋"/>
          <w:sz w:val="32"/>
          <w:szCs w:val="32"/>
        </w:rPr>
      </w:pPr>
    </w:p>
    <w:p w14:paraId="5E038E0E">
      <w:pPr>
        <w:keepNext w:val="0"/>
        <w:keepLines w:val="0"/>
        <w:pageBreakBefore w:val="0"/>
        <w:widowControl w:val="0"/>
        <w:kinsoku/>
        <w:wordWrap/>
        <w:overflowPunct/>
        <w:topLinePunct w:val="0"/>
        <w:autoSpaceDE/>
        <w:autoSpaceDN/>
        <w:bidi w:val="0"/>
        <w:adjustRightInd/>
        <w:snapToGrid/>
        <w:spacing w:before="157" w:beforeLines="50" w:after="157" w:afterLines="50" w:line="520" w:lineRule="exact"/>
        <w:ind w:firstLine="440" w:firstLineChars="10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十六、安徽三禾化学科技有限公司</w:t>
      </w:r>
    </w:p>
    <w:p w14:paraId="042877D0">
      <w:pPr>
        <w:pStyle w:val="2"/>
        <w:keepNext w:val="0"/>
        <w:keepLines w:val="0"/>
        <w:pageBreakBefore w:val="0"/>
        <w:numPr>
          <w:ilvl w:val="0"/>
          <w:numId w:val="0"/>
        </w:numPr>
        <w:wordWrap/>
        <w:topLinePunct w:val="0"/>
        <w:bidi w:val="0"/>
        <w:spacing w:line="520" w:lineRule="exact"/>
        <w:ind w:leftChars="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一、公司简介</w:t>
      </w:r>
    </w:p>
    <w:p w14:paraId="370E5B7D">
      <w:pPr>
        <w:pStyle w:val="2"/>
        <w:keepNext w:val="0"/>
        <w:keepLines w:val="0"/>
        <w:pageBreakBefore w:val="0"/>
        <w:numPr>
          <w:ilvl w:val="0"/>
          <w:numId w:val="0"/>
        </w:numPr>
        <w:wordWrap/>
        <w:topLinePunct w:val="0"/>
        <w:bidi w:val="0"/>
        <w:spacing w:line="520" w:lineRule="exact"/>
        <w:ind w:leftChars="0" w:firstLine="640" w:firstLineChars="200"/>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安徽三禾化学科技有限公司，成立于2015年11月，注册资金3980万元，位于安徽东至经济开发区，厂区总占地120亩，目前我公司拥有员工100人，总投资2.3亿元，拥有2个可自主研发的博士团队，是一家生产化学新材料及医药中间体、化工助剂的专业公司。</w:t>
      </w:r>
    </w:p>
    <w:p w14:paraId="4767BA43">
      <w:pPr>
        <w:keepNext w:val="0"/>
        <w:keepLines w:val="0"/>
        <w:pageBreakBefore w:val="0"/>
        <w:wordWrap/>
        <w:topLinePunct w:val="0"/>
        <w:bidi w:val="0"/>
        <w:spacing w:line="520" w:lineRule="exact"/>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二、招聘岗位</w:t>
      </w:r>
    </w:p>
    <w:p w14:paraId="10C224E9">
      <w:pPr>
        <w:keepNext w:val="0"/>
        <w:keepLines w:val="0"/>
        <w:pageBreakBefore w:val="0"/>
        <w:widowControl w:val="0"/>
        <w:numPr>
          <w:ilvl w:val="0"/>
          <w:numId w:val="3"/>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DCS 5名：25-45岁，高中以上学历，相关专业优先。</w:t>
      </w:r>
    </w:p>
    <w:p w14:paraId="502C447D">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三、福利待遇</w:t>
      </w:r>
    </w:p>
    <w:p w14:paraId="2F548065">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1、试用期1-2个月，入职即签订劳动合同，全员购买五险一金；</w:t>
      </w:r>
    </w:p>
    <w:p w14:paraId="766209F1">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2、工龄工资300元/年，高温津贴，带薪年休假；</w:t>
      </w:r>
    </w:p>
    <w:p w14:paraId="3D0DEB40">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3、免费职业健康体检，定期发放劳保用品；</w:t>
      </w:r>
    </w:p>
    <w:p w14:paraId="44F857B3">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4、公司免费提供食宿；</w:t>
      </w:r>
    </w:p>
    <w:p w14:paraId="7BAE89C0">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5、学历补贴。</w:t>
      </w:r>
    </w:p>
    <w:p w14:paraId="2652E040">
      <w:pPr>
        <w:pStyle w:val="2"/>
        <w:keepNext w:val="0"/>
        <w:keepLines w:val="0"/>
        <w:pageBreakBefore w:val="0"/>
        <w:wordWrap/>
        <w:topLinePunct w:val="0"/>
        <w:bidi w:val="0"/>
        <w:spacing w:line="520" w:lineRule="exact"/>
        <w:ind w:left="0" w:leftChars="0" w:firstLine="0" w:firstLineChars="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四、联系方式</w:t>
      </w:r>
    </w:p>
    <w:p w14:paraId="5D2C60CD">
      <w:pPr>
        <w:pStyle w:val="2"/>
        <w:keepNext w:val="0"/>
        <w:keepLines w:val="0"/>
        <w:pageBreakBefore w:val="0"/>
        <w:wordWrap/>
        <w:topLinePunct w:val="0"/>
        <w:bidi w:val="0"/>
        <w:spacing w:line="520" w:lineRule="exact"/>
        <w:ind w:left="0" w:leftChars="0" w:firstLine="0" w:firstLineChars="0"/>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联系人：余女士</w:t>
      </w:r>
    </w:p>
    <w:p w14:paraId="2A20FFB6">
      <w:pPr>
        <w:pStyle w:val="2"/>
        <w:keepNext w:val="0"/>
        <w:keepLines w:val="0"/>
        <w:pageBreakBefore w:val="0"/>
        <w:wordWrap/>
        <w:topLinePunct w:val="0"/>
        <w:bidi w:val="0"/>
        <w:spacing w:line="520" w:lineRule="exact"/>
        <w:ind w:left="0" w:leftChars="0" w:firstLine="0" w:firstLineChars="0"/>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联系电话：0566-8061101/15305668354</w:t>
      </w:r>
    </w:p>
    <w:p w14:paraId="71B1274C">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联系地址：安徽省池州市东至县经济开发区</w:t>
      </w:r>
    </w:p>
    <w:p w14:paraId="02DA0E8C">
      <w:pPr>
        <w:keepNext w:val="0"/>
        <w:keepLines w:val="0"/>
        <w:pageBreakBefore w:val="0"/>
        <w:wordWrap/>
        <w:topLinePunct w:val="0"/>
        <w:bidi w:val="0"/>
        <w:spacing w:line="520" w:lineRule="exact"/>
        <w:rPr>
          <w:rFonts w:hint="eastAsia" w:ascii="仿宋" w:hAnsi="仿宋" w:eastAsia="仿宋" w:cs="仿宋"/>
          <w:b w:val="0"/>
          <w:bCs w:val="0"/>
          <w:color w:val="auto"/>
          <w:sz w:val="32"/>
          <w:szCs w:val="32"/>
        </w:rPr>
      </w:pPr>
    </w:p>
    <w:p w14:paraId="6F004879">
      <w:pPr>
        <w:keepNext w:val="0"/>
        <w:keepLines w:val="0"/>
        <w:pageBreakBefore w:val="0"/>
        <w:wordWrap/>
        <w:topLinePunct w:val="0"/>
        <w:bidi w:val="0"/>
        <w:spacing w:line="520" w:lineRule="exact"/>
        <w:rPr>
          <w:rFonts w:hint="eastAsia" w:ascii="仿宋" w:hAnsi="仿宋" w:eastAsia="仿宋" w:cs="仿宋"/>
          <w:b w:val="0"/>
          <w:bCs w:val="0"/>
          <w:color w:val="auto"/>
          <w:sz w:val="32"/>
          <w:szCs w:val="32"/>
        </w:rPr>
      </w:pPr>
    </w:p>
    <w:p w14:paraId="45DEC712">
      <w:pPr>
        <w:keepNext w:val="0"/>
        <w:keepLines w:val="0"/>
        <w:pageBreakBefore w:val="0"/>
        <w:widowControl/>
        <w:kinsoku/>
        <w:wordWrap/>
        <w:overflowPunct/>
        <w:topLinePunct w:val="0"/>
        <w:autoSpaceDE/>
        <w:autoSpaceDN/>
        <w:bidi w:val="0"/>
        <w:adjustRightInd/>
        <w:snapToGrid/>
        <w:spacing w:before="20" w:after="20" w:line="520" w:lineRule="exact"/>
        <w:jc w:val="center"/>
        <w:rPr>
          <w:rFonts w:hint="eastAsia" w:ascii="方正小标宋简体" w:hAnsi="方正小标宋简体" w:eastAsia="方正小标宋简体" w:cs="方正小标宋简体"/>
          <w:b/>
          <w:bCs/>
          <w:kern w:val="2"/>
          <w:sz w:val="44"/>
          <w:szCs w:val="44"/>
          <w:lang w:val="en-US" w:eastAsia="zh-CN" w:bidi="ar-SA"/>
        </w:rPr>
      </w:pPr>
      <w:r>
        <w:rPr>
          <w:rFonts w:hint="eastAsia" w:ascii="方正小标宋简体" w:hAnsi="方正小标宋简体" w:eastAsia="方正小标宋简体" w:cs="方正小标宋简体"/>
          <w:b/>
          <w:bCs/>
          <w:kern w:val="2"/>
          <w:sz w:val="44"/>
          <w:szCs w:val="44"/>
          <w:lang w:val="en-US" w:eastAsia="zh-CN" w:bidi="ar-SA"/>
        </w:rPr>
        <w:t>十七、安徽泰迪卫生用品有限公司</w:t>
      </w:r>
    </w:p>
    <w:p w14:paraId="3A2EEF3C">
      <w:pPr>
        <w:pStyle w:val="8"/>
        <w:keepNext w:val="0"/>
        <w:keepLines w:val="0"/>
        <w:pageBreakBefore w:val="0"/>
        <w:kinsoku/>
        <w:wordWrap/>
        <w:overflowPunct/>
        <w:topLinePunct w:val="0"/>
        <w:autoSpaceDE/>
        <w:autoSpaceDN/>
        <w:bidi w:val="0"/>
        <w:adjustRightInd/>
        <w:snapToGrid/>
        <w:spacing w:line="520" w:lineRule="exact"/>
        <w:ind w:left="0" w:leftChars="0" w:firstLine="0" w:firstLineChars="0"/>
        <w:rPr>
          <w:rFonts w:hint="eastAsia" w:ascii="仿宋" w:hAnsi="仿宋" w:eastAsia="仿宋" w:cs="仿宋"/>
          <w:b/>
          <w:kern w:val="2"/>
          <w:sz w:val="32"/>
          <w:szCs w:val="32"/>
          <w:lang w:val="en-US" w:eastAsia="zh-CN" w:bidi="ar-SA"/>
        </w:rPr>
      </w:pPr>
      <w:r>
        <w:rPr>
          <w:rFonts w:hint="eastAsia" w:ascii="仿宋" w:hAnsi="仿宋" w:eastAsia="仿宋" w:cs="仿宋"/>
          <w:b/>
          <w:kern w:val="2"/>
          <w:sz w:val="32"/>
          <w:szCs w:val="32"/>
          <w:lang w:val="en-US" w:eastAsia="zh-CN" w:bidi="ar-SA"/>
        </w:rPr>
        <w:t>一、公司简介</w:t>
      </w:r>
    </w:p>
    <w:p w14:paraId="4B82AE00">
      <w:pPr>
        <w:keepNext w:val="0"/>
        <w:keepLines w:val="0"/>
        <w:pageBreakBefore w:val="0"/>
        <w:widowControl w:val="0"/>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安徽泰迪卫生用品有限公司，位于东至县大渡口镇大桥村，是一家专业研发、生产湿巾、棉柔巾等清洁卫生用品的企业，公司主要产品有超迷你湿巾、洗脸巾、卸妆湿巾等各类功能性湿巾产品。</w:t>
      </w:r>
    </w:p>
    <w:p w14:paraId="68B28603">
      <w:pPr>
        <w:pStyle w:val="8"/>
        <w:keepNext w:val="0"/>
        <w:keepLines w:val="0"/>
        <w:pageBreakBefore w:val="0"/>
        <w:kinsoku/>
        <w:wordWrap/>
        <w:overflowPunct/>
        <w:topLinePunct w:val="0"/>
        <w:autoSpaceDE/>
        <w:autoSpaceDN/>
        <w:bidi w:val="0"/>
        <w:adjustRightInd/>
        <w:snapToGrid/>
        <w:spacing w:line="520" w:lineRule="exact"/>
        <w:ind w:left="0" w:leftChars="0" w:firstLine="0" w:firstLineChars="0"/>
        <w:rPr>
          <w:rFonts w:hint="eastAsia" w:ascii="仿宋" w:hAnsi="仿宋" w:eastAsia="仿宋" w:cs="仿宋"/>
          <w:b/>
          <w:kern w:val="2"/>
          <w:sz w:val="32"/>
          <w:szCs w:val="32"/>
          <w:lang w:val="en-US" w:eastAsia="zh-CN" w:bidi="ar-SA"/>
        </w:rPr>
      </w:pPr>
      <w:r>
        <w:rPr>
          <w:rFonts w:hint="eastAsia" w:ascii="仿宋" w:hAnsi="仿宋" w:eastAsia="仿宋" w:cs="仿宋"/>
          <w:b/>
          <w:kern w:val="2"/>
          <w:sz w:val="32"/>
          <w:szCs w:val="32"/>
          <w:lang w:val="en-US" w:eastAsia="zh-CN" w:bidi="ar-SA"/>
        </w:rPr>
        <w:t>二、招聘岗位</w:t>
      </w:r>
    </w:p>
    <w:p w14:paraId="7AF6BC25">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设备操作员岗位4</w:t>
      </w:r>
      <w:r>
        <w:rPr>
          <w:rFonts w:hint="eastAsia" w:ascii="仿宋" w:hAnsi="仿宋" w:eastAsia="仿宋" w:cs="仿宋"/>
          <w:sz w:val="32"/>
          <w:szCs w:val="32"/>
        </w:rPr>
        <w:t>名：性别</w:t>
      </w:r>
      <w:r>
        <w:rPr>
          <w:rFonts w:hint="eastAsia" w:ascii="仿宋" w:hAnsi="仿宋" w:eastAsia="仿宋" w:cs="仿宋"/>
          <w:sz w:val="32"/>
          <w:szCs w:val="32"/>
          <w:lang w:val="en-US" w:eastAsia="zh-CN"/>
        </w:rPr>
        <w:t>男女不限</w:t>
      </w:r>
      <w:r>
        <w:rPr>
          <w:rFonts w:hint="eastAsia" w:ascii="仿宋" w:hAnsi="仿宋" w:eastAsia="仿宋" w:cs="仿宋"/>
          <w:sz w:val="32"/>
          <w:szCs w:val="32"/>
          <w:lang w:eastAsia="zh-CN"/>
        </w:rPr>
        <w:t>，</w:t>
      </w:r>
      <w:r>
        <w:rPr>
          <w:rFonts w:hint="eastAsia" w:ascii="仿宋" w:hAnsi="仿宋" w:eastAsia="仿宋" w:cs="仿宋"/>
          <w:sz w:val="32"/>
          <w:szCs w:val="32"/>
        </w:rPr>
        <w:t>年龄</w:t>
      </w:r>
      <w:r>
        <w:rPr>
          <w:rFonts w:hint="eastAsia" w:ascii="仿宋" w:hAnsi="仿宋" w:eastAsia="仿宋" w:cs="仿宋"/>
          <w:sz w:val="32"/>
          <w:szCs w:val="32"/>
          <w:lang w:val="en-US" w:eastAsia="zh-CN"/>
        </w:rPr>
        <w:t>20-50周岁</w:t>
      </w:r>
      <w:r>
        <w:rPr>
          <w:rFonts w:hint="eastAsia" w:ascii="仿宋" w:hAnsi="仿宋" w:eastAsia="仿宋" w:cs="仿宋"/>
          <w:sz w:val="32"/>
          <w:szCs w:val="32"/>
        </w:rPr>
        <w:t>，学历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不限，</w:t>
      </w:r>
      <w:r>
        <w:rPr>
          <w:rFonts w:hint="eastAsia" w:ascii="仿宋" w:hAnsi="仿宋" w:eastAsia="仿宋" w:cs="仿宋"/>
          <w:sz w:val="32"/>
          <w:szCs w:val="32"/>
          <w:lang w:eastAsia="zh-CN"/>
        </w:rPr>
        <w:t>月薪</w:t>
      </w:r>
      <w:r>
        <w:rPr>
          <w:rFonts w:hint="eastAsia" w:ascii="仿宋" w:hAnsi="仿宋" w:eastAsia="仿宋" w:cs="仿宋"/>
          <w:sz w:val="32"/>
          <w:szCs w:val="32"/>
          <w:lang w:val="en-US" w:eastAsia="zh-CN"/>
        </w:rPr>
        <w:t>6000-8000元。</w:t>
      </w:r>
    </w:p>
    <w:p w14:paraId="28091BD3">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kern w:val="2"/>
          <w:sz w:val="32"/>
          <w:szCs w:val="32"/>
          <w:lang w:val="en-US" w:eastAsia="zh-CN" w:bidi="ar-SA"/>
        </w:rPr>
      </w:pPr>
      <w:r>
        <w:rPr>
          <w:rFonts w:hint="eastAsia" w:ascii="仿宋" w:hAnsi="仿宋" w:eastAsia="仿宋" w:cs="仿宋"/>
          <w:b/>
          <w:kern w:val="2"/>
          <w:sz w:val="32"/>
          <w:szCs w:val="32"/>
          <w:lang w:val="en-US" w:eastAsia="zh-CN" w:bidi="ar-SA"/>
        </w:rPr>
        <w:t>三、福利待遇</w:t>
      </w:r>
    </w:p>
    <w:p w14:paraId="10324015">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1、按标准提供劳保用品；</w:t>
      </w:r>
    </w:p>
    <w:p w14:paraId="71C3355C">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2、免费提供就餐。</w:t>
      </w:r>
    </w:p>
    <w:p w14:paraId="712353BA">
      <w:pPr>
        <w:pStyle w:val="8"/>
        <w:keepNext w:val="0"/>
        <w:keepLines w:val="0"/>
        <w:pageBreakBefore w:val="0"/>
        <w:kinsoku/>
        <w:wordWrap/>
        <w:overflowPunct/>
        <w:topLinePunct w:val="0"/>
        <w:autoSpaceDE/>
        <w:autoSpaceDN/>
        <w:bidi w:val="0"/>
        <w:adjustRightInd/>
        <w:snapToGrid/>
        <w:spacing w:line="520" w:lineRule="exact"/>
        <w:ind w:left="0" w:leftChars="0" w:firstLine="0" w:firstLineChars="0"/>
        <w:rPr>
          <w:rFonts w:hint="eastAsia" w:ascii="仿宋" w:hAnsi="仿宋" w:eastAsia="仿宋" w:cs="仿宋"/>
          <w:b/>
          <w:kern w:val="2"/>
          <w:sz w:val="32"/>
          <w:szCs w:val="32"/>
          <w:lang w:val="en-US" w:eastAsia="zh-CN" w:bidi="ar-SA"/>
        </w:rPr>
      </w:pPr>
      <w:r>
        <w:rPr>
          <w:rFonts w:hint="eastAsia" w:ascii="仿宋" w:hAnsi="仿宋" w:eastAsia="仿宋" w:cs="仿宋"/>
          <w:b/>
          <w:kern w:val="2"/>
          <w:sz w:val="32"/>
          <w:szCs w:val="32"/>
          <w:lang w:val="en-US" w:eastAsia="zh-CN" w:bidi="ar-SA"/>
        </w:rPr>
        <w:t>四、联系方式</w:t>
      </w:r>
    </w:p>
    <w:p w14:paraId="3A7D38CE">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 金鑫                    联系电话：18055666463</w:t>
      </w:r>
    </w:p>
    <w:p w14:paraId="6BEF3E98">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联系地址：新康花园正对面</w:t>
      </w:r>
    </w:p>
    <w:p w14:paraId="5FBD4D34">
      <w:pPr>
        <w:keepNext w:val="0"/>
        <w:keepLines w:val="0"/>
        <w:pageBreakBefore w:val="0"/>
        <w:wordWrap/>
        <w:topLinePunct w:val="0"/>
        <w:bidi w:val="0"/>
        <w:spacing w:line="520" w:lineRule="exact"/>
        <w:rPr>
          <w:rFonts w:hint="eastAsia" w:ascii="仿宋" w:hAnsi="仿宋" w:eastAsia="仿宋" w:cs="仿宋"/>
          <w:b/>
          <w:kern w:val="2"/>
          <w:sz w:val="32"/>
          <w:szCs w:val="32"/>
          <w:lang w:val="en-US" w:eastAsia="zh-CN" w:bidi="ar-SA"/>
        </w:rPr>
      </w:pPr>
    </w:p>
    <w:p w14:paraId="30D496E8">
      <w:pPr>
        <w:keepNext w:val="0"/>
        <w:keepLines w:val="0"/>
        <w:pageBreakBefore w:val="0"/>
        <w:wordWrap/>
        <w:topLinePunct w:val="0"/>
        <w:bidi w:val="0"/>
        <w:spacing w:line="520" w:lineRule="exact"/>
        <w:rPr>
          <w:rFonts w:hint="eastAsia" w:ascii="仿宋" w:hAnsi="仿宋" w:eastAsia="仿宋" w:cs="仿宋"/>
          <w:b/>
          <w:kern w:val="2"/>
          <w:sz w:val="32"/>
          <w:szCs w:val="32"/>
          <w:lang w:val="en-US" w:eastAsia="zh-CN" w:bidi="ar-SA"/>
        </w:rPr>
      </w:pPr>
    </w:p>
    <w:p w14:paraId="1338DBC7">
      <w:pPr>
        <w:keepNext w:val="0"/>
        <w:keepLines w:val="0"/>
        <w:pageBreakBefore w:val="0"/>
        <w:tabs>
          <w:tab w:val="left" w:pos="1860"/>
        </w:tabs>
        <w:wordWrap/>
        <w:topLinePunct w:val="0"/>
        <w:bidi w:val="0"/>
        <w:spacing w:line="52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b/>
          <w:bCs/>
          <w:sz w:val="44"/>
          <w:szCs w:val="44"/>
          <w:lang w:val="en-US" w:eastAsia="zh-CN"/>
        </w:rPr>
        <w:t>十八、安徽泰发服饰有限公司</w:t>
      </w:r>
    </w:p>
    <w:p w14:paraId="5E4D82F6">
      <w:pPr>
        <w:keepNext w:val="0"/>
        <w:keepLines w:val="0"/>
        <w:pageBreakBefore w:val="0"/>
        <w:numPr>
          <w:ilvl w:val="0"/>
          <w:numId w:val="0"/>
        </w:numPr>
        <w:wordWrap/>
        <w:topLinePunct w:val="0"/>
        <w:bidi w:val="0"/>
        <w:spacing w:line="520" w:lineRule="exact"/>
        <w:rPr>
          <w:rFonts w:hint="eastAsia" w:ascii="仿宋" w:hAnsi="仿宋" w:eastAsia="仿宋" w:cs="仿宋"/>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7F1CF1B2">
      <w:pPr>
        <w:pStyle w:val="2"/>
        <w:keepNext w:val="0"/>
        <w:keepLines w:val="0"/>
        <w:pageBreakBefore w:val="0"/>
        <w:wordWrap/>
        <w:topLinePunct w:val="0"/>
        <w:bidi w:val="0"/>
        <w:spacing w:line="520" w:lineRule="exact"/>
        <w:ind w:left="0" w:leftChars="0" w:firstLine="640" w:firstLineChars="200"/>
        <w:rPr>
          <w:rFonts w:hint="eastAsia" w:ascii="仿宋" w:hAnsi="仿宋" w:eastAsia="仿宋" w:cs="仿宋"/>
          <w:sz w:val="32"/>
          <w:szCs w:val="32"/>
        </w:rPr>
      </w:pPr>
      <w:r>
        <w:rPr>
          <w:rFonts w:hint="eastAsia" w:ascii="仿宋" w:hAnsi="仿宋" w:eastAsia="仿宋" w:cs="仿宋"/>
          <w:b w:val="0"/>
          <w:bCs w:val="0"/>
          <w:kern w:val="2"/>
          <w:sz w:val="32"/>
          <w:szCs w:val="32"/>
          <w:lang w:val="en-US" w:eastAsia="zh-CN" w:bidi="ar-SA"/>
        </w:rPr>
        <w:t>安徽泰发服饰有限公司是一家大型服装企业，泰发旗下拥有两个自主服装品牌，同时常年为国内外一线服装品牌提供服装供应加工。企业的发展理念是让员工收入更高，让员工工作更稳定，让企业发展更持续，让客户满意度更高。企业致力于让每个员工有更舒心的工作环境，更好的工作氛围，努力让员工能够开心上班，幸福生活。</w:t>
      </w:r>
    </w:p>
    <w:p w14:paraId="1F3B4ACD">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招聘岗位</w:t>
      </w:r>
    </w:p>
    <w:p w14:paraId="7EA36E8C">
      <w:pPr>
        <w:pStyle w:val="7"/>
        <w:keepNext w:val="0"/>
        <w:keepLines w:val="0"/>
        <w:pageBreakBefore w:val="0"/>
        <w:numPr>
          <w:ilvl w:val="0"/>
          <w:numId w:val="0"/>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1、打样和制版工</w:t>
      </w:r>
      <w:r>
        <w:rPr>
          <w:rFonts w:hint="eastAsia" w:ascii="仿宋" w:hAnsi="仿宋" w:eastAsia="仿宋" w:cs="仿宋"/>
          <w:sz w:val="32"/>
          <w:szCs w:val="32"/>
          <w:lang w:val="en-US" w:eastAsia="zh-CN"/>
        </w:rPr>
        <w:t xml:space="preserve"> 2名：能独立制作样衣、熟练使用CAD制图，责任心强，薪资6000-8000元（加绩效考核）。</w:t>
      </w:r>
    </w:p>
    <w:p w14:paraId="031DA9E7">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7DAAA4D0">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1、单休、享受国家法定节假日；</w:t>
      </w:r>
    </w:p>
    <w:p w14:paraId="149F033A">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2、提供工作餐；</w:t>
      </w:r>
    </w:p>
    <w:p w14:paraId="324BA0BE">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3、每年组织团队旅游；</w:t>
      </w:r>
    </w:p>
    <w:p w14:paraId="19889BAA">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4、满勤奖：200元/月； </w:t>
      </w:r>
    </w:p>
    <w:p w14:paraId="3BA11E10">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5、交社保；  </w:t>
      </w:r>
    </w:p>
    <w:p w14:paraId="3D38F95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6、有发展和晋升空间。</w:t>
      </w:r>
    </w:p>
    <w:p w14:paraId="22529419">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74BF0E78">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联系人：丁总     联系电话：0566-8016988/18105661677</w:t>
      </w:r>
    </w:p>
    <w:p w14:paraId="17F2DC24">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联系地址：安徽泰发服饰有限公司（大渡口镇维也纳国际酒店院内）</w:t>
      </w:r>
    </w:p>
    <w:p w14:paraId="64608B8F">
      <w:pPr>
        <w:keepNext w:val="0"/>
        <w:keepLines w:val="0"/>
        <w:pageBreakBefore w:val="0"/>
        <w:wordWrap/>
        <w:topLinePunct w:val="0"/>
        <w:bidi w:val="0"/>
        <w:spacing w:line="520" w:lineRule="exact"/>
        <w:rPr>
          <w:rFonts w:hint="eastAsia" w:ascii="仿宋" w:hAnsi="仿宋" w:eastAsia="仿宋" w:cs="仿宋"/>
          <w:b/>
          <w:kern w:val="2"/>
          <w:sz w:val="32"/>
          <w:szCs w:val="32"/>
          <w:lang w:val="en-US" w:eastAsia="zh-CN" w:bidi="ar-SA"/>
        </w:rPr>
      </w:pPr>
    </w:p>
    <w:p w14:paraId="1D7B3DED">
      <w:pPr>
        <w:keepNext w:val="0"/>
        <w:keepLines w:val="0"/>
        <w:pageBreakBefore w:val="0"/>
        <w:wordWrap/>
        <w:topLinePunct w:val="0"/>
        <w:bidi w:val="0"/>
        <w:spacing w:line="520" w:lineRule="exact"/>
        <w:rPr>
          <w:rFonts w:hint="eastAsia" w:ascii="仿宋" w:hAnsi="仿宋" w:eastAsia="仿宋" w:cs="仿宋"/>
          <w:b/>
          <w:kern w:val="2"/>
          <w:sz w:val="32"/>
          <w:szCs w:val="32"/>
          <w:lang w:val="en-US" w:eastAsia="zh-CN" w:bidi="ar-SA"/>
        </w:rPr>
      </w:pPr>
    </w:p>
    <w:p w14:paraId="3856E7F8">
      <w:pPr>
        <w:keepNext w:val="0"/>
        <w:keepLines w:val="0"/>
        <w:pageBreakBefore w:val="0"/>
        <w:widowControl/>
        <w:kinsoku/>
        <w:wordWrap/>
        <w:overflowPunct/>
        <w:topLinePunct w:val="0"/>
        <w:autoSpaceDE/>
        <w:autoSpaceDN/>
        <w:bidi w:val="0"/>
        <w:adjustRightInd/>
        <w:snapToGrid/>
        <w:spacing w:before="20" w:after="20" w:line="520" w:lineRule="exact"/>
        <w:jc w:val="center"/>
        <w:rPr>
          <w:rFonts w:hint="eastAsia" w:ascii="方正小标宋简体" w:hAnsi="方正小标宋简体" w:eastAsia="方正小标宋简体" w:cs="方正小标宋简体"/>
          <w:b/>
          <w:bCs/>
          <w:kern w:val="2"/>
          <w:sz w:val="44"/>
          <w:szCs w:val="44"/>
          <w:lang w:val="en-US" w:eastAsia="zh-CN" w:bidi="ar-SA"/>
        </w:rPr>
      </w:pPr>
      <w:r>
        <w:rPr>
          <w:rFonts w:hint="eastAsia" w:ascii="方正小标宋简体" w:hAnsi="方正小标宋简体" w:eastAsia="方正小标宋简体" w:cs="方正小标宋简体"/>
          <w:b/>
          <w:bCs/>
          <w:kern w:val="2"/>
          <w:sz w:val="44"/>
          <w:szCs w:val="44"/>
          <w:lang w:val="en-US" w:eastAsia="zh-CN" w:bidi="ar-SA"/>
        </w:rPr>
        <w:t>十九、安徽协嘉纺织科技有限公司</w:t>
      </w:r>
    </w:p>
    <w:p w14:paraId="1E03637D">
      <w:pPr>
        <w:pStyle w:val="2"/>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lang w:val="en-US" w:eastAsia="zh-CN"/>
        </w:rPr>
      </w:pPr>
      <w:r>
        <w:rPr>
          <w:rFonts w:hint="eastAsia" w:ascii="仿宋" w:hAnsi="仿宋" w:eastAsia="仿宋" w:cs="仿宋"/>
          <w:b/>
          <w:bCs/>
          <w:kern w:val="2"/>
          <w:sz w:val="32"/>
          <w:szCs w:val="32"/>
          <w:lang w:val="en-US" w:eastAsia="zh-CN" w:bidi="ar-SA"/>
        </w:rPr>
        <w:t>一、公司简介</w:t>
      </w:r>
    </w:p>
    <w:p w14:paraId="667CE853">
      <w:pPr>
        <w:keepNext w:val="0"/>
        <w:keepLines w:val="0"/>
        <w:pageBreakBefore w:val="0"/>
        <w:widowControl w:val="0"/>
        <w:tabs>
          <w:tab w:val="left" w:pos="1860"/>
        </w:tabs>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安徽协嘉纺织科技有限公司位于池州市东至县大渡口经济开发区，2021年组建的自动化型纺织企业，主要生产特种纤维纱线和纺机制造。</w:t>
      </w:r>
    </w:p>
    <w:p w14:paraId="7FB86197">
      <w:pPr>
        <w:keepNext w:val="0"/>
        <w:keepLines w:val="0"/>
        <w:pageBreakBefore w:val="0"/>
        <w:widowControl w:val="0"/>
        <w:tabs>
          <w:tab w:val="left" w:pos="1860"/>
        </w:tabs>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二、招聘岗位</w:t>
      </w:r>
    </w:p>
    <w:p w14:paraId="3272FACD">
      <w:pPr>
        <w:keepNext w:val="0"/>
        <w:keepLines w:val="0"/>
        <w:pageBreakBefore w:val="0"/>
        <w:widowControl w:val="0"/>
        <w:tabs>
          <w:tab w:val="left" w:pos="1860"/>
        </w:tabs>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1、机修工2名：男性，25-40周岁懂毛纺设备维护，修理手脚勤快，有责任心，熟练工优先。薪资：4000-6000元，跟班。</w:t>
      </w:r>
    </w:p>
    <w:p w14:paraId="1A6956E7">
      <w:pPr>
        <w:keepNext w:val="0"/>
        <w:keepLines w:val="0"/>
        <w:pageBreakBefore w:val="0"/>
        <w:widowControl w:val="0"/>
        <w:tabs>
          <w:tab w:val="left" w:pos="1860"/>
        </w:tabs>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2、操作工20名：女性，18-40周岁，手脚勤快，有责任心，熟练工优先。薪资：4000-6000元倒班。</w:t>
      </w:r>
    </w:p>
    <w:p w14:paraId="3C8E44CD">
      <w:pPr>
        <w:keepNext w:val="0"/>
        <w:keepLines w:val="0"/>
        <w:pageBreakBefore w:val="0"/>
        <w:widowControl w:val="0"/>
        <w:tabs>
          <w:tab w:val="left" w:pos="1860"/>
        </w:tabs>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3、络筒操作工3名：25-40周岁，手脚勤快，有责任心，熟练工优先。薪资：3500-4500元白班。</w:t>
      </w:r>
    </w:p>
    <w:p w14:paraId="221B335E">
      <w:pPr>
        <w:keepNext w:val="0"/>
        <w:keepLines w:val="0"/>
        <w:pageBreakBefore w:val="0"/>
        <w:widowControl w:val="0"/>
        <w:tabs>
          <w:tab w:val="left" w:pos="1860"/>
        </w:tabs>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4、质检员兼仓库1名：女性，25-35周岁，文化高中，薪资面议（从操作员中挑选）。</w:t>
      </w:r>
    </w:p>
    <w:p w14:paraId="3377D5D9">
      <w:pPr>
        <w:keepNext w:val="0"/>
        <w:keepLines w:val="0"/>
        <w:pageBreakBefore w:val="0"/>
        <w:widowControl w:val="0"/>
        <w:tabs>
          <w:tab w:val="left" w:pos="1860"/>
        </w:tabs>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5、杂工1名：男性，50-60周岁要求身体健康薪资面议。</w:t>
      </w:r>
    </w:p>
    <w:p w14:paraId="0625903F">
      <w:pPr>
        <w:pStyle w:val="2"/>
        <w:keepNext w:val="0"/>
        <w:keepLines w:val="0"/>
        <w:pageBreakBefore w:val="0"/>
        <w:wordWrap/>
        <w:topLinePunct w:val="0"/>
        <w:bidi w:val="0"/>
        <w:spacing w:line="520" w:lineRule="exact"/>
        <w:ind w:left="0" w:leftChars="0" w:firstLine="0" w:firstLine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5385B4C6">
      <w:pPr>
        <w:pStyle w:val="2"/>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1、符合交五险条件的工作满2个月开始缴纳；</w:t>
      </w:r>
    </w:p>
    <w:p w14:paraId="1DC506FB">
      <w:pPr>
        <w:keepNext w:val="0"/>
        <w:keepLines w:val="0"/>
        <w:pageBreakBefore w:val="0"/>
        <w:widowControl w:val="0"/>
        <w:tabs>
          <w:tab w:val="left" w:pos="1860"/>
        </w:tabs>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2、免费提供中晚餐。</w:t>
      </w:r>
    </w:p>
    <w:p w14:paraId="412E0FB2">
      <w:pPr>
        <w:pStyle w:val="2"/>
        <w:keepNext w:val="0"/>
        <w:keepLines w:val="0"/>
        <w:pageBreakBefore w:val="0"/>
        <w:wordWrap/>
        <w:topLinePunct w:val="0"/>
        <w:bidi w:val="0"/>
        <w:spacing w:line="520" w:lineRule="exact"/>
        <w:ind w:left="0" w:leftChars="0" w:firstLine="0" w:firstLine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706359D8">
      <w:pPr>
        <w:keepNext w:val="0"/>
        <w:keepLines w:val="0"/>
        <w:pageBreakBefore w:val="0"/>
        <w:widowControl w:val="0"/>
        <w:tabs>
          <w:tab w:val="left" w:pos="1860"/>
        </w:tabs>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联系人：徐先生              联系电话：13706226587</w:t>
      </w:r>
    </w:p>
    <w:p w14:paraId="25B94397">
      <w:pPr>
        <w:keepNext w:val="0"/>
        <w:keepLines w:val="0"/>
        <w:pageBreakBefore w:val="0"/>
        <w:widowControl w:val="0"/>
        <w:tabs>
          <w:tab w:val="left" w:pos="1860"/>
        </w:tabs>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联系地址：大渡口经济开发区创业路03号（原新国兴服装厂）</w:t>
      </w:r>
    </w:p>
    <w:p w14:paraId="2A0A35DD">
      <w:pPr>
        <w:keepNext w:val="0"/>
        <w:keepLines w:val="0"/>
        <w:pageBreakBefore w:val="0"/>
        <w:wordWrap/>
        <w:topLinePunct w:val="0"/>
        <w:bidi w:val="0"/>
        <w:spacing w:line="520" w:lineRule="exact"/>
        <w:rPr>
          <w:rFonts w:hint="eastAsia" w:ascii="仿宋" w:hAnsi="仿宋" w:eastAsia="仿宋" w:cs="仿宋"/>
          <w:sz w:val="32"/>
          <w:szCs w:val="32"/>
        </w:rPr>
      </w:pPr>
    </w:p>
    <w:p w14:paraId="1FD45D0A">
      <w:pPr>
        <w:keepNext w:val="0"/>
        <w:keepLines w:val="0"/>
        <w:pageBreakBefore w:val="0"/>
        <w:wordWrap/>
        <w:topLinePunct w:val="0"/>
        <w:bidi w:val="0"/>
        <w:spacing w:line="520" w:lineRule="exact"/>
        <w:rPr>
          <w:rFonts w:hint="eastAsia" w:ascii="仿宋" w:hAnsi="仿宋" w:eastAsia="仿宋" w:cs="仿宋"/>
          <w:b/>
          <w:kern w:val="2"/>
          <w:sz w:val="32"/>
          <w:szCs w:val="32"/>
          <w:lang w:val="en-US" w:eastAsia="zh-CN" w:bidi="ar-SA"/>
        </w:rPr>
      </w:pPr>
    </w:p>
    <w:p w14:paraId="0C30E615">
      <w:pPr>
        <w:keepNext w:val="0"/>
        <w:keepLines w:val="0"/>
        <w:pageBreakBefore w:val="0"/>
        <w:numPr>
          <w:ilvl w:val="0"/>
          <w:numId w:val="0"/>
        </w:numPr>
        <w:tabs>
          <w:tab w:val="left" w:pos="1860"/>
        </w:tabs>
        <w:wordWrap/>
        <w:topLinePunct w:val="0"/>
        <w:bidi w:val="0"/>
        <w:spacing w:line="520" w:lineRule="exact"/>
        <w:jc w:val="center"/>
        <w:rPr>
          <w:rFonts w:hint="eastAsia" w:ascii="方正小标宋简体" w:hAnsi="方正小标宋简体" w:eastAsia="方正小标宋简体" w:cs="方正小标宋简体"/>
          <w:sz w:val="44"/>
          <w:szCs w:val="44"/>
          <w:vertAlign w:val="baseline"/>
          <w:lang w:val="en-US" w:eastAsia="zh-CN"/>
        </w:rPr>
      </w:pPr>
      <w:r>
        <w:rPr>
          <w:rFonts w:hint="eastAsia" w:ascii="方正小标宋简体" w:hAnsi="方正小标宋简体" w:eastAsia="方正小标宋简体" w:cs="方正小标宋简体"/>
          <w:sz w:val="44"/>
          <w:szCs w:val="44"/>
          <w:vertAlign w:val="baseline"/>
          <w:lang w:val="en-US" w:eastAsia="zh-CN"/>
        </w:rPr>
        <w:t>二十、安徽兴东化工有限公司</w:t>
      </w:r>
    </w:p>
    <w:p w14:paraId="7A008964">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一、公司简介</w:t>
      </w:r>
    </w:p>
    <w:p w14:paraId="3CAF83EE">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vertAlign w:val="baseline"/>
          <w:lang w:val="en-US" w:eastAsia="zh-CN"/>
        </w:rPr>
        <w:t>安徽兴东化工有限公司座落于安徽东至经济开发区，是一家股份化工企业。公司主要从事医药中间体和精细化工品研发、生产和销售。</w:t>
      </w:r>
    </w:p>
    <w:p w14:paraId="10A06DF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二、招聘岗位</w:t>
      </w:r>
    </w:p>
    <w:p w14:paraId="0A7DD892">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1、自动化工程师2名</w:t>
      </w:r>
    </w:p>
    <w:p w14:paraId="11F62835">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2、DCS 2名</w:t>
      </w:r>
    </w:p>
    <w:p w14:paraId="0C5ED4F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73364F61">
      <w:pPr>
        <w:keepNext w:val="0"/>
        <w:keepLines w:val="0"/>
        <w:pageBreakBefore w:val="0"/>
        <w:wordWrap/>
        <w:topLinePunct w:val="0"/>
        <w:bidi w:val="0"/>
        <w:spacing w:line="520" w:lineRule="exact"/>
        <w:jc w:val="both"/>
        <w:rPr>
          <w:rFonts w:hint="eastAsia" w:ascii="仿宋" w:hAnsi="仿宋" w:eastAsia="仿宋" w:cs="仿宋"/>
          <w:sz w:val="32"/>
          <w:szCs w:val="32"/>
          <w:vertAlign w:val="baseline"/>
        </w:rPr>
      </w:pPr>
      <w:r>
        <w:rPr>
          <w:rFonts w:hint="eastAsia" w:ascii="仿宋" w:hAnsi="仿宋" w:eastAsia="仿宋" w:cs="仿宋"/>
          <w:sz w:val="32"/>
          <w:szCs w:val="32"/>
          <w:vertAlign w:val="baseline"/>
        </w:rPr>
        <w:t>1</w:t>
      </w:r>
      <w:r>
        <w:rPr>
          <w:rFonts w:hint="eastAsia" w:ascii="仿宋" w:hAnsi="仿宋" w:eastAsia="仿宋" w:cs="仿宋"/>
          <w:sz w:val="32"/>
          <w:szCs w:val="32"/>
          <w:vertAlign w:val="baseline"/>
          <w:lang w:eastAsia="zh-CN"/>
        </w:rPr>
        <w:t>、节假日福利</w:t>
      </w:r>
      <w:r>
        <w:rPr>
          <w:rFonts w:hint="eastAsia" w:ascii="仿宋" w:hAnsi="仿宋" w:eastAsia="仿宋" w:cs="仿宋"/>
          <w:sz w:val="32"/>
          <w:szCs w:val="32"/>
          <w:vertAlign w:val="baseline"/>
        </w:rPr>
        <w:t>；</w:t>
      </w:r>
    </w:p>
    <w:p w14:paraId="57E2DF8C">
      <w:pPr>
        <w:keepNext w:val="0"/>
        <w:keepLines w:val="0"/>
        <w:pageBreakBefore w:val="0"/>
        <w:wordWrap/>
        <w:topLinePunct w:val="0"/>
        <w:bidi w:val="0"/>
        <w:spacing w:line="520" w:lineRule="exact"/>
        <w:jc w:val="both"/>
        <w:rPr>
          <w:rFonts w:hint="eastAsia" w:ascii="仿宋" w:hAnsi="仿宋" w:eastAsia="仿宋" w:cs="仿宋"/>
          <w:sz w:val="32"/>
          <w:szCs w:val="32"/>
          <w:vertAlign w:val="baseline"/>
        </w:rPr>
      </w:pPr>
      <w:r>
        <w:rPr>
          <w:rFonts w:hint="eastAsia" w:ascii="仿宋" w:hAnsi="仿宋" w:eastAsia="仿宋" w:cs="仿宋"/>
          <w:sz w:val="32"/>
          <w:szCs w:val="32"/>
          <w:vertAlign w:val="baseline"/>
        </w:rPr>
        <w:t>2</w:t>
      </w:r>
      <w:r>
        <w:rPr>
          <w:rFonts w:hint="eastAsia" w:ascii="仿宋" w:hAnsi="仿宋" w:eastAsia="仿宋" w:cs="仿宋"/>
          <w:sz w:val="32"/>
          <w:szCs w:val="32"/>
          <w:vertAlign w:val="baseline"/>
          <w:lang w:eastAsia="zh-CN"/>
        </w:rPr>
        <w:t>、年终奖</w:t>
      </w:r>
      <w:r>
        <w:rPr>
          <w:rFonts w:hint="eastAsia" w:ascii="仿宋" w:hAnsi="仿宋" w:eastAsia="仿宋" w:cs="仿宋"/>
          <w:sz w:val="32"/>
          <w:szCs w:val="32"/>
          <w:vertAlign w:val="baseline"/>
        </w:rPr>
        <w:t>；</w:t>
      </w:r>
    </w:p>
    <w:p w14:paraId="71CFE22D">
      <w:pPr>
        <w:keepNext w:val="0"/>
        <w:keepLines w:val="0"/>
        <w:pageBreakBefore w:val="0"/>
        <w:wordWrap/>
        <w:topLinePunct w:val="0"/>
        <w:bidi w:val="0"/>
        <w:spacing w:line="520" w:lineRule="exact"/>
        <w:jc w:val="both"/>
        <w:rPr>
          <w:rFonts w:hint="eastAsia" w:ascii="仿宋" w:hAnsi="仿宋" w:eastAsia="仿宋" w:cs="仿宋"/>
          <w:sz w:val="32"/>
          <w:szCs w:val="32"/>
          <w:vertAlign w:val="baseline"/>
        </w:rPr>
      </w:pPr>
      <w:r>
        <w:rPr>
          <w:rFonts w:hint="eastAsia" w:ascii="仿宋" w:hAnsi="仿宋" w:eastAsia="仿宋" w:cs="仿宋"/>
          <w:sz w:val="32"/>
          <w:szCs w:val="32"/>
          <w:vertAlign w:val="baseline"/>
        </w:rPr>
        <w:t>3</w:t>
      </w:r>
      <w:r>
        <w:rPr>
          <w:rFonts w:hint="eastAsia" w:ascii="仿宋" w:hAnsi="仿宋" w:eastAsia="仿宋" w:cs="仿宋"/>
          <w:sz w:val="32"/>
          <w:szCs w:val="32"/>
          <w:vertAlign w:val="baseline"/>
          <w:lang w:eastAsia="zh-CN"/>
        </w:rPr>
        <w:t>、高温补贴</w:t>
      </w:r>
      <w:r>
        <w:rPr>
          <w:rFonts w:hint="eastAsia" w:ascii="仿宋" w:hAnsi="仿宋" w:eastAsia="仿宋" w:cs="仿宋"/>
          <w:sz w:val="32"/>
          <w:szCs w:val="32"/>
          <w:vertAlign w:val="baseline"/>
        </w:rPr>
        <w:t>；</w:t>
      </w:r>
    </w:p>
    <w:p w14:paraId="1380BC02">
      <w:pPr>
        <w:keepNext w:val="0"/>
        <w:keepLines w:val="0"/>
        <w:pageBreakBefore w:val="0"/>
        <w:wordWrap/>
        <w:topLinePunct w:val="0"/>
        <w:bidi w:val="0"/>
        <w:spacing w:line="520" w:lineRule="exact"/>
        <w:jc w:val="both"/>
        <w:rPr>
          <w:rFonts w:hint="eastAsia" w:ascii="仿宋" w:hAnsi="仿宋" w:eastAsia="仿宋" w:cs="仿宋"/>
          <w:sz w:val="32"/>
          <w:szCs w:val="32"/>
          <w:vertAlign w:val="baseline"/>
        </w:rPr>
      </w:pPr>
      <w:r>
        <w:rPr>
          <w:rFonts w:hint="eastAsia" w:ascii="仿宋" w:hAnsi="仿宋" w:eastAsia="仿宋" w:cs="仿宋"/>
          <w:sz w:val="32"/>
          <w:szCs w:val="32"/>
          <w:vertAlign w:val="baseline"/>
        </w:rPr>
        <w:t>4</w:t>
      </w:r>
      <w:r>
        <w:rPr>
          <w:rFonts w:hint="eastAsia" w:ascii="仿宋" w:hAnsi="仿宋" w:eastAsia="仿宋" w:cs="仿宋"/>
          <w:sz w:val="32"/>
          <w:szCs w:val="32"/>
          <w:vertAlign w:val="baseline"/>
          <w:lang w:eastAsia="zh-CN"/>
        </w:rPr>
        <w:t>、</w:t>
      </w:r>
      <w:r>
        <w:rPr>
          <w:rFonts w:hint="eastAsia" w:ascii="仿宋" w:hAnsi="仿宋" w:eastAsia="仿宋" w:cs="仿宋"/>
          <w:sz w:val="32"/>
          <w:szCs w:val="32"/>
          <w:vertAlign w:val="baseline"/>
        </w:rPr>
        <w:t>员工体检；</w:t>
      </w:r>
    </w:p>
    <w:p w14:paraId="5A3413D7">
      <w:pPr>
        <w:keepNext w:val="0"/>
        <w:keepLines w:val="0"/>
        <w:pageBreakBefore w:val="0"/>
        <w:wordWrap/>
        <w:topLinePunct w:val="0"/>
        <w:bidi w:val="0"/>
        <w:spacing w:line="520" w:lineRule="exact"/>
        <w:jc w:val="both"/>
        <w:rPr>
          <w:rFonts w:hint="eastAsia" w:ascii="仿宋" w:hAnsi="仿宋" w:eastAsia="仿宋" w:cs="仿宋"/>
          <w:sz w:val="32"/>
          <w:szCs w:val="32"/>
          <w:vertAlign w:val="baseline"/>
          <w:lang w:eastAsia="zh-CN"/>
        </w:rPr>
      </w:pPr>
      <w:r>
        <w:rPr>
          <w:rFonts w:hint="eastAsia" w:ascii="仿宋" w:hAnsi="仿宋" w:eastAsia="仿宋" w:cs="仿宋"/>
          <w:sz w:val="32"/>
          <w:szCs w:val="32"/>
          <w:vertAlign w:val="baseline"/>
        </w:rPr>
        <w:t>5</w:t>
      </w:r>
      <w:r>
        <w:rPr>
          <w:rFonts w:hint="eastAsia" w:ascii="仿宋" w:hAnsi="仿宋" w:eastAsia="仿宋" w:cs="仿宋"/>
          <w:sz w:val="32"/>
          <w:szCs w:val="32"/>
          <w:vertAlign w:val="baseline"/>
          <w:lang w:eastAsia="zh-CN"/>
        </w:rPr>
        <w:t>、免费提供一日三餐。</w:t>
      </w:r>
    </w:p>
    <w:p w14:paraId="214CA44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vertAlign w:val="baseline"/>
          <w:lang w:val="en-US" w:eastAsia="zh-CN"/>
        </w:rPr>
      </w:pPr>
      <w:r>
        <w:rPr>
          <w:rFonts w:hint="eastAsia" w:ascii="仿宋" w:hAnsi="仿宋" w:eastAsia="仿宋" w:cs="仿宋"/>
          <w:b/>
          <w:bCs/>
          <w:sz w:val="32"/>
          <w:szCs w:val="32"/>
          <w:vertAlign w:val="baseline"/>
          <w:lang w:val="en-US" w:eastAsia="zh-CN"/>
        </w:rPr>
        <w:t>四、联系方式</w:t>
      </w:r>
    </w:p>
    <w:p w14:paraId="48FD5F0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vertAlign w:val="baseline"/>
          <w:lang w:val="en-US" w:eastAsia="zh-CN"/>
        </w:rPr>
      </w:pPr>
      <w:r>
        <w:rPr>
          <w:rFonts w:hint="eastAsia" w:ascii="仿宋" w:hAnsi="仿宋" w:eastAsia="仿宋" w:cs="仿宋"/>
          <w:sz w:val="32"/>
          <w:szCs w:val="32"/>
          <w:vertAlign w:val="baseline"/>
        </w:rPr>
        <w:t>联系人：</w:t>
      </w:r>
      <w:r>
        <w:rPr>
          <w:rFonts w:hint="eastAsia" w:ascii="仿宋" w:hAnsi="仿宋" w:eastAsia="仿宋" w:cs="仿宋"/>
          <w:sz w:val="32"/>
          <w:szCs w:val="32"/>
          <w:vertAlign w:val="baseline"/>
          <w:lang w:eastAsia="zh-CN"/>
        </w:rPr>
        <w:t>陈女士</w:t>
      </w:r>
      <w:r>
        <w:rPr>
          <w:rFonts w:hint="eastAsia" w:ascii="仿宋" w:hAnsi="仿宋" w:eastAsia="仿宋" w:cs="仿宋"/>
          <w:sz w:val="32"/>
          <w:szCs w:val="32"/>
          <w:vertAlign w:val="baseline"/>
        </w:rPr>
        <w:t xml:space="preserve">       联系电话：</w:t>
      </w:r>
      <w:r>
        <w:rPr>
          <w:rFonts w:hint="eastAsia" w:ascii="仿宋" w:hAnsi="仿宋" w:eastAsia="仿宋" w:cs="仿宋"/>
          <w:sz w:val="32"/>
          <w:szCs w:val="32"/>
          <w:vertAlign w:val="baseline"/>
          <w:lang w:val="en-US" w:eastAsia="zh-CN"/>
        </w:rPr>
        <w:t>18056633269</w:t>
      </w:r>
    </w:p>
    <w:p w14:paraId="5A100B7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vertAlign w:val="baseline"/>
          <w:lang w:val="en-US" w:eastAsia="zh-CN"/>
        </w:rPr>
      </w:pPr>
      <w:r>
        <w:rPr>
          <w:rFonts w:hint="eastAsia" w:ascii="仿宋" w:hAnsi="仿宋" w:eastAsia="仿宋" w:cs="仿宋"/>
          <w:sz w:val="32"/>
          <w:szCs w:val="32"/>
          <w:vertAlign w:val="baseline"/>
        </w:rPr>
        <w:t>联系地址</w:t>
      </w:r>
      <w:r>
        <w:rPr>
          <w:rFonts w:hint="eastAsia" w:ascii="仿宋" w:hAnsi="仿宋" w:eastAsia="仿宋" w:cs="仿宋"/>
          <w:sz w:val="32"/>
          <w:szCs w:val="32"/>
          <w:vertAlign w:val="baseline"/>
          <w:lang w:eastAsia="zh-CN"/>
        </w:rPr>
        <w:t>：安徽省池州市东至县香隅镇（香隅园区）</w:t>
      </w:r>
    </w:p>
    <w:p w14:paraId="783C55DB">
      <w:pPr>
        <w:pStyle w:val="2"/>
        <w:keepNext w:val="0"/>
        <w:keepLines w:val="0"/>
        <w:pageBreakBefore w:val="0"/>
        <w:wordWrap/>
        <w:topLinePunct w:val="0"/>
        <w:bidi w:val="0"/>
        <w:spacing w:line="520" w:lineRule="exact"/>
        <w:jc w:val="both"/>
        <w:rPr>
          <w:rFonts w:hint="eastAsia" w:ascii="仿宋" w:hAnsi="仿宋" w:eastAsia="仿宋" w:cs="仿宋"/>
          <w:b/>
          <w:bCs/>
          <w:sz w:val="32"/>
          <w:szCs w:val="32"/>
          <w:lang w:val="en-US" w:eastAsia="zh-CN"/>
        </w:rPr>
      </w:pPr>
    </w:p>
    <w:p w14:paraId="2469060B">
      <w:pPr>
        <w:keepNext w:val="0"/>
        <w:keepLines w:val="0"/>
        <w:pageBreakBefore w:val="0"/>
        <w:tabs>
          <w:tab w:val="left" w:pos="1860"/>
        </w:tabs>
        <w:wordWrap/>
        <w:topLinePunct w:val="0"/>
        <w:bidi w:val="0"/>
        <w:spacing w:line="520" w:lineRule="exact"/>
        <w:jc w:val="center"/>
        <w:rPr>
          <w:rFonts w:hint="eastAsia" w:ascii="方正小标宋简体" w:hAnsi="方正小标宋简体" w:eastAsia="方正小标宋简体" w:cs="方正小标宋简体"/>
          <w:b/>
          <w:bCs w:val="0"/>
          <w:sz w:val="44"/>
          <w:szCs w:val="44"/>
          <w:lang w:val="en-US" w:eastAsia="zh-CN"/>
        </w:rPr>
      </w:pPr>
      <w:r>
        <w:rPr>
          <w:rFonts w:hint="eastAsia" w:ascii="方正小标宋简体" w:hAnsi="方正小标宋简体" w:eastAsia="方正小标宋简体" w:cs="方正小标宋简体"/>
          <w:b/>
          <w:bCs w:val="0"/>
          <w:sz w:val="44"/>
          <w:szCs w:val="44"/>
          <w:lang w:val="en-US" w:eastAsia="zh-CN"/>
        </w:rPr>
        <w:t>二十一、</w:t>
      </w:r>
      <w:r>
        <w:rPr>
          <w:rFonts w:hint="eastAsia" w:ascii="方正小标宋简体" w:hAnsi="方正小标宋简体" w:eastAsia="方正小标宋简体" w:cs="方正小标宋简体"/>
          <w:b/>
          <w:bCs w:val="0"/>
          <w:sz w:val="44"/>
          <w:szCs w:val="44"/>
        </w:rPr>
        <w:t>安徽兴隆化工有限公司</w:t>
      </w:r>
    </w:p>
    <w:p w14:paraId="6595986A">
      <w:pPr>
        <w:keepNext w:val="0"/>
        <w:keepLines w:val="0"/>
        <w:pageBreakBefore w:val="0"/>
        <w:wordWrap/>
        <w:topLinePunct w:val="0"/>
        <w:bidi w:val="0"/>
        <w:spacing w:line="520" w:lineRule="exact"/>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76AE72FC">
      <w:pPr>
        <w:keepNext w:val="0"/>
        <w:keepLines w:val="0"/>
        <w:pageBreakBefore w:val="0"/>
        <w:widowControl w:val="0"/>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b w:val="0"/>
          <w:bCs/>
          <w:sz w:val="32"/>
          <w:szCs w:val="32"/>
        </w:rPr>
        <w:t>安徽兴隆化工有限公司</w:t>
      </w:r>
      <w:r>
        <w:rPr>
          <w:rFonts w:hint="eastAsia" w:ascii="仿宋" w:hAnsi="仿宋" w:eastAsia="仿宋" w:cs="仿宋"/>
          <w:sz w:val="32"/>
          <w:szCs w:val="32"/>
          <w:lang w:val="en-US" w:eastAsia="zh-CN"/>
        </w:rPr>
        <w:t>，位于东至</w:t>
      </w:r>
      <w:r>
        <w:rPr>
          <w:rFonts w:hint="eastAsia" w:ascii="仿宋" w:hAnsi="仿宋" w:eastAsia="仿宋" w:cs="仿宋"/>
          <w:sz w:val="32"/>
          <w:szCs w:val="32"/>
        </w:rPr>
        <w:t>位于东至县香隅化工园区</w:t>
      </w:r>
      <w:r>
        <w:rPr>
          <w:rFonts w:hint="eastAsia" w:ascii="仿宋" w:hAnsi="仿宋" w:eastAsia="仿宋" w:cs="仿宋"/>
          <w:sz w:val="32"/>
          <w:szCs w:val="32"/>
          <w:lang w:val="en-US" w:eastAsia="zh-CN"/>
        </w:rPr>
        <w:t>，是一家专业研发、</w:t>
      </w:r>
      <w:r>
        <w:rPr>
          <w:rFonts w:hint="eastAsia" w:ascii="仿宋" w:hAnsi="仿宋" w:eastAsia="仿宋" w:cs="仿宋"/>
          <w:sz w:val="32"/>
          <w:szCs w:val="32"/>
        </w:rPr>
        <w:t>生产农药类除草剂系列产品</w:t>
      </w:r>
      <w:r>
        <w:rPr>
          <w:rFonts w:hint="eastAsia" w:ascii="仿宋" w:hAnsi="仿宋" w:eastAsia="仿宋" w:cs="仿宋"/>
          <w:sz w:val="32"/>
          <w:szCs w:val="32"/>
          <w:lang w:val="en-US" w:eastAsia="zh-CN"/>
        </w:rPr>
        <w:t>的企业，公司主要产品有</w:t>
      </w:r>
      <w:r>
        <w:rPr>
          <w:rFonts w:hint="eastAsia" w:ascii="仿宋" w:hAnsi="仿宋" w:eastAsia="仿宋" w:cs="仿宋"/>
          <w:sz w:val="32"/>
          <w:szCs w:val="32"/>
        </w:rPr>
        <w:t>2甲4氯原药及衍生制剂和2,4—二氯苯氧乙酸原药及衍生制剂、玉米田除草剂系列、麦田除草剂系列、蔗田除草剂系列、保鲜杀菌剂等数十种制剂</w:t>
      </w:r>
      <w:r>
        <w:rPr>
          <w:rFonts w:hint="eastAsia" w:ascii="仿宋" w:hAnsi="仿宋" w:eastAsia="仿宋" w:cs="仿宋"/>
          <w:sz w:val="32"/>
          <w:szCs w:val="32"/>
          <w:lang w:val="en-US" w:eastAsia="zh-CN"/>
        </w:rPr>
        <w:t>等。</w:t>
      </w:r>
    </w:p>
    <w:p w14:paraId="2212473C">
      <w:pPr>
        <w:keepNext w:val="0"/>
        <w:keepLines w:val="0"/>
        <w:pageBreakBefore w:val="0"/>
        <w:widowControl w:val="0"/>
        <w:kinsoku/>
        <w:wordWrap/>
        <w:overflowPunct/>
        <w:topLinePunct w:val="0"/>
        <w:autoSpaceDE/>
        <w:autoSpaceDN/>
        <w:bidi w:val="0"/>
        <w:adjustRightInd/>
        <w:snapToGrid/>
        <w:spacing w:line="520" w:lineRule="exact"/>
        <w:ind w:right="0" w:rightChars="0"/>
        <w:jc w:val="both"/>
        <w:textAlignment w:val="auto"/>
        <w:outlineLvl w:val="9"/>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招聘岗位</w:t>
      </w:r>
    </w:p>
    <w:p w14:paraId="492B8B92">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sz w:val="32"/>
          <w:szCs w:val="32"/>
        </w:rPr>
        <w:t>1、</w:t>
      </w:r>
      <w:r>
        <w:rPr>
          <w:rFonts w:hint="eastAsia" w:ascii="仿宋" w:hAnsi="仿宋" w:eastAsia="仿宋" w:cs="仿宋"/>
          <w:sz w:val="32"/>
          <w:szCs w:val="32"/>
          <w:lang w:eastAsia="zh-CN"/>
        </w:rPr>
        <w:t>操作工</w:t>
      </w:r>
      <w:r>
        <w:rPr>
          <w:rFonts w:hint="eastAsia" w:ascii="仿宋" w:hAnsi="仿宋" w:eastAsia="仿宋" w:cs="仿宋"/>
          <w:sz w:val="32"/>
          <w:szCs w:val="32"/>
          <w:lang w:val="en-US" w:eastAsia="zh-CN"/>
        </w:rPr>
        <w:t>8</w:t>
      </w:r>
      <w:r>
        <w:rPr>
          <w:rFonts w:hint="eastAsia" w:ascii="仿宋" w:hAnsi="仿宋" w:eastAsia="仿宋" w:cs="仿宋"/>
          <w:sz w:val="32"/>
          <w:szCs w:val="32"/>
        </w:rPr>
        <w:t>名：性别</w:t>
      </w:r>
      <w:r>
        <w:rPr>
          <w:rFonts w:hint="eastAsia" w:ascii="仿宋" w:hAnsi="仿宋" w:eastAsia="仿宋" w:cs="仿宋"/>
          <w:sz w:val="32"/>
          <w:szCs w:val="32"/>
          <w:lang w:eastAsia="zh-CN"/>
        </w:rPr>
        <w:t>：男，</w:t>
      </w:r>
      <w:r>
        <w:rPr>
          <w:rFonts w:hint="eastAsia" w:ascii="仿宋" w:hAnsi="仿宋" w:eastAsia="仿宋" w:cs="仿宋"/>
          <w:sz w:val="32"/>
          <w:szCs w:val="32"/>
        </w:rPr>
        <w:t>年龄</w:t>
      </w:r>
      <w:r>
        <w:rPr>
          <w:rFonts w:hint="eastAsia" w:ascii="仿宋" w:hAnsi="仿宋" w:eastAsia="仿宋" w:cs="仿宋"/>
          <w:sz w:val="32"/>
          <w:szCs w:val="32"/>
          <w:lang w:val="en-US" w:eastAsia="zh-CN"/>
        </w:rPr>
        <w:t>28-48</w:t>
      </w:r>
      <w:r>
        <w:rPr>
          <w:rFonts w:hint="eastAsia" w:ascii="仿宋" w:hAnsi="仿宋" w:eastAsia="仿宋" w:cs="仿宋"/>
          <w:sz w:val="32"/>
          <w:szCs w:val="32"/>
        </w:rPr>
        <w:t>，学历</w:t>
      </w:r>
      <w:r>
        <w:rPr>
          <w:rFonts w:hint="eastAsia" w:ascii="仿宋" w:hAnsi="仿宋" w:eastAsia="仿宋" w:cs="仿宋"/>
          <w:sz w:val="32"/>
          <w:szCs w:val="32"/>
          <w:lang w:eastAsia="zh-CN"/>
        </w:rPr>
        <w:t>：初中</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月薪</w:t>
      </w:r>
      <w:r>
        <w:rPr>
          <w:rFonts w:hint="eastAsia" w:ascii="仿宋" w:hAnsi="仿宋" w:eastAsia="仿宋" w:cs="仿宋"/>
          <w:sz w:val="32"/>
          <w:szCs w:val="32"/>
          <w:lang w:val="en-US" w:eastAsia="zh-CN"/>
        </w:rPr>
        <w:t>5000-6000元，化工熟练操作工优先录用</w:t>
      </w:r>
      <w:r>
        <w:rPr>
          <w:rFonts w:hint="eastAsia" w:ascii="仿宋" w:hAnsi="仿宋" w:eastAsia="仿宋" w:cs="仿宋"/>
          <w:sz w:val="32"/>
          <w:szCs w:val="32"/>
        </w:rPr>
        <w:t>。</w:t>
      </w:r>
    </w:p>
    <w:p w14:paraId="7ABC1F46">
      <w:pPr>
        <w:pStyle w:val="7"/>
        <w:keepNext w:val="0"/>
        <w:keepLines w:val="0"/>
        <w:pageBreakBefore w:val="0"/>
        <w:numPr>
          <w:ilvl w:val="0"/>
          <w:numId w:val="0"/>
        </w:numPr>
        <w:wordWrap/>
        <w:topLinePunct w:val="0"/>
        <w:bidi w:val="0"/>
        <w:spacing w:line="520" w:lineRule="exact"/>
        <w:rPr>
          <w:rFonts w:hint="eastAsia" w:ascii="仿宋" w:hAnsi="仿宋" w:eastAsia="仿宋" w:cs="仿宋"/>
          <w:sz w:val="32"/>
          <w:szCs w:val="32"/>
        </w:rPr>
      </w:pPr>
      <w:r>
        <w:rPr>
          <w:rFonts w:hint="eastAsia" w:ascii="仿宋" w:hAnsi="仿宋" w:eastAsia="仿宋" w:cs="仿宋"/>
          <w:sz w:val="32"/>
          <w:szCs w:val="32"/>
          <w:lang w:val="en-US" w:eastAsia="zh-CN"/>
        </w:rPr>
        <w:t>2、仓库统计1</w:t>
      </w:r>
      <w:r>
        <w:rPr>
          <w:rFonts w:hint="eastAsia" w:ascii="仿宋" w:hAnsi="仿宋" w:eastAsia="仿宋" w:cs="仿宋"/>
          <w:sz w:val="32"/>
          <w:szCs w:val="32"/>
        </w:rPr>
        <w:t>名：性别</w:t>
      </w:r>
      <w:r>
        <w:rPr>
          <w:rFonts w:hint="eastAsia" w:ascii="仿宋" w:hAnsi="仿宋" w:eastAsia="仿宋" w:cs="仿宋"/>
          <w:sz w:val="32"/>
          <w:szCs w:val="32"/>
          <w:lang w:eastAsia="zh-CN"/>
        </w:rPr>
        <w:t>：男女不限，</w:t>
      </w:r>
      <w:r>
        <w:rPr>
          <w:rFonts w:hint="eastAsia" w:ascii="仿宋" w:hAnsi="仿宋" w:eastAsia="仿宋" w:cs="仿宋"/>
          <w:sz w:val="32"/>
          <w:szCs w:val="32"/>
        </w:rPr>
        <w:t>年龄</w:t>
      </w:r>
      <w:r>
        <w:rPr>
          <w:rFonts w:hint="eastAsia" w:ascii="仿宋" w:hAnsi="仿宋" w:eastAsia="仿宋" w:cs="仿宋"/>
          <w:sz w:val="32"/>
          <w:szCs w:val="32"/>
          <w:lang w:val="en-US" w:eastAsia="zh-CN"/>
        </w:rPr>
        <w:t>40岁以下</w:t>
      </w:r>
      <w:r>
        <w:rPr>
          <w:rFonts w:hint="eastAsia" w:ascii="仿宋" w:hAnsi="仿宋" w:eastAsia="仿宋" w:cs="仿宋"/>
          <w:sz w:val="32"/>
          <w:szCs w:val="32"/>
        </w:rPr>
        <w:t>，</w:t>
      </w:r>
      <w:r>
        <w:rPr>
          <w:rFonts w:hint="eastAsia" w:ascii="仿宋" w:hAnsi="仿宋" w:eastAsia="仿宋" w:cs="仿宋"/>
          <w:i w:val="0"/>
          <w:iCs w:val="0"/>
          <w:caps w:val="0"/>
          <w:color w:val="222222"/>
          <w:spacing w:val="8"/>
          <w:sz w:val="32"/>
          <w:szCs w:val="32"/>
          <w:shd w:val="clear" w:color="auto" w:fill="FFFFFF"/>
          <w:lang w:eastAsia="zh-CN"/>
        </w:rPr>
        <w:t>统计</w:t>
      </w:r>
      <w:r>
        <w:rPr>
          <w:rFonts w:hint="eastAsia" w:ascii="仿宋" w:hAnsi="仿宋" w:eastAsia="仿宋" w:cs="仿宋"/>
          <w:i w:val="0"/>
          <w:iCs w:val="0"/>
          <w:caps w:val="0"/>
          <w:color w:val="222222"/>
          <w:spacing w:val="8"/>
          <w:sz w:val="32"/>
          <w:szCs w:val="32"/>
          <w:shd w:val="clear" w:color="auto" w:fill="FFFFFF"/>
        </w:rPr>
        <w:t>、财务等相关专业</w:t>
      </w:r>
      <w:r>
        <w:rPr>
          <w:rFonts w:hint="eastAsia" w:ascii="仿宋" w:hAnsi="仿宋" w:eastAsia="仿宋" w:cs="仿宋"/>
          <w:sz w:val="32"/>
          <w:szCs w:val="32"/>
          <w:lang w:eastAsia="zh-CN"/>
        </w:rPr>
        <w:t>大专及以上</w:t>
      </w:r>
      <w:r>
        <w:rPr>
          <w:rFonts w:hint="eastAsia" w:ascii="仿宋" w:hAnsi="仿宋" w:eastAsia="仿宋" w:cs="仿宋"/>
          <w:sz w:val="32"/>
          <w:szCs w:val="32"/>
        </w:rPr>
        <w:t>学历</w:t>
      </w:r>
      <w:r>
        <w:rPr>
          <w:rFonts w:hint="eastAsia" w:ascii="仿宋" w:hAnsi="仿宋" w:eastAsia="仿宋" w:cs="仿宋"/>
          <w:sz w:val="32"/>
          <w:szCs w:val="32"/>
          <w:lang w:val="en-US" w:eastAsia="zh-CN"/>
        </w:rPr>
        <w:t>，有工作经验者优先，</w:t>
      </w:r>
      <w:r>
        <w:rPr>
          <w:rFonts w:hint="eastAsia" w:ascii="仿宋" w:hAnsi="仿宋" w:eastAsia="仿宋" w:cs="仿宋"/>
          <w:sz w:val="32"/>
          <w:szCs w:val="32"/>
          <w:lang w:eastAsia="zh-CN"/>
        </w:rPr>
        <w:t>月薪</w:t>
      </w:r>
      <w:r>
        <w:rPr>
          <w:rFonts w:hint="eastAsia" w:ascii="仿宋" w:hAnsi="仿宋" w:eastAsia="仿宋" w:cs="仿宋"/>
          <w:sz w:val="32"/>
          <w:szCs w:val="32"/>
          <w:lang w:val="en-US" w:eastAsia="zh-CN"/>
        </w:rPr>
        <w:t>4000-5000元</w:t>
      </w:r>
      <w:r>
        <w:rPr>
          <w:rFonts w:hint="eastAsia" w:ascii="仿宋" w:hAnsi="仿宋" w:eastAsia="仿宋" w:cs="仿宋"/>
          <w:sz w:val="32"/>
          <w:szCs w:val="32"/>
        </w:rPr>
        <w:t>。</w:t>
      </w:r>
    </w:p>
    <w:p w14:paraId="7E79FE70">
      <w:pPr>
        <w:pStyle w:val="7"/>
        <w:keepNext w:val="0"/>
        <w:keepLines w:val="0"/>
        <w:pageBreakBefore w:val="0"/>
        <w:numPr>
          <w:ilvl w:val="0"/>
          <w:numId w:val="0"/>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3、维修工2</w:t>
      </w:r>
      <w:r>
        <w:rPr>
          <w:rStyle w:val="6"/>
          <w:rFonts w:hint="eastAsia" w:ascii="仿宋" w:hAnsi="仿宋" w:eastAsia="仿宋" w:cs="仿宋"/>
          <w:b w:val="0"/>
          <w:bCs/>
          <w:i w:val="0"/>
          <w:iCs w:val="0"/>
          <w:caps w:val="0"/>
          <w:color w:val="000000"/>
          <w:spacing w:val="8"/>
          <w:sz w:val="32"/>
          <w:szCs w:val="32"/>
          <w:shd w:val="clear" w:color="auto" w:fill="FFFFFF"/>
          <w:lang w:val="en-US" w:eastAsia="zh-CN"/>
        </w:rPr>
        <w:t>名：</w:t>
      </w:r>
      <w:r>
        <w:rPr>
          <w:rStyle w:val="6"/>
          <w:rFonts w:hint="eastAsia" w:ascii="仿宋" w:hAnsi="仿宋" w:eastAsia="仿宋" w:cs="仿宋"/>
          <w:b w:val="0"/>
          <w:bCs/>
          <w:i w:val="0"/>
          <w:iCs w:val="0"/>
          <w:caps w:val="0"/>
          <w:color w:val="000000"/>
          <w:spacing w:val="8"/>
          <w:sz w:val="32"/>
          <w:szCs w:val="32"/>
          <w:shd w:val="clear" w:color="auto" w:fill="FFFFFF"/>
          <w:lang w:eastAsia="zh-CN"/>
        </w:rPr>
        <w:t>性别</w:t>
      </w:r>
      <w:r>
        <w:rPr>
          <w:rStyle w:val="6"/>
          <w:rFonts w:hint="eastAsia" w:ascii="仿宋" w:hAnsi="仿宋" w:eastAsia="仿宋" w:cs="仿宋"/>
          <w:b w:val="0"/>
          <w:bCs/>
          <w:i w:val="0"/>
          <w:iCs w:val="0"/>
          <w:caps w:val="0"/>
          <w:color w:val="000000"/>
          <w:spacing w:val="8"/>
          <w:sz w:val="32"/>
          <w:szCs w:val="32"/>
          <w:shd w:val="clear" w:color="auto" w:fill="FFFFFF"/>
          <w:lang w:val="en-US" w:eastAsia="zh-CN"/>
        </w:rPr>
        <w:t>:</w:t>
      </w:r>
      <w:r>
        <w:rPr>
          <w:rStyle w:val="6"/>
          <w:rFonts w:hint="eastAsia" w:ascii="仿宋" w:hAnsi="仿宋" w:eastAsia="仿宋" w:cs="仿宋"/>
          <w:b w:val="0"/>
          <w:bCs/>
          <w:i w:val="0"/>
          <w:iCs w:val="0"/>
          <w:caps w:val="0"/>
          <w:color w:val="000000"/>
          <w:spacing w:val="8"/>
          <w:sz w:val="32"/>
          <w:szCs w:val="32"/>
          <w:shd w:val="clear" w:color="auto" w:fill="FFFFFF"/>
          <w:lang w:eastAsia="zh-CN"/>
        </w:rPr>
        <w:t>男，年龄</w:t>
      </w:r>
      <w:r>
        <w:rPr>
          <w:rStyle w:val="6"/>
          <w:rFonts w:hint="eastAsia" w:ascii="仿宋" w:hAnsi="仿宋" w:eastAsia="仿宋" w:cs="仿宋"/>
          <w:b w:val="0"/>
          <w:bCs/>
          <w:i w:val="0"/>
          <w:iCs w:val="0"/>
          <w:caps w:val="0"/>
          <w:color w:val="000000"/>
          <w:spacing w:val="8"/>
          <w:sz w:val="32"/>
          <w:szCs w:val="32"/>
          <w:shd w:val="clear" w:color="auto" w:fill="FFFFFF"/>
          <w:lang w:val="en-US" w:eastAsia="zh-CN"/>
        </w:rPr>
        <w:t>30</w:t>
      </w:r>
      <w:r>
        <w:rPr>
          <w:rFonts w:hint="eastAsia" w:ascii="仿宋" w:hAnsi="仿宋" w:eastAsia="仿宋" w:cs="仿宋"/>
          <w:b w:val="0"/>
          <w:bCs/>
          <w:color w:val="000000"/>
          <w:sz w:val="32"/>
          <w:szCs w:val="32"/>
          <w:highlight w:val="none"/>
        </w:rPr>
        <w:t>-</w:t>
      </w:r>
      <w:r>
        <w:rPr>
          <w:rFonts w:hint="eastAsia" w:ascii="仿宋" w:hAnsi="仿宋" w:eastAsia="仿宋" w:cs="仿宋"/>
          <w:b w:val="0"/>
          <w:bCs/>
          <w:color w:val="000000"/>
          <w:sz w:val="32"/>
          <w:szCs w:val="32"/>
          <w:highlight w:val="none"/>
          <w:lang w:val="en-US" w:eastAsia="zh-CN"/>
        </w:rPr>
        <w:t>50</w:t>
      </w:r>
      <w:r>
        <w:rPr>
          <w:rFonts w:hint="eastAsia" w:ascii="仿宋" w:hAnsi="仿宋" w:eastAsia="仿宋" w:cs="仿宋"/>
          <w:b w:val="0"/>
          <w:bCs/>
          <w:color w:val="000000"/>
          <w:sz w:val="32"/>
          <w:szCs w:val="32"/>
          <w:highlight w:val="none"/>
        </w:rPr>
        <w:t>岁</w:t>
      </w:r>
      <w:r>
        <w:rPr>
          <w:rFonts w:hint="eastAsia" w:ascii="仿宋" w:hAnsi="仿宋" w:eastAsia="仿宋" w:cs="仿宋"/>
          <w:b w:val="0"/>
          <w:bCs/>
          <w:color w:val="000000"/>
          <w:sz w:val="32"/>
          <w:szCs w:val="32"/>
          <w:highlight w:val="none"/>
          <w:lang w:eastAsia="zh-CN"/>
        </w:rPr>
        <w:t>，高中</w:t>
      </w:r>
      <w:r>
        <w:rPr>
          <w:rFonts w:hint="eastAsia" w:ascii="仿宋" w:hAnsi="仿宋" w:eastAsia="仿宋" w:cs="仿宋"/>
          <w:sz w:val="32"/>
          <w:szCs w:val="32"/>
          <w:lang w:eastAsia="zh-CN"/>
        </w:rPr>
        <w:t>及以上学历</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月薪</w:t>
      </w:r>
      <w:r>
        <w:rPr>
          <w:rFonts w:hint="eastAsia" w:ascii="仿宋" w:hAnsi="仿宋" w:eastAsia="仿宋" w:cs="仿宋"/>
          <w:sz w:val="32"/>
          <w:szCs w:val="32"/>
          <w:lang w:val="en-US" w:eastAsia="zh-CN"/>
        </w:rPr>
        <w:t>4500-5500元，</w:t>
      </w:r>
      <w:r>
        <w:rPr>
          <w:rFonts w:hint="eastAsia" w:ascii="仿宋" w:hAnsi="仿宋" w:eastAsia="仿宋" w:cs="仿宋"/>
          <w:b w:val="0"/>
          <w:bCs/>
          <w:i w:val="0"/>
          <w:iCs w:val="0"/>
          <w:caps w:val="0"/>
          <w:color w:val="333333"/>
          <w:spacing w:val="8"/>
          <w:sz w:val="32"/>
          <w:szCs w:val="32"/>
          <w:shd w:val="clear" w:color="auto" w:fill="FFFFFF"/>
        </w:rPr>
        <w:t>有</w:t>
      </w:r>
      <w:r>
        <w:rPr>
          <w:rFonts w:hint="eastAsia" w:ascii="仿宋" w:hAnsi="仿宋" w:eastAsia="仿宋" w:cs="仿宋"/>
          <w:b w:val="0"/>
          <w:bCs/>
          <w:i w:val="0"/>
          <w:iCs w:val="0"/>
          <w:caps w:val="0"/>
          <w:color w:val="333333"/>
          <w:spacing w:val="8"/>
          <w:sz w:val="32"/>
          <w:szCs w:val="32"/>
          <w:shd w:val="clear" w:color="auto" w:fill="FFFFFF"/>
          <w:lang w:eastAsia="zh-CN"/>
        </w:rPr>
        <w:t>电焊证和化工机械维修方面经验。</w:t>
      </w:r>
    </w:p>
    <w:p w14:paraId="08225DD2">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232EA1C2">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1、按期缴纳“五险”，按标准提供劳保用品；</w:t>
      </w:r>
    </w:p>
    <w:p w14:paraId="405D61E7">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2、定期组织全体员工旅游；</w:t>
      </w:r>
    </w:p>
    <w:p w14:paraId="2ABD77F7">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3、定期组织全体员工职业健康体检；</w:t>
      </w:r>
    </w:p>
    <w:p w14:paraId="24F519D9">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4、免费提供住宿；</w:t>
      </w:r>
    </w:p>
    <w:p w14:paraId="52B714A9">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5、节日礼品或礼金。</w:t>
      </w:r>
    </w:p>
    <w:p w14:paraId="53BF4CA2">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40674129">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联系人：余结应 汪小燕                联系电话：0566-3276333</w:t>
      </w:r>
    </w:p>
    <w:p w14:paraId="17CC3F8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 xml:space="preserve">联系地址：东至经开区金鸡路   </w:t>
      </w:r>
    </w:p>
    <w:p w14:paraId="774B839C">
      <w:pPr>
        <w:keepNext w:val="0"/>
        <w:keepLines w:val="0"/>
        <w:pageBreakBefore w:val="0"/>
        <w:wordWrap/>
        <w:topLinePunct w:val="0"/>
        <w:bidi w:val="0"/>
        <w:spacing w:line="520" w:lineRule="exact"/>
        <w:rPr>
          <w:rFonts w:hint="eastAsia" w:ascii="仿宋" w:hAnsi="仿宋" w:eastAsia="仿宋" w:cs="仿宋"/>
          <w:b/>
          <w:kern w:val="2"/>
          <w:sz w:val="32"/>
          <w:szCs w:val="32"/>
          <w:lang w:val="en-US" w:eastAsia="zh-CN" w:bidi="ar-SA"/>
        </w:rPr>
      </w:pPr>
    </w:p>
    <w:p w14:paraId="50050130">
      <w:pPr>
        <w:keepNext w:val="0"/>
        <w:keepLines w:val="0"/>
        <w:pageBreakBefore w:val="0"/>
        <w:wordWrap/>
        <w:topLinePunct w:val="0"/>
        <w:bidi w:val="0"/>
        <w:spacing w:line="520" w:lineRule="exact"/>
        <w:rPr>
          <w:rFonts w:hint="eastAsia" w:ascii="仿宋" w:hAnsi="仿宋" w:eastAsia="仿宋" w:cs="仿宋"/>
          <w:b/>
          <w:kern w:val="2"/>
          <w:sz w:val="32"/>
          <w:szCs w:val="32"/>
          <w:lang w:val="en-US" w:eastAsia="zh-CN" w:bidi="ar-SA"/>
        </w:rPr>
      </w:pPr>
    </w:p>
    <w:p w14:paraId="7639957D">
      <w:pPr>
        <w:keepNext w:val="0"/>
        <w:keepLines w:val="0"/>
        <w:pageBreakBefore w:val="0"/>
        <w:tabs>
          <w:tab w:val="left" w:pos="1860"/>
        </w:tabs>
        <w:wordWrap/>
        <w:topLinePunct w:val="0"/>
        <w:bidi w:val="0"/>
        <w:spacing w:line="52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二十二、安徽兴欣新材料有限</w:t>
      </w:r>
      <w:r>
        <w:rPr>
          <w:rFonts w:hint="eastAsia" w:ascii="方正小标宋简体" w:hAnsi="方正小标宋简体" w:eastAsia="方正小标宋简体" w:cs="方正小标宋简体"/>
          <w:sz w:val="44"/>
          <w:szCs w:val="44"/>
        </w:rPr>
        <w:t>公司</w:t>
      </w:r>
    </w:p>
    <w:p w14:paraId="106C2517">
      <w:pPr>
        <w:keepNext w:val="0"/>
        <w:keepLines w:val="0"/>
        <w:pageBreakBefore w:val="0"/>
        <w:wordWrap/>
        <w:topLinePunct w:val="0"/>
        <w:bidi w:val="0"/>
        <w:spacing w:line="520" w:lineRule="exact"/>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04359FB6">
      <w:pPr>
        <w:keepNext w:val="0"/>
        <w:keepLines w:val="0"/>
        <w:pageBreakBefore w:val="0"/>
        <w:widowControl w:val="0"/>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安徽兴欣新材料有限公司成立于2008年1月，隶属绍兴兴欣新材料股份有限公司，2023年成功在深交所上市，股票代码：001358。</w:t>
      </w:r>
    </w:p>
    <w:p w14:paraId="4C386433">
      <w:pPr>
        <w:keepNext w:val="0"/>
        <w:keepLines w:val="0"/>
        <w:pageBreakBefore w:val="0"/>
        <w:widowControl w:val="0"/>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公司位于池州市东至县东至经济开发区内，占地约200亩，总投资8亿元。兴欣公司是一家专业研发、生产、销售精细化工产品的国家高新技术企业，公司产品品种多、产量大、销量好，在专业应用领域处于领先地位。022年被评为中国石油化工企业500强。公司主要产品有：三乙烯二胺、哌嗪系列产品等。</w:t>
      </w:r>
    </w:p>
    <w:p w14:paraId="24A31395">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招聘岗位</w:t>
      </w:r>
    </w:p>
    <w:p w14:paraId="03F581F0">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1、生产技术员10人</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年龄：20-35岁，大专及以上</w:t>
      </w:r>
      <w:r>
        <w:rPr>
          <w:rFonts w:hint="eastAsia" w:ascii="仿宋" w:hAnsi="仿宋" w:eastAsia="仿宋" w:cs="仿宋"/>
          <w:b w:val="0"/>
          <w:bCs w:val="0"/>
          <w:sz w:val="32"/>
          <w:szCs w:val="32"/>
        </w:rPr>
        <w:t>学历</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rPr>
        <w:t>专业：化工类、机电类、化工设备类、环境类、自动化类、安全类等专业；</w:t>
      </w:r>
      <w:r>
        <w:rPr>
          <w:rFonts w:hint="eastAsia" w:ascii="仿宋" w:hAnsi="仿宋" w:eastAsia="仿宋" w:cs="仿宋"/>
          <w:b w:val="0"/>
          <w:bCs w:val="0"/>
          <w:sz w:val="32"/>
          <w:szCs w:val="32"/>
          <w:lang w:val="en-US" w:eastAsia="zh-CN"/>
        </w:rPr>
        <w:t>年薪7-15万，五险一金。8小时工作制。</w:t>
      </w:r>
    </w:p>
    <w:p w14:paraId="1F84DABB">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w:t>
      </w:r>
      <w:r>
        <w:rPr>
          <w:rFonts w:hint="eastAsia" w:ascii="仿宋" w:hAnsi="仿宋" w:eastAsia="仿宋" w:cs="仿宋"/>
          <w:b w:val="0"/>
          <w:bCs w:val="0"/>
          <w:sz w:val="32"/>
          <w:szCs w:val="32"/>
        </w:rPr>
        <w:t>仪表技术</w:t>
      </w:r>
      <w:r>
        <w:rPr>
          <w:rFonts w:hint="eastAsia" w:ascii="仿宋" w:hAnsi="仿宋" w:eastAsia="仿宋" w:cs="仿宋"/>
          <w:b w:val="0"/>
          <w:bCs w:val="0"/>
          <w:sz w:val="32"/>
          <w:szCs w:val="32"/>
          <w:lang w:val="en-US" w:eastAsia="zh-CN"/>
        </w:rPr>
        <w:t>员</w:t>
      </w:r>
      <w:r>
        <w:rPr>
          <w:rFonts w:hint="eastAsia" w:ascii="仿宋" w:hAnsi="仿宋" w:eastAsia="仿宋" w:cs="仿宋"/>
          <w:b w:val="0"/>
          <w:bCs w:val="0"/>
          <w:sz w:val="32"/>
          <w:szCs w:val="32"/>
        </w:rPr>
        <w:t>10人</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年龄：20-35岁，本科</w:t>
      </w:r>
      <w:r>
        <w:rPr>
          <w:rFonts w:hint="eastAsia" w:ascii="仿宋" w:hAnsi="仿宋" w:eastAsia="仿宋" w:cs="仿宋"/>
          <w:b w:val="0"/>
          <w:bCs w:val="0"/>
          <w:sz w:val="32"/>
          <w:szCs w:val="32"/>
        </w:rPr>
        <w:t>及以上学历</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rPr>
        <w:t>自动化类专业；</w:t>
      </w:r>
      <w:r>
        <w:rPr>
          <w:rFonts w:hint="eastAsia" w:ascii="仿宋" w:hAnsi="仿宋" w:eastAsia="仿宋" w:cs="仿宋"/>
          <w:b w:val="0"/>
          <w:bCs w:val="0"/>
          <w:sz w:val="32"/>
          <w:szCs w:val="32"/>
          <w:lang w:val="en-US" w:eastAsia="zh-CN"/>
        </w:rPr>
        <w:t>年薪6-12万，五险一金。8小时工作制，长白班。</w:t>
      </w:r>
    </w:p>
    <w:p w14:paraId="04DA6446">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w:t>
      </w:r>
      <w:r>
        <w:rPr>
          <w:rFonts w:hint="eastAsia" w:ascii="仿宋" w:hAnsi="仿宋" w:eastAsia="仿宋" w:cs="仿宋"/>
          <w:b w:val="0"/>
          <w:bCs w:val="0"/>
          <w:sz w:val="32"/>
          <w:szCs w:val="32"/>
        </w:rPr>
        <w:t>研发技术员5人</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年龄：20-35岁，</w:t>
      </w:r>
      <w:r>
        <w:rPr>
          <w:rFonts w:hint="eastAsia" w:ascii="仿宋" w:hAnsi="仿宋" w:eastAsia="仿宋" w:cs="仿宋"/>
          <w:b w:val="0"/>
          <w:bCs w:val="0"/>
          <w:sz w:val="32"/>
          <w:szCs w:val="32"/>
        </w:rPr>
        <w:t>本科及以上学历</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rPr>
        <w:t>化工类专业和环境类专业</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年薪6万起，上不封顶，五险一金。8小时工作制，长白班。</w:t>
      </w:r>
    </w:p>
    <w:p w14:paraId="4026D177">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rPr>
        <w:t>设备技术员5人</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年龄：20-35岁，本科</w:t>
      </w:r>
      <w:r>
        <w:rPr>
          <w:rFonts w:hint="eastAsia" w:ascii="仿宋" w:hAnsi="仿宋" w:eastAsia="仿宋" w:cs="仿宋"/>
          <w:b w:val="0"/>
          <w:bCs w:val="0"/>
          <w:sz w:val="32"/>
          <w:szCs w:val="32"/>
        </w:rPr>
        <w:t>及以上学历</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rPr>
        <w:t>化工类专业</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rPr>
        <w:t>设备类专业</w:t>
      </w:r>
      <w:r>
        <w:rPr>
          <w:rFonts w:hint="eastAsia" w:ascii="仿宋" w:hAnsi="仿宋" w:eastAsia="仿宋" w:cs="仿宋"/>
          <w:b w:val="0"/>
          <w:bCs w:val="0"/>
          <w:sz w:val="32"/>
          <w:szCs w:val="32"/>
          <w:lang w:val="en-US" w:eastAsia="zh-CN"/>
        </w:rPr>
        <w:t>和自动化类专业；年薪6-12万，五险一金。8小时工作制，长白班。</w:t>
      </w:r>
    </w:p>
    <w:p w14:paraId="4D0A0460">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112A2BDC">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1、按期缴纳“五险一金”，按标准提供劳保用品；</w:t>
      </w:r>
    </w:p>
    <w:p w14:paraId="4E249CF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2、定期组织全体员工旅游；</w:t>
      </w:r>
    </w:p>
    <w:p w14:paraId="243FB6B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3、定期组织全体员工职业健康体检；</w:t>
      </w:r>
    </w:p>
    <w:p w14:paraId="72C8957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4、享有带薪年休假；</w:t>
      </w:r>
    </w:p>
    <w:p w14:paraId="396F0864">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5、免费提供食宿；</w:t>
      </w:r>
    </w:p>
    <w:p w14:paraId="75DACC5B">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6、生日礼品及活动、节日礼品或礼金；</w:t>
      </w:r>
    </w:p>
    <w:p w14:paraId="15C09E8C">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7、提供在职学历提升；</w:t>
      </w:r>
    </w:p>
    <w:p w14:paraId="1664DC49">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8、班车接送；</w:t>
      </w:r>
    </w:p>
    <w:p w14:paraId="0337BF61">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9、有年终奖；</w:t>
      </w:r>
    </w:p>
    <w:p w14:paraId="246A8CED">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10、学历补贴100-2000元/月。</w:t>
      </w:r>
    </w:p>
    <w:p w14:paraId="4B2B94BD">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22FF108D">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联系人：徐峥嵘</w:t>
      </w:r>
    </w:p>
    <w:p w14:paraId="62B7A7EE">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联系电话：18056607518</w:t>
      </w:r>
    </w:p>
    <w:p w14:paraId="616E6A34">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联系地址：</w:t>
      </w:r>
      <w:r>
        <w:rPr>
          <w:rFonts w:hint="eastAsia" w:ascii="仿宋" w:hAnsi="仿宋" w:eastAsia="仿宋" w:cs="仿宋"/>
          <w:b w:val="0"/>
          <w:bCs w:val="0"/>
          <w:sz w:val="32"/>
          <w:szCs w:val="32"/>
          <w:highlight w:val="none"/>
          <w:lang w:val="en-US" w:eastAsia="zh-CN"/>
        </w:rPr>
        <w:t>安徽省东至县东至经济开发区通河北路53号</w:t>
      </w:r>
    </w:p>
    <w:p w14:paraId="20440DE2">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p>
    <w:p w14:paraId="48E5989F">
      <w:pPr>
        <w:keepNext w:val="0"/>
        <w:keepLines w:val="0"/>
        <w:pageBreakBefore w:val="0"/>
        <w:widowControl/>
        <w:suppressLineNumbers w:val="0"/>
        <w:kinsoku/>
        <w:wordWrap/>
        <w:overflowPunct/>
        <w:topLinePunct w:val="0"/>
        <w:autoSpaceDE/>
        <w:autoSpaceDN/>
        <w:bidi w:val="0"/>
        <w:adjustRightInd w:val="0"/>
        <w:snapToGrid w:val="0"/>
        <w:spacing w:line="520" w:lineRule="exact"/>
        <w:jc w:val="center"/>
        <w:textAlignment w:val="auto"/>
        <w:rPr>
          <w:rFonts w:hint="eastAsia" w:ascii="方正小标宋简体" w:hAnsi="方正小标宋简体" w:eastAsia="方正小标宋简体" w:cs="方正小标宋简体"/>
          <w:b w:val="0"/>
          <w:bCs w:val="0"/>
          <w:color w:val="auto"/>
          <w:kern w:val="0"/>
          <w:sz w:val="44"/>
          <w:szCs w:val="44"/>
          <w:lang w:val="en-US" w:eastAsia="zh-CN" w:bidi="ar"/>
        </w:rPr>
      </w:pPr>
      <w:r>
        <w:rPr>
          <w:rFonts w:hint="eastAsia" w:ascii="方正小标宋简体" w:hAnsi="方正小标宋简体" w:eastAsia="方正小标宋简体" w:cs="方正小标宋简体"/>
          <w:b w:val="0"/>
          <w:bCs w:val="0"/>
          <w:sz w:val="44"/>
          <w:szCs w:val="44"/>
          <w:lang w:val="en-US" w:eastAsia="zh-CN"/>
        </w:rPr>
        <w:t>二十三、安徽尧舜智能袜业有限公司</w:t>
      </w:r>
    </w:p>
    <w:p w14:paraId="7C9CAB34">
      <w:pPr>
        <w:keepNext w:val="0"/>
        <w:keepLines w:val="0"/>
        <w:pageBreakBefore w:val="0"/>
        <w:widowControl/>
        <w:suppressLineNumbers w:val="0"/>
        <w:kinsoku/>
        <w:wordWrap/>
        <w:overflowPunct/>
        <w:topLinePunct w:val="0"/>
        <w:autoSpaceDE/>
        <w:autoSpaceDN/>
        <w:bidi w:val="0"/>
        <w:adjustRightInd w:val="0"/>
        <w:snapToGrid w:val="0"/>
        <w:spacing w:line="520" w:lineRule="exact"/>
        <w:jc w:val="both"/>
        <w:textAlignment w:val="auto"/>
        <w:rPr>
          <w:rFonts w:hint="eastAsia" w:ascii="仿宋" w:hAnsi="仿宋" w:eastAsia="仿宋" w:cs="仿宋"/>
          <w:b/>
          <w:bCs/>
          <w:color w:val="auto"/>
          <w:kern w:val="0"/>
          <w:sz w:val="32"/>
          <w:szCs w:val="32"/>
          <w:lang w:val="en-US" w:eastAsia="zh-CN" w:bidi="ar"/>
        </w:rPr>
      </w:pPr>
      <w:r>
        <w:rPr>
          <w:rFonts w:hint="eastAsia" w:ascii="仿宋" w:hAnsi="仿宋" w:eastAsia="仿宋" w:cs="仿宋"/>
          <w:b/>
          <w:bCs/>
          <w:color w:val="auto"/>
          <w:kern w:val="0"/>
          <w:sz w:val="32"/>
          <w:szCs w:val="32"/>
          <w:lang w:val="en-US" w:eastAsia="zh-CN" w:bidi="ar"/>
        </w:rPr>
        <w:t>一、公司简介</w:t>
      </w:r>
    </w:p>
    <w:p w14:paraId="544F87C8">
      <w:pPr>
        <w:pStyle w:val="7"/>
        <w:keepNext w:val="0"/>
        <w:keepLines w:val="0"/>
        <w:pageBreakBefore w:val="0"/>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安徽尧舜袜业集团是集生产、销售、科研开发及进出口贸易于一体的大型袜业综合性生产企业。旗下拥有尧舜智能袜业、双怡针织、怡翔针织等多家专业从事袜类产品生产的规上企业。安徽尧舜智能袜业有限公司被党中央、国务院授予“全国脱贫攻坚先进集体”称号，全国就业和社会保障先进民营企业，安徽省高新技术企业、安徽省</w:t>
      </w:r>
      <w:bookmarkStart w:id="0" w:name="_GoBack"/>
      <w:bookmarkEnd w:id="0"/>
      <w:r>
        <w:rPr>
          <w:rFonts w:hint="eastAsia" w:ascii="仿宋" w:hAnsi="仿宋" w:eastAsia="仿宋" w:cs="仿宋"/>
          <w:sz w:val="32"/>
          <w:szCs w:val="32"/>
          <w:lang w:val="en-US" w:eastAsia="zh-CN"/>
        </w:rPr>
        <w:t>专精特新中小企业，安徽省纺织行业50强，首届池州市健康企业；列为池州工业学校校外实训实践活动基地；“怡翔”商标荣获中国驰名商标保护。</w:t>
      </w:r>
    </w:p>
    <w:p w14:paraId="3833AC1C">
      <w:pPr>
        <w:pStyle w:val="7"/>
        <w:keepNext w:val="0"/>
        <w:keepLines w:val="0"/>
        <w:pageBreakBefore w:val="0"/>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公司自建自营正时少儿艺术成长中心，集托管托育、篮球训练、少儿素质兴趣教育于一体，内部员工收费一律七折优惠。是您回家发展、陪读就业的最佳选择。</w:t>
      </w:r>
    </w:p>
    <w:p w14:paraId="500B7FCA">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520" w:lineRule="exact"/>
        <w:jc w:val="left"/>
        <w:textAlignment w:val="auto"/>
        <w:rPr>
          <w:rFonts w:hint="eastAsia" w:ascii="仿宋" w:hAnsi="仿宋" w:eastAsia="仿宋" w:cs="仿宋"/>
          <w:b/>
          <w:bCs/>
          <w:color w:val="auto"/>
          <w:kern w:val="0"/>
          <w:sz w:val="32"/>
          <w:szCs w:val="32"/>
          <w:lang w:val="en-US" w:eastAsia="zh-CN" w:bidi="ar"/>
        </w:rPr>
      </w:pPr>
      <w:r>
        <w:rPr>
          <w:rFonts w:hint="eastAsia" w:ascii="仿宋" w:hAnsi="仿宋" w:eastAsia="仿宋" w:cs="仿宋"/>
          <w:b/>
          <w:bCs/>
          <w:color w:val="auto"/>
          <w:kern w:val="0"/>
          <w:sz w:val="32"/>
          <w:szCs w:val="32"/>
          <w:lang w:val="en-US" w:eastAsia="zh-CN" w:bidi="ar"/>
        </w:rPr>
        <w:t>二、招聘岗位</w:t>
      </w:r>
    </w:p>
    <w:p w14:paraId="28B32808">
      <w:pPr>
        <w:pStyle w:val="7"/>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 w:hAnsi="仿宋" w:eastAsia="仿宋" w:cs="仿宋"/>
          <w:b w:val="0"/>
          <w:bCs w:val="0"/>
          <w:color w:val="auto"/>
          <w:kern w:val="0"/>
          <w:sz w:val="32"/>
          <w:szCs w:val="32"/>
          <w:lang w:val="en-US" w:eastAsia="zh-CN" w:bidi="ar"/>
        </w:rPr>
      </w:pPr>
      <w:r>
        <w:rPr>
          <w:rFonts w:hint="eastAsia" w:ascii="仿宋" w:hAnsi="仿宋" w:eastAsia="仿宋" w:cs="仿宋"/>
          <w:sz w:val="32"/>
          <w:szCs w:val="32"/>
        </w:rPr>
        <w:t>1、</w:t>
      </w:r>
      <w:r>
        <w:rPr>
          <w:rFonts w:hint="eastAsia" w:ascii="仿宋" w:hAnsi="仿宋" w:eastAsia="仿宋" w:cs="仿宋"/>
          <w:sz w:val="32"/>
          <w:szCs w:val="32"/>
          <w:lang w:val="en-US" w:eastAsia="zh-CN"/>
        </w:rPr>
        <w:t>挡车工：尧舜30人，双怡20人，</w:t>
      </w:r>
      <w:r>
        <w:rPr>
          <w:rFonts w:hint="eastAsia" w:ascii="仿宋" w:hAnsi="仿宋" w:eastAsia="仿宋" w:cs="仿宋"/>
          <w:b w:val="0"/>
          <w:bCs w:val="0"/>
          <w:color w:val="auto"/>
          <w:kern w:val="0"/>
          <w:sz w:val="32"/>
          <w:szCs w:val="32"/>
          <w:lang w:val="en-US" w:eastAsia="zh-CN" w:bidi="ar"/>
        </w:rPr>
        <w:t>两班倒，月计件综合工资6000-8000元，月休两天。</w:t>
      </w:r>
    </w:p>
    <w:p w14:paraId="05D12259">
      <w:pPr>
        <w:pStyle w:val="7"/>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 w:hAnsi="仿宋" w:eastAsia="仿宋" w:cs="仿宋"/>
          <w:b w:val="0"/>
          <w:bCs w:val="0"/>
          <w:color w:val="auto"/>
          <w:kern w:val="0"/>
          <w:sz w:val="32"/>
          <w:szCs w:val="32"/>
          <w:lang w:val="en-US" w:eastAsia="zh-CN" w:bidi="ar"/>
        </w:rPr>
      </w:pPr>
      <w:r>
        <w:rPr>
          <w:rFonts w:hint="eastAsia" w:ascii="仿宋" w:hAnsi="仿宋" w:eastAsia="仿宋" w:cs="仿宋"/>
          <w:b w:val="0"/>
          <w:bCs w:val="0"/>
          <w:color w:val="auto"/>
          <w:kern w:val="0"/>
          <w:sz w:val="32"/>
          <w:szCs w:val="32"/>
          <w:lang w:val="en-US" w:eastAsia="zh-CN" w:bidi="ar"/>
        </w:rPr>
        <w:t>2、</w:t>
      </w:r>
      <w:r>
        <w:rPr>
          <w:rFonts w:hint="eastAsia" w:ascii="仿宋" w:hAnsi="仿宋" w:eastAsia="仿宋" w:cs="仿宋"/>
          <w:b w:val="0"/>
          <w:bCs w:val="0"/>
          <w:color w:val="auto"/>
          <w:kern w:val="0"/>
          <w:sz w:val="32"/>
          <w:szCs w:val="32"/>
          <w:vertAlign w:val="baseline"/>
          <w:lang w:val="en-US" w:eastAsia="zh-CN" w:bidi="ar"/>
        </w:rPr>
        <w:t>缝头工：尧舜10人，双怡10人，怡翔5人，</w:t>
      </w:r>
      <w:r>
        <w:rPr>
          <w:rFonts w:hint="eastAsia" w:ascii="仿宋" w:hAnsi="仿宋" w:eastAsia="仿宋" w:cs="仿宋"/>
          <w:b w:val="0"/>
          <w:bCs w:val="0"/>
          <w:color w:val="auto"/>
          <w:kern w:val="0"/>
          <w:sz w:val="32"/>
          <w:szCs w:val="32"/>
          <w:lang w:val="en-US" w:eastAsia="zh-CN" w:bidi="ar"/>
        </w:rPr>
        <w:t>月计件综合工资4000-6000元，月休两天。</w:t>
      </w:r>
    </w:p>
    <w:p w14:paraId="54FC8683">
      <w:pPr>
        <w:pStyle w:val="7"/>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 w:hAnsi="仿宋" w:eastAsia="仿宋" w:cs="仿宋"/>
          <w:b w:val="0"/>
          <w:bCs w:val="0"/>
          <w:color w:val="auto"/>
          <w:kern w:val="0"/>
          <w:sz w:val="32"/>
          <w:szCs w:val="32"/>
          <w:lang w:val="en-US" w:eastAsia="zh-CN" w:bidi="ar"/>
        </w:rPr>
      </w:pPr>
      <w:r>
        <w:rPr>
          <w:rFonts w:hint="eastAsia" w:ascii="仿宋" w:hAnsi="仿宋" w:eastAsia="仿宋" w:cs="仿宋"/>
          <w:b w:val="0"/>
          <w:bCs w:val="0"/>
          <w:color w:val="auto"/>
          <w:kern w:val="0"/>
          <w:sz w:val="32"/>
          <w:szCs w:val="32"/>
          <w:lang w:val="en-US" w:eastAsia="zh-CN" w:bidi="ar"/>
        </w:rPr>
        <w:t>3、</w:t>
      </w:r>
      <w:r>
        <w:rPr>
          <w:rFonts w:hint="eastAsia" w:ascii="仿宋" w:hAnsi="仿宋" w:eastAsia="仿宋" w:cs="仿宋"/>
          <w:b w:val="0"/>
          <w:bCs w:val="0"/>
          <w:color w:val="auto"/>
          <w:kern w:val="0"/>
          <w:sz w:val="32"/>
          <w:szCs w:val="32"/>
          <w:vertAlign w:val="baseline"/>
          <w:lang w:val="en-US" w:eastAsia="zh-CN" w:bidi="ar"/>
        </w:rPr>
        <w:t>手动定型工：尧舜20人，双怡15人，怡翔5人，</w:t>
      </w:r>
      <w:r>
        <w:rPr>
          <w:rFonts w:hint="eastAsia" w:ascii="仿宋" w:hAnsi="仿宋" w:eastAsia="仿宋" w:cs="仿宋"/>
          <w:b w:val="0"/>
          <w:bCs w:val="0"/>
          <w:color w:val="auto"/>
          <w:kern w:val="0"/>
          <w:sz w:val="32"/>
          <w:szCs w:val="32"/>
          <w:lang w:val="en-US" w:eastAsia="zh-CN" w:bidi="ar"/>
        </w:rPr>
        <w:t>月计件综合工资4000-6000元，月休两天。</w:t>
      </w:r>
    </w:p>
    <w:p w14:paraId="7C88E72E">
      <w:pPr>
        <w:pStyle w:val="7"/>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 w:hAnsi="仿宋" w:eastAsia="仿宋" w:cs="仿宋"/>
          <w:b w:val="0"/>
          <w:bCs w:val="0"/>
          <w:color w:val="auto"/>
          <w:kern w:val="0"/>
          <w:sz w:val="32"/>
          <w:szCs w:val="32"/>
          <w:lang w:val="en-US" w:eastAsia="zh-CN" w:bidi="ar"/>
        </w:rPr>
      </w:pPr>
      <w:r>
        <w:rPr>
          <w:rFonts w:hint="eastAsia" w:ascii="仿宋" w:hAnsi="仿宋" w:eastAsia="仿宋" w:cs="仿宋"/>
          <w:b w:val="0"/>
          <w:bCs w:val="0"/>
          <w:color w:val="auto"/>
          <w:kern w:val="0"/>
          <w:sz w:val="32"/>
          <w:szCs w:val="32"/>
          <w:lang w:val="en-US" w:eastAsia="zh-CN" w:bidi="ar"/>
        </w:rPr>
        <w:t>4、</w:t>
      </w:r>
      <w:r>
        <w:rPr>
          <w:rFonts w:hint="eastAsia" w:ascii="仿宋" w:hAnsi="仿宋" w:eastAsia="仿宋" w:cs="仿宋"/>
          <w:b w:val="0"/>
          <w:bCs w:val="0"/>
          <w:color w:val="auto"/>
          <w:kern w:val="0"/>
          <w:sz w:val="32"/>
          <w:szCs w:val="32"/>
          <w:vertAlign w:val="baseline"/>
          <w:lang w:val="en-US" w:eastAsia="zh-CN" w:bidi="ar"/>
        </w:rPr>
        <w:t>自动定型工：尧舜10人，</w:t>
      </w:r>
      <w:r>
        <w:rPr>
          <w:rFonts w:hint="eastAsia" w:ascii="仿宋" w:hAnsi="仿宋" w:eastAsia="仿宋" w:cs="仿宋"/>
          <w:b w:val="0"/>
          <w:bCs w:val="0"/>
          <w:color w:val="auto"/>
          <w:kern w:val="0"/>
          <w:sz w:val="32"/>
          <w:szCs w:val="32"/>
          <w:lang w:val="en-US" w:eastAsia="zh-CN" w:bidi="ar"/>
        </w:rPr>
        <w:t>月计件综合工资5500-7000元，月休两天。</w:t>
      </w:r>
    </w:p>
    <w:p w14:paraId="53880344">
      <w:pPr>
        <w:pStyle w:val="7"/>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 w:hAnsi="仿宋" w:eastAsia="仿宋" w:cs="仿宋"/>
          <w:b w:val="0"/>
          <w:bCs w:val="0"/>
          <w:color w:val="auto"/>
          <w:kern w:val="0"/>
          <w:sz w:val="32"/>
          <w:szCs w:val="32"/>
          <w:lang w:val="en-US" w:eastAsia="zh-CN" w:bidi="ar"/>
        </w:rPr>
      </w:pPr>
      <w:r>
        <w:rPr>
          <w:rFonts w:hint="eastAsia" w:ascii="仿宋" w:hAnsi="仿宋" w:eastAsia="仿宋" w:cs="仿宋"/>
          <w:b w:val="0"/>
          <w:bCs w:val="0"/>
          <w:color w:val="auto"/>
          <w:kern w:val="0"/>
          <w:sz w:val="32"/>
          <w:szCs w:val="32"/>
          <w:lang w:val="en-US" w:eastAsia="zh-CN" w:bidi="ar"/>
        </w:rPr>
        <w:t>5、</w:t>
      </w:r>
      <w:r>
        <w:rPr>
          <w:rFonts w:hint="eastAsia" w:ascii="仿宋" w:hAnsi="仿宋" w:eastAsia="仿宋" w:cs="仿宋"/>
          <w:b w:val="0"/>
          <w:bCs w:val="0"/>
          <w:color w:val="auto"/>
          <w:kern w:val="0"/>
          <w:sz w:val="32"/>
          <w:szCs w:val="32"/>
          <w:vertAlign w:val="baseline"/>
          <w:lang w:val="en-US" w:eastAsia="zh-CN" w:bidi="ar"/>
        </w:rPr>
        <w:t>包装工：尧舜50人，双怡20人，怡翔10人，</w:t>
      </w:r>
      <w:r>
        <w:rPr>
          <w:rFonts w:hint="eastAsia" w:ascii="仿宋" w:hAnsi="仿宋" w:eastAsia="仿宋" w:cs="仿宋"/>
          <w:b w:val="0"/>
          <w:bCs w:val="0"/>
          <w:color w:val="auto"/>
          <w:kern w:val="0"/>
          <w:sz w:val="32"/>
          <w:szCs w:val="32"/>
          <w:lang w:val="en-US" w:eastAsia="zh-CN" w:bidi="ar"/>
        </w:rPr>
        <w:t>月计件综合工资4000-6000元，月休两天。</w:t>
      </w:r>
    </w:p>
    <w:p w14:paraId="3022EEAE">
      <w:pPr>
        <w:pStyle w:val="7"/>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 w:hAnsi="仿宋" w:eastAsia="仿宋" w:cs="仿宋"/>
          <w:b w:val="0"/>
          <w:bCs w:val="0"/>
          <w:color w:val="auto"/>
          <w:kern w:val="0"/>
          <w:sz w:val="32"/>
          <w:szCs w:val="32"/>
          <w:lang w:val="en-US" w:eastAsia="zh-CN" w:bidi="ar"/>
        </w:rPr>
      </w:pPr>
      <w:r>
        <w:rPr>
          <w:rFonts w:hint="eastAsia" w:ascii="仿宋" w:hAnsi="仿宋" w:eastAsia="仿宋" w:cs="仿宋"/>
          <w:b w:val="0"/>
          <w:bCs w:val="0"/>
          <w:color w:val="auto"/>
          <w:kern w:val="0"/>
          <w:sz w:val="32"/>
          <w:szCs w:val="32"/>
          <w:lang w:val="en-US" w:eastAsia="zh-CN" w:bidi="ar"/>
        </w:rPr>
        <w:t>6、</w:t>
      </w:r>
      <w:r>
        <w:rPr>
          <w:rFonts w:hint="eastAsia" w:ascii="仿宋" w:hAnsi="仿宋" w:eastAsia="仿宋" w:cs="仿宋"/>
          <w:b w:val="0"/>
          <w:bCs w:val="0"/>
          <w:color w:val="auto"/>
          <w:kern w:val="0"/>
          <w:sz w:val="32"/>
          <w:szCs w:val="32"/>
          <w:vertAlign w:val="baseline"/>
          <w:lang w:val="en-US" w:eastAsia="zh-CN" w:bidi="ar"/>
        </w:rPr>
        <w:t>车间储备干部：尧舜6人，双怡4人，计时/计件岗位，高中及以上学历，月休两天</w:t>
      </w:r>
      <w:r>
        <w:rPr>
          <w:rFonts w:hint="eastAsia" w:ascii="仿宋" w:hAnsi="仿宋" w:eastAsia="仿宋" w:cs="仿宋"/>
          <w:b w:val="0"/>
          <w:bCs w:val="0"/>
          <w:color w:val="auto"/>
          <w:kern w:val="0"/>
          <w:sz w:val="32"/>
          <w:szCs w:val="32"/>
          <w:lang w:val="en-US" w:eastAsia="zh-CN" w:bidi="ar"/>
        </w:rPr>
        <w:t>。</w:t>
      </w:r>
    </w:p>
    <w:p w14:paraId="49ECCB8A">
      <w:pPr>
        <w:pStyle w:val="7"/>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 w:hAnsi="仿宋" w:eastAsia="仿宋" w:cs="仿宋"/>
          <w:b w:val="0"/>
          <w:bCs w:val="0"/>
          <w:color w:val="auto"/>
          <w:kern w:val="0"/>
          <w:sz w:val="32"/>
          <w:szCs w:val="32"/>
          <w:lang w:val="en-US" w:eastAsia="zh-CN" w:bidi="ar"/>
        </w:rPr>
      </w:pPr>
      <w:r>
        <w:rPr>
          <w:rFonts w:hint="eastAsia" w:ascii="仿宋" w:hAnsi="仿宋" w:eastAsia="仿宋" w:cs="仿宋"/>
          <w:b w:val="0"/>
          <w:bCs w:val="0"/>
          <w:color w:val="auto"/>
          <w:kern w:val="0"/>
          <w:sz w:val="32"/>
          <w:szCs w:val="32"/>
          <w:lang w:val="en-US" w:eastAsia="zh-CN" w:bidi="ar"/>
        </w:rPr>
        <w:t>7、翻袜工：尧舜10人，怡翔5人，月计件综合工资3000-5000元，6小时陪读妈妈专岗。</w:t>
      </w:r>
    </w:p>
    <w:p w14:paraId="0924630C">
      <w:pPr>
        <w:pStyle w:val="7"/>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 w:hAnsi="仿宋" w:eastAsia="仿宋" w:cs="仿宋"/>
          <w:b w:val="0"/>
          <w:bCs w:val="0"/>
          <w:color w:val="auto"/>
          <w:kern w:val="0"/>
          <w:sz w:val="32"/>
          <w:szCs w:val="32"/>
          <w:lang w:val="en-US" w:eastAsia="zh-CN" w:bidi="ar"/>
        </w:rPr>
      </w:pPr>
      <w:r>
        <w:rPr>
          <w:rFonts w:hint="eastAsia" w:ascii="仿宋" w:hAnsi="仿宋" w:eastAsia="仿宋" w:cs="仿宋"/>
          <w:b w:val="0"/>
          <w:bCs w:val="0"/>
          <w:color w:val="auto"/>
          <w:kern w:val="0"/>
          <w:sz w:val="32"/>
          <w:szCs w:val="32"/>
          <w:lang w:val="en-US" w:eastAsia="zh-CN" w:bidi="ar"/>
        </w:rPr>
        <w:t>8、缝制车工：尧舜20人，会平车、拷边的优先，月计件综合工资4000-6000元，月休2天。</w:t>
      </w:r>
    </w:p>
    <w:p w14:paraId="717F3D30">
      <w:pPr>
        <w:pStyle w:val="7"/>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 w:hAnsi="仿宋" w:eastAsia="仿宋" w:cs="仿宋"/>
          <w:b w:val="0"/>
          <w:bCs w:val="0"/>
          <w:color w:val="auto"/>
          <w:kern w:val="0"/>
          <w:sz w:val="32"/>
          <w:szCs w:val="32"/>
          <w:lang w:val="en-US" w:eastAsia="zh-CN" w:bidi="ar"/>
        </w:rPr>
      </w:pPr>
      <w:r>
        <w:rPr>
          <w:rFonts w:hint="eastAsia" w:ascii="仿宋" w:hAnsi="仿宋" w:eastAsia="仿宋" w:cs="仿宋"/>
          <w:b w:val="0"/>
          <w:bCs w:val="0"/>
          <w:color w:val="auto"/>
          <w:kern w:val="0"/>
          <w:sz w:val="32"/>
          <w:szCs w:val="32"/>
          <w:lang w:val="en-US" w:eastAsia="zh-CN" w:bidi="ar"/>
        </w:rPr>
        <w:t>9、食堂厨工：双怡1人，</w:t>
      </w:r>
      <w:r>
        <w:rPr>
          <w:rFonts w:hint="eastAsia" w:ascii="仿宋" w:hAnsi="仿宋" w:eastAsia="仿宋" w:cs="仿宋"/>
          <w:b w:val="0"/>
          <w:bCs w:val="0"/>
          <w:color w:val="auto"/>
          <w:kern w:val="0"/>
          <w:sz w:val="32"/>
          <w:szCs w:val="32"/>
          <w:vertAlign w:val="baseline"/>
          <w:lang w:val="en-US" w:eastAsia="zh-CN" w:bidi="ar"/>
        </w:rPr>
        <w:t>有相关经验者优先，月休2天。</w:t>
      </w:r>
    </w:p>
    <w:p w14:paraId="4C7C881A">
      <w:pPr>
        <w:pStyle w:val="7"/>
        <w:keepNext w:val="0"/>
        <w:keepLines w:val="0"/>
        <w:pageBreakBefore w:val="0"/>
        <w:numPr>
          <w:ilvl w:val="0"/>
          <w:numId w:val="0"/>
        </w:numPr>
        <w:kinsoku/>
        <w:wordWrap/>
        <w:overflowPunct/>
        <w:topLinePunct w:val="0"/>
        <w:autoSpaceDE/>
        <w:autoSpaceDN/>
        <w:bidi w:val="0"/>
        <w:spacing w:before="40" w:after="40" w:line="520" w:lineRule="exact"/>
        <w:textAlignment w:val="auto"/>
        <w:rPr>
          <w:rFonts w:hint="eastAsia" w:ascii="仿宋" w:hAnsi="仿宋" w:eastAsia="仿宋" w:cs="仿宋"/>
          <w:b/>
          <w:bCs/>
          <w:color w:val="auto"/>
          <w:kern w:val="0"/>
          <w:sz w:val="32"/>
          <w:szCs w:val="32"/>
          <w:lang w:val="en-US" w:eastAsia="zh-CN" w:bidi="ar"/>
        </w:rPr>
      </w:pPr>
      <w:r>
        <w:rPr>
          <w:rFonts w:hint="eastAsia" w:ascii="仿宋" w:hAnsi="仿宋" w:eastAsia="仿宋" w:cs="仿宋"/>
          <w:b/>
          <w:bCs/>
          <w:color w:val="auto"/>
          <w:kern w:val="0"/>
          <w:sz w:val="32"/>
          <w:szCs w:val="32"/>
          <w:lang w:val="en-US" w:eastAsia="zh-CN" w:bidi="ar"/>
        </w:rPr>
        <w:t>三、福利待遇</w:t>
      </w:r>
    </w:p>
    <w:p w14:paraId="74915CDB">
      <w:pPr>
        <w:pStyle w:val="7"/>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 xml:space="preserve">1、食宿免费：工作日免费就餐，每周六加餐，双怡/怡翔公司免费提供住宿，尧舜部分岗位提供住宿； </w:t>
      </w:r>
    </w:p>
    <w:p w14:paraId="05E90AB1">
      <w:pPr>
        <w:pStyle w:val="7"/>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 xml:space="preserve">2、全勤奖：50元/月；工龄奖：满一年后，每年600元递增，满十年后封顶6000元/年；  </w:t>
      </w:r>
    </w:p>
    <w:p w14:paraId="03601704">
      <w:pPr>
        <w:pStyle w:val="7"/>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 xml:space="preserve">3、带工奖：挡车工1200元/人，其他岗位员工400元/人； </w:t>
      </w:r>
    </w:p>
    <w:p w14:paraId="4325BA4A">
      <w:pPr>
        <w:pStyle w:val="7"/>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 xml:space="preserve">4、实物福利：月度优秀员工、传统节庆日、忠诚奖及高温补贴等； </w:t>
      </w:r>
    </w:p>
    <w:p w14:paraId="054099A4">
      <w:pPr>
        <w:pStyle w:val="7"/>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 xml:space="preserve">5、旅游福利：季度优秀员工一日游、年度优秀员工两日游等； </w:t>
      </w:r>
    </w:p>
    <w:p w14:paraId="29F26FF6">
      <w:pPr>
        <w:pStyle w:val="7"/>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6、五险一金：标准岗位员工可申缴社保五险一金，公司全员投保团体意外伤害险；</w:t>
      </w:r>
    </w:p>
    <w:p w14:paraId="6F5845CC">
      <w:pPr>
        <w:pStyle w:val="7"/>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 xml:space="preserve">7、 员工子女升学奖励：北大/清华/复旦奖励5000元；本科第一批2000元；本科其他批次1000元； </w:t>
      </w:r>
    </w:p>
    <w:p w14:paraId="4891A033">
      <w:pPr>
        <w:pStyle w:val="7"/>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8、培训晋升：技能岗位由“师带徒”手把手教学，包教包会；倡导“一人多岗”“一专多能”的创收晋升模式，经综合考评可晋升技术、技能、质检等职能储备干部或管理岗位。</w:t>
      </w:r>
    </w:p>
    <w:p w14:paraId="152CB495">
      <w:pPr>
        <w:pStyle w:val="7"/>
        <w:keepNext w:val="0"/>
        <w:keepLines w:val="0"/>
        <w:pageBreakBefore w:val="0"/>
        <w:wordWrap/>
        <w:topLinePunct w:val="0"/>
        <w:bidi w:val="0"/>
        <w:spacing w:line="520" w:lineRule="exact"/>
        <w:ind w:left="0" w:leftChars="0" w:firstLine="0" w:firstLine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525084D8">
      <w:pPr>
        <w:pStyle w:val="7"/>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联系人：王女士/朱先生     </w:t>
      </w:r>
    </w:p>
    <w:p w14:paraId="72B4AD13">
      <w:pPr>
        <w:pStyle w:val="7"/>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rPr>
      </w:pPr>
      <w:r>
        <w:rPr>
          <w:rFonts w:hint="eastAsia" w:ascii="仿宋" w:hAnsi="仿宋" w:eastAsia="仿宋" w:cs="仿宋"/>
          <w:sz w:val="32"/>
          <w:szCs w:val="32"/>
          <w:lang w:val="en-US" w:eastAsia="zh-CN"/>
        </w:rPr>
        <w:t>联系电话：0566-5299783 /18905667132(微信同号)/</w:t>
      </w:r>
      <w:r>
        <w:rPr>
          <w:rFonts w:hint="eastAsia" w:ascii="仿宋" w:hAnsi="仿宋" w:eastAsia="仿宋" w:cs="仿宋"/>
          <w:b w:val="0"/>
          <w:bCs w:val="0"/>
          <w:color w:val="auto"/>
          <w:kern w:val="0"/>
          <w:sz w:val="32"/>
          <w:szCs w:val="32"/>
          <w:lang w:val="en-US" w:eastAsia="zh-CN" w:bidi="ar"/>
        </w:rPr>
        <w:t>13955525647</w:t>
      </w:r>
      <w:r>
        <w:rPr>
          <w:rFonts w:hint="eastAsia" w:ascii="仿宋" w:hAnsi="仿宋" w:eastAsia="仿宋" w:cs="仿宋"/>
          <w:sz w:val="32"/>
          <w:szCs w:val="32"/>
          <w:lang w:val="en-US" w:eastAsia="zh-CN"/>
        </w:rPr>
        <w:t xml:space="preserve">(微信同号) </w:t>
      </w:r>
    </w:p>
    <w:p w14:paraId="3C23669B">
      <w:pPr>
        <w:pStyle w:val="7"/>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联系地址：尧舜公司地址：东至县尧渡镇梅城路118号    </w:t>
      </w:r>
    </w:p>
    <w:p w14:paraId="4CA0567A">
      <w:pPr>
        <w:pStyle w:val="7"/>
        <w:keepNext w:val="0"/>
        <w:keepLines w:val="0"/>
        <w:pageBreakBefore w:val="0"/>
        <w:wordWrap/>
        <w:topLinePunct w:val="0"/>
        <w:bidi w:val="0"/>
        <w:spacing w:line="520" w:lineRule="exact"/>
        <w:ind w:firstLine="1600" w:firstLineChars="5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双怡公司地址：东至县东流镇工业集中区</w:t>
      </w:r>
    </w:p>
    <w:p w14:paraId="7C125B5C">
      <w:pPr>
        <w:pStyle w:val="7"/>
        <w:keepNext w:val="0"/>
        <w:keepLines w:val="0"/>
        <w:pageBreakBefore w:val="0"/>
        <w:wordWrap/>
        <w:topLinePunct w:val="0"/>
        <w:bidi w:val="0"/>
        <w:spacing w:line="520" w:lineRule="exact"/>
        <w:rPr>
          <w:rFonts w:hint="eastAsia" w:ascii="仿宋" w:hAnsi="仿宋" w:eastAsia="仿宋" w:cs="仿宋"/>
          <w:sz w:val="32"/>
          <w:szCs w:val="32"/>
          <w:lang w:val="en-US" w:eastAsia="zh-CN"/>
        </w:rPr>
      </w:pPr>
    </w:p>
    <w:p w14:paraId="0F4BF789">
      <w:pPr>
        <w:keepNext w:val="0"/>
        <w:keepLines w:val="0"/>
        <w:pageBreakBefore w:val="0"/>
        <w:wordWrap/>
        <w:topLinePunct w:val="0"/>
        <w:bidi w:val="0"/>
        <w:spacing w:line="520" w:lineRule="exact"/>
        <w:rPr>
          <w:rFonts w:hint="eastAsia" w:ascii="仿宋" w:hAnsi="仿宋" w:eastAsia="仿宋" w:cs="仿宋"/>
          <w:b/>
          <w:kern w:val="2"/>
          <w:sz w:val="32"/>
          <w:szCs w:val="32"/>
          <w:lang w:val="en-US" w:eastAsia="zh-CN" w:bidi="ar-SA"/>
        </w:rPr>
      </w:pPr>
    </w:p>
    <w:p w14:paraId="669724BB">
      <w:pPr>
        <w:keepNext w:val="0"/>
        <w:keepLines w:val="0"/>
        <w:pageBreakBefore w:val="0"/>
        <w:widowControl w:val="0"/>
        <w:kinsoku/>
        <w:wordWrap/>
        <w:overflowPunct/>
        <w:topLinePunct w:val="0"/>
        <w:autoSpaceDE/>
        <w:autoSpaceDN/>
        <w:bidi w:val="0"/>
        <w:adjustRightInd/>
        <w:snapToGrid/>
        <w:spacing w:after="313" w:afterLines="100" w:line="52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二十四、安徽宜人医用包装有限公司</w:t>
      </w:r>
    </w:p>
    <w:p w14:paraId="5D9A55DA">
      <w:pPr>
        <w:keepNext w:val="0"/>
        <w:keepLines w:val="0"/>
        <w:pageBreakBefore w:val="0"/>
        <w:numPr>
          <w:ilvl w:val="0"/>
          <w:numId w:val="0"/>
        </w:numPr>
        <w:wordWrap/>
        <w:topLinePunct w:val="0"/>
        <w:bidi w:val="0"/>
        <w:spacing w:line="520" w:lineRule="exact"/>
        <w:jc w:val="lef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一、公司简介</w:t>
      </w:r>
    </w:p>
    <w:p w14:paraId="6BE69F2D">
      <w:pPr>
        <w:keepNext w:val="0"/>
        <w:keepLines w:val="0"/>
        <w:pageBreakBefore w:val="0"/>
        <w:numPr>
          <w:ilvl w:val="0"/>
          <w:numId w:val="0"/>
        </w:numPr>
        <w:wordWrap/>
        <w:topLinePunct w:val="0"/>
        <w:bidi w:val="0"/>
        <w:spacing w:line="520" w:lineRule="exact"/>
        <w:ind w:firstLine="640" w:firstLineChars="200"/>
        <w:jc w:val="both"/>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lang w:val="en-US" w:eastAsia="zh-CN"/>
        </w:rPr>
        <w:t>安徽宜人医用包装有限公司，位于东至大渡口镇经济开发区，是一家专业研发、生产</w:t>
      </w:r>
      <w:r>
        <w:rPr>
          <w:rFonts w:hint="eastAsia" w:ascii="仿宋" w:hAnsi="仿宋" w:eastAsia="仿宋" w:cs="仿宋"/>
          <w:b w:val="0"/>
          <w:bCs w:val="0"/>
          <w:sz w:val="32"/>
          <w:szCs w:val="32"/>
          <w:highlight w:val="none"/>
          <w:lang w:val="en-US" w:eastAsia="zh-CN"/>
        </w:rPr>
        <w:t>与销售一体化综合性科技型企业,公司主要产品有医疗灭菌包装、医用消毒包装，医用灭菌卷袋，医用灭菌自封袋，医用消毒自封袋,医疗皱纹纸、SMS医用灭菌包材,医疗指示卡等。</w:t>
      </w:r>
    </w:p>
    <w:p w14:paraId="7014B0E5">
      <w:pPr>
        <w:keepNext w:val="0"/>
        <w:keepLines w:val="0"/>
        <w:pageBreakBefore w:val="0"/>
        <w:numPr>
          <w:ilvl w:val="0"/>
          <w:numId w:val="0"/>
        </w:numPr>
        <w:wordWrap/>
        <w:topLinePunct w:val="0"/>
        <w:bidi w:val="0"/>
        <w:spacing w:line="520" w:lineRule="exact"/>
        <w:ind w:leftChars="0"/>
        <w:jc w:val="both"/>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二、招聘岗位</w:t>
      </w:r>
    </w:p>
    <w:p w14:paraId="248AE85E">
      <w:pPr>
        <w:keepNext w:val="0"/>
        <w:keepLines w:val="0"/>
        <w:pageBreakBefore w:val="0"/>
        <w:widowControl w:val="0"/>
        <w:numPr>
          <w:ilvl w:val="0"/>
          <w:numId w:val="0"/>
        </w:numPr>
        <w:kinsoku/>
        <w:wordWrap/>
        <w:overflowPunct/>
        <w:topLinePunct w:val="0"/>
        <w:autoSpaceDE/>
        <w:autoSpaceDN/>
        <w:bidi w:val="0"/>
        <w:adjustRightInd/>
        <w:snapToGrid/>
        <w:spacing w:after="251" w:afterLines="80" w:line="520" w:lineRule="exact"/>
        <w:jc w:val="both"/>
        <w:textAlignment w:val="auto"/>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kern w:val="2"/>
          <w:sz w:val="32"/>
          <w:szCs w:val="32"/>
          <w:highlight w:val="none"/>
          <w:lang w:val="en-US" w:eastAsia="zh-CN" w:bidi="ar-SA"/>
        </w:rPr>
        <w:t>1、</w:t>
      </w:r>
      <w:r>
        <w:rPr>
          <w:rFonts w:hint="eastAsia" w:ascii="仿宋" w:hAnsi="仿宋" w:eastAsia="仿宋" w:cs="仿宋"/>
          <w:b w:val="0"/>
          <w:bCs w:val="0"/>
          <w:sz w:val="32"/>
          <w:szCs w:val="32"/>
          <w:highlight w:val="none"/>
          <w:lang w:val="en-US" w:eastAsia="zh-CN"/>
        </w:rPr>
        <w:t>制袋工8名：年龄45周岁以下,初中及以上学历，男女不限，无需经验。</w:t>
      </w:r>
    </w:p>
    <w:p w14:paraId="519AA48F">
      <w:pPr>
        <w:keepNext w:val="0"/>
        <w:keepLines w:val="0"/>
        <w:pageBreakBefore w:val="0"/>
        <w:widowControl w:val="0"/>
        <w:numPr>
          <w:ilvl w:val="0"/>
          <w:numId w:val="0"/>
        </w:numPr>
        <w:kinsoku/>
        <w:wordWrap/>
        <w:overflowPunct/>
        <w:topLinePunct w:val="0"/>
        <w:autoSpaceDE/>
        <w:autoSpaceDN/>
        <w:bidi w:val="0"/>
        <w:adjustRightInd/>
        <w:snapToGrid/>
        <w:spacing w:after="251" w:afterLines="80" w:line="520" w:lineRule="exact"/>
        <w:jc w:val="both"/>
        <w:textAlignment w:val="auto"/>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kern w:val="2"/>
          <w:sz w:val="32"/>
          <w:szCs w:val="32"/>
          <w:highlight w:val="none"/>
          <w:lang w:val="en-US" w:eastAsia="zh-CN" w:bidi="ar-SA"/>
        </w:rPr>
        <w:t>2、</w:t>
      </w:r>
      <w:r>
        <w:rPr>
          <w:rFonts w:hint="eastAsia" w:ascii="仿宋" w:hAnsi="仿宋" w:eastAsia="仿宋" w:cs="仿宋"/>
          <w:b w:val="0"/>
          <w:bCs w:val="0"/>
          <w:sz w:val="32"/>
          <w:szCs w:val="32"/>
          <w:highlight w:val="none"/>
          <w:lang w:val="en-US" w:eastAsia="zh-CN"/>
        </w:rPr>
        <w:t>质检员1名：年龄35岁以下,中专及以上学历，男女不限,无需经验。</w:t>
      </w:r>
    </w:p>
    <w:p w14:paraId="0AF116C6">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520" w:lineRule="exact"/>
        <w:jc w:val="both"/>
        <w:textAlignment w:val="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三、福利待遇</w:t>
      </w:r>
    </w:p>
    <w:p w14:paraId="241EB995">
      <w:pPr>
        <w:keepNext w:val="0"/>
        <w:keepLines w:val="0"/>
        <w:pageBreakBefore w:val="0"/>
        <w:numPr>
          <w:ilvl w:val="0"/>
          <w:numId w:val="0"/>
        </w:numPr>
        <w:wordWrap/>
        <w:topLinePunct w:val="0"/>
        <w:bidi w:val="0"/>
        <w:spacing w:line="520" w:lineRule="exact"/>
        <w:jc w:val="both"/>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t>1、缴纳五险+雇主责任险,按标准提供劳保用品；</w:t>
      </w:r>
    </w:p>
    <w:p w14:paraId="050E7FE0">
      <w:pPr>
        <w:keepNext w:val="0"/>
        <w:keepLines w:val="0"/>
        <w:pageBreakBefore w:val="0"/>
        <w:numPr>
          <w:ilvl w:val="0"/>
          <w:numId w:val="0"/>
        </w:numPr>
        <w:wordWrap/>
        <w:topLinePunct w:val="0"/>
        <w:bidi w:val="0"/>
        <w:spacing w:line="520" w:lineRule="exact"/>
        <w:jc w:val="both"/>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highlight w:val="none"/>
          <w:lang w:val="en-US" w:eastAsia="zh-CN"/>
        </w:rPr>
        <w:t>2、免费提供工作餐</w:t>
      </w:r>
      <w:r>
        <w:rPr>
          <w:rFonts w:hint="eastAsia" w:ascii="仿宋" w:hAnsi="仿宋" w:eastAsia="仿宋" w:cs="仿宋"/>
          <w:b w:val="0"/>
          <w:bCs w:val="0"/>
          <w:sz w:val="32"/>
          <w:szCs w:val="32"/>
          <w:lang w:val="en-US" w:eastAsia="zh-CN"/>
        </w:rPr>
        <w:t>及员工宿舍；</w:t>
      </w:r>
    </w:p>
    <w:p w14:paraId="6186AA1C">
      <w:pPr>
        <w:keepNext w:val="0"/>
        <w:keepLines w:val="0"/>
        <w:pageBreakBefore w:val="0"/>
        <w:numPr>
          <w:ilvl w:val="0"/>
          <w:numId w:val="0"/>
        </w:numPr>
        <w:wordWrap/>
        <w:topLinePunct w:val="0"/>
        <w:bidi w:val="0"/>
        <w:spacing w:line="520" w:lineRule="exact"/>
        <w:jc w:val="both"/>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3、定期组织全体员工职业健康体检；</w:t>
      </w:r>
    </w:p>
    <w:p w14:paraId="50FF5CAF">
      <w:pPr>
        <w:keepNext w:val="0"/>
        <w:keepLines w:val="0"/>
        <w:pageBreakBefore w:val="0"/>
        <w:numPr>
          <w:ilvl w:val="0"/>
          <w:numId w:val="0"/>
        </w:numPr>
        <w:wordWrap/>
        <w:topLinePunct w:val="0"/>
        <w:bidi w:val="0"/>
        <w:spacing w:line="520" w:lineRule="exact"/>
        <w:jc w:val="both"/>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4、生日礼品及活动、节日礼品或礼金。</w:t>
      </w:r>
    </w:p>
    <w:p w14:paraId="59DA5204">
      <w:pPr>
        <w:keepNext w:val="0"/>
        <w:keepLines w:val="0"/>
        <w:pageBreakBefore w:val="0"/>
        <w:numPr>
          <w:ilvl w:val="0"/>
          <w:numId w:val="0"/>
        </w:numPr>
        <w:wordWrap/>
        <w:topLinePunct w:val="0"/>
        <w:bidi w:val="0"/>
        <w:spacing w:line="520" w:lineRule="exact"/>
        <w:ind w:leftChars="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6C69E6E6">
      <w:pPr>
        <w:keepNext w:val="0"/>
        <w:keepLines w:val="0"/>
        <w:pageBreakBefore w:val="0"/>
        <w:numPr>
          <w:ilvl w:val="0"/>
          <w:numId w:val="0"/>
        </w:numPr>
        <w:wordWrap/>
        <w:topLinePunct w:val="0"/>
        <w:bidi w:val="0"/>
        <w:spacing w:line="520" w:lineRule="exact"/>
        <w:jc w:val="both"/>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联系人:朱女士、陈女士   联系电话：18056629950 /18898604364（微信同号)</w:t>
      </w:r>
    </w:p>
    <w:p w14:paraId="2436C54D">
      <w:pPr>
        <w:keepNext w:val="0"/>
        <w:keepLines w:val="0"/>
        <w:pageBreakBefore w:val="0"/>
        <w:numPr>
          <w:ilvl w:val="0"/>
          <w:numId w:val="0"/>
        </w:numPr>
        <w:wordWrap/>
        <w:topLinePunct w:val="0"/>
        <w:bidi w:val="0"/>
        <w:spacing w:line="520" w:lineRule="exact"/>
        <w:jc w:val="both"/>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联系地址:东至县大渡口镇经济开发区纬二西路（海大饲料东边)</w:t>
      </w:r>
    </w:p>
    <w:p w14:paraId="1EF96967">
      <w:pPr>
        <w:keepNext w:val="0"/>
        <w:keepLines w:val="0"/>
        <w:pageBreakBefore w:val="0"/>
        <w:wordWrap/>
        <w:topLinePunct w:val="0"/>
        <w:bidi w:val="0"/>
        <w:spacing w:line="520" w:lineRule="exact"/>
        <w:rPr>
          <w:rFonts w:hint="eastAsia" w:ascii="仿宋" w:hAnsi="仿宋" w:eastAsia="仿宋" w:cs="仿宋"/>
          <w:b/>
          <w:kern w:val="2"/>
          <w:sz w:val="32"/>
          <w:szCs w:val="32"/>
          <w:lang w:val="en-US" w:eastAsia="zh-CN" w:bidi="ar-SA"/>
        </w:rPr>
      </w:pPr>
    </w:p>
    <w:p w14:paraId="6E0130EE">
      <w:pPr>
        <w:keepNext w:val="0"/>
        <w:keepLines w:val="0"/>
        <w:pageBreakBefore w:val="0"/>
        <w:wordWrap/>
        <w:topLinePunct w:val="0"/>
        <w:bidi w:val="0"/>
        <w:spacing w:line="520" w:lineRule="exact"/>
        <w:rPr>
          <w:rFonts w:hint="eastAsia" w:ascii="仿宋" w:hAnsi="仿宋" w:eastAsia="仿宋" w:cs="仿宋"/>
          <w:b/>
          <w:kern w:val="2"/>
          <w:sz w:val="32"/>
          <w:szCs w:val="32"/>
          <w:lang w:val="en-US" w:eastAsia="zh-CN" w:bidi="ar-SA"/>
        </w:rPr>
      </w:pPr>
    </w:p>
    <w:p w14:paraId="07B49E23">
      <w:pPr>
        <w:keepNext w:val="0"/>
        <w:keepLines w:val="0"/>
        <w:pageBreakBefore w:val="0"/>
        <w:tabs>
          <w:tab w:val="left" w:pos="1860"/>
        </w:tabs>
        <w:wordWrap/>
        <w:topLinePunct w:val="0"/>
        <w:bidi w:val="0"/>
        <w:spacing w:line="520" w:lineRule="exact"/>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二十五、</w:t>
      </w:r>
      <w:r>
        <w:rPr>
          <w:rFonts w:hint="eastAsia" w:ascii="方正小标宋简体" w:hAnsi="方正小标宋简体" w:eastAsia="方正小标宋简体" w:cs="方正小标宋简体"/>
          <w:b w:val="0"/>
          <w:bCs w:val="0"/>
          <w:sz w:val="44"/>
          <w:szCs w:val="44"/>
          <w:lang w:eastAsia="zh-CN"/>
        </w:rPr>
        <w:t>安徽益沣石化有限</w:t>
      </w:r>
      <w:r>
        <w:rPr>
          <w:rFonts w:hint="eastAsia" w:ascii="方正小标宋简体" w:hAnsi="方正小标宋简体" w:eastAsia="方正小标宋简体" w:cs="方正小标宋简体"/>
          <w:b w:val="0"/>
          <w:bCs w:val="0"/>
          <w:sz w:val="44"/>
          <w:szCs w:val="44"/>
        </w:rPr>
        <w:t>公司</w:t>
      </w:r>
    </w:p>
    <w:p w14:paraId="3B9E7D63">
      <w:pPr>
        <w:keepNext w:val="0"/>
        <w:keepLines w:val="0"/>
        <w:pageBreakBefore w:val="0"/>
        <w:wordWrap/>
        <w:topLinePunct w:val="0"/>
        <w:bidi w:val="0"/>
        <w:spacing w:line="520" w:lineRule="exact"/>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1DF05C31">
      <w:pPr>
        <w:keepNext w:val="0"/>
        <w:keepLines w:val="0"/>
        <w:pageBreakBefore w:val="0"/>
        <w:wordWrap/>
        <w:topLinePunct w:val="0"/>
        <w:bidi w:val="0"/>
        <w:spacing w:line="520" w:lineRule="exact"/>
        <w:ind w:firstLine="640" w:firstLineChars="200"/>
        <w:rPr>
          <w:rFonts w:hint="eastAsia" w:ascii="仿宋" w:hAnsi="仿宋" w:eastAsia="仿宋" w:cs="仿宋"/>
          <w:bCs/>
          <w:color w:val="000000"/>
          <w:sz w:val="32"/>
          <w:szCs w:val="32"/>
        </w:rPr>
      </w:pPr>
      <w:r>
        <w:rPr>
          <w:rFonts w:hint="eastAsia" w:ascii="仿宋" w:hAnsi="仿宋" w:eastAsia="仿宋" w:cs="仿宋"/>
          <w:sz w:val="32"/>
          <w:szCs w:val="32"/>
        </w:rPr>
        <w:t>安徽益沣石化有限公司位于安徽省池州市东至经济开发区，成立于2020年9月，注册资金</w:t>
      </w:r>
      <w:r>
        <w:rPr>
          <w:rFonts w:hint="eastAsia" w:ascii="仿宋" w:hAnsi="仿宋" w:eastAsia="仿宋" w:cs="仿宋"/>
          <w:sz w:val="32"/>
          <w:szCs w:val="32"/>
          <w:lang w:val="en-US" w:eastAsia="zh-CN"/>
        </w:rPr>
        <w:t>3</w:t>
      </w:r>
      <w:r>
        <w:rPr>
          <w:rFonts w:hint="eastAsia" w:ascii="仿宋" w:hAnsi="仿宋" w:eastAsia="仿宋" w:cs="仿宋"/>
          <w:sz w:val="32"/>
          <w:szCs w:val="32"/>
        </w:rPr>
        <w:t>.2</w:t>
      </w:r>
      <w:r>
        <w:rPr>
          <w:rFonts w:hint="eastAsia" w:ascii="仿宋" w:hAnsi="仿宋" w:eastAsia="仿宋" w:cs="仿宋"/>
          <w:sz w:val="32"/>
          <w:szCs w:val="32"/>
          <w:lang w:val="en-US" w:eastAsia="zh-CN"/>
        </w:rPr>
        <w:t>6</w:t>
      </w:r>
      <w:r>
        <w:rPr>
          <w:rFonts w:hint="eastAsia" w:ascii="仿宋" w:hAnsi="仿宋" w:eastAsia="仿宋" w:cs="仿宋"/>
          <w:sz w:val="32"/>
          <w:szCs w:val="32"/>
        </w:rPr>
        <w:t>亿元，占地面积170242.94平方米，</w:t>
      </w:r>
      <w:r>
        <w:rPr>
          <w:rFonts w:hint="eastAsia" w:ascii="仿宋" w:hAnsi="仿宋" w:eastAsia="仿宋" w:cs="仿宋"/>
          <w:bCs/>
          <w:color w:val="000000"/>
          <w:sz w:val="32"/>
          <w:szCs w:val="32"/>
        </w:rPr>
        <w:t>主要产业链为“碳四深加工”，发展循环经济。</w:t>
      </w:r>
    </w:p>
    <w:p w14:paraId="1F5300FD">
      <w:pPr>
        <w:keepNext w:val="0"/>
        <w:keepLines w:val="0"/>
        <w:pageBreakBefore w:val="0"/>
        <w:wordWrap/>
        <w:topLinePunct w:val="0"/>
        <w:bidi w:val="0"/>
        <w:spacing w:line="52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公司目前主要生产装置有碳四深加工烷基化装置，MTBE生产装置，废硫酸回收装置。主要产品为异辛烷，正丁烷、丙烷</w:t>
      </w:r>
      <w:r>
        <w:rPr>
          <w:rFonts w:hint="eastAsia" w:ascii="仿宋" w:hAnsi="仿宋" w:eastAsia="仿宋" w:cs="仿宋"/>
          <w:sz w:val="32"/>
          <w:szCs w:val="32"/>
          <w:lang w:eastAsia="zh-CN"/>
        </w:rPr>
        <w:t>等</w:t>
      </w:r>
      <w:r>
        <w:rPr>
          <w:rFonts w:hint="eastAsia" w:ascii="仿宋" w:hAnsi="仿宋" w:eastAsia="仿宋" w:cs="仿宋"/>
          <w:sz w:val="32"/>
          <w:szCs w:val="32"/>
        </w:rPr>
        <w:t>。公司二期项目40万吨/年碳四综合利用环保再提升及产品升级汽油项目建设</w:t>
      </w:r>
      <w:r>
        <w:rPr>
          <w:rFonts w:hint="eastAsia" w:ascii="仿宋" w:hAnsi="仿宋" w:eastAsia="仿宋" w:cs="仿宋"/>
          <w:sz w:val="32"/>
          <w:szCs w:val="32"/>
          <w:lang w:eastAsia="zh-CN"/>
        </w:rPr>
        <w:t>于</w:t>
      </w:r>
      <w:r>
        <w:rPr>
          <w:rFonts w:hint="eastAsia" w:ascii="仿宋" w:hAnsi="仿宋" w:eastAsia="仿宋" w:cs="仿宋"/>
          <w:sz w:val="32"/>
          <w:szCs w:val="32"/>
        </w:rPr>
        <w:t>2022年1月份实现开工投产</w:t>
      </w:r>
      <w:r>
        <w:rPr>
          <w:rFonts w:hint="eastAsia" w:ascii="仿宋" w:hAnsi="仿宋" w:eastAsia="仿宋" w:cs="仿宋"/>
          <w:sz w:val="32"/>
          <w:szCs w:val="32"/>
          <w:lang w:eastAsia="zh-CN"/>
        </w:rPr>
        <w:t>，</w:t>
      </w:r>
      <w:r>
        <w:rPr>
          <w:rFonts w:hint="eastAsia" w:ascii="仿宋" w:hAnsi="仿宋" w:eastAsia="仿宋" w:cs="仿宋"/>
          <w:sz w:val="32"/>
          <w:szCs w:val="32"/>
        </w:rPr>
        <w:t>产品为92#、95#车用清洁汽油</w:t>
      </w:r>
      <w:r>
        <w:rPr>
          <w:rFonts w:hint="eastAsia" w:ascii="仿宋" w:hAnsi="仿宋" w:eastAsia="仿宋" w:cs="仿宋"/>
          <w:sz w:val="32"/>
          <w:szCs w:val="32"/>
          <w:lang w:eastAsia="zh-CN"/>
        </w:rPr>
        <w:t>。</w:t>
      </w:r>
    </w:p>
    <w:p w14:paraId="16115112">
      <w:pPr>
        <w:keepNext w:val="0"/>
        <w:keepLines w:val="0"/>
        <w:pageBreakBefore w:val="0"/>
        <w:wordWrap/>
        <w:topLinePunct w:val="0"/>
        <w:bidi w:val="0"/>
        <w:spacing w:line="520" w:lineRule="exact"/>
        <w:ind w:firstLine="640" w:firstLineChars="200"/>
        <w:rPr>
          <w:rFonts w:hint="eastAsia" w:ascii="仿宋" w:hAnsi="仿宋" w:eastAsia="仿宋" w:cs="仿宋"/>
          <w:sz w:val="32"/>
          <w:szCs w:val="32"/>
          <w:lang w:eastAsia="zh-CN"/>
        </w:rPr>
      </w:pPr>
      <w:r>
        <w:rPr>
          <w:rFonts w:hint="eastAsia" w:ascii="仿宋" w:hAnsi="仿宋" w:eastAsia="仿宋" w:cs="仿宋"/>
          <w:bCs/>
          <w:color w:val="000000"/>
          <w:sz w:val="32"/>
          <w:szCs w:val="32"/>
        </w:rPr>
        <w:t>公司是目前池州市唯一一家从事石油化工产品生产加工和销售的化工企业，公司高度重视</w:t>
      </w:r>
      <w:r>
        <w:rPr>
          <w:rFonts w:hint="eastAsia" w:ascii="仿宋" w:hAnsi="仿宋" w:eastAsia="仿宋" w:cs="仿宋"/>
          <w:sz w:val="32"/>
          <w:szCs w:val="32"/>
        </w:rPr>
        <w:t>研发工作，现拥有科技研发楼一栋，有效知识产权35项，其中发明专利6项，为国家高新技术产业企业。未来2-5年，</w:t>
      </w:r>
      <w:r>
        <w:rPr>
          <w:rFonts w:hint="eastAsia" w:ascii="仿宋" w:hAnsi="仿宋" w:eastAsia="仿宋" w:cs="仿宋"/>
          <w:bCs/>
          <w:color w:val="000000"/>
          <w:sz w:val="32"/>
          <w:szCs w:val="32"/>
        </w:rPr>
        <w:t>公司致力于打造辐射长江中下游地区的综合性能源企业，涉及石油制品、化工原料等多个领域。</w:t>
      </w:r>
    </w:p>
    <w:p w14:paraId="4581B402">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招聘岗位</w:t>
      </w:r>
    </w:p>
    <w:p w14:paraId="6BFA973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工艺操作工20</w:t>
      </w:r>
      <w:r>
        <w:rPr>
          <w:rFonts w:hint="eastAsia" w:ascii="仿宋" w:hAnsi="仿宋" w:eastAsia="仿宋" w:cs="仿宋"/>
          <w:sz w:val="32"/>
          <w:szCs w:val="32"/>
        </w:rPr>
        <w:t>名</w:t>
      </w:r>
      <w:r>
        <w:rPr>
          <w:rFonts w:hint="eastAsia" w:ascii="仿宋" w:hAnsi="仿宋" w:eastAsia="仿宋" w:cs="仿宋"/>
          <w:sz w:val="32"/>
          <w:szCs w:val="32"/>
          <w:lang w:val="en-US" w:eastAsia="zh-CN"/>
        </w:rPr>
        <w:t>：7000-7500/月要求：专科及以上学历，材料化学、应用化学相关专业优先录用，品行端正无不良嗜好。</w:t>
      </w:r>
    </w:p>
    <w:p w14:paraId="3E3E40AE">
      <w:pPr>
        <w:keepNext w:val="0"/>
        <w:keepLines w:val="0"/>
        <w:pageBreakBefore w:val="0"/>
        <w:numPr>
          <w:ilvl w:val="0"/>
          <w:numId w:val="4"/>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实验分析员</w:t>
      </w:r>
      <w:r>
        <w:rPr>
          <w:rFonts w:hint="eastAsia" w:ascii="仿宋" w:hAnsi="仿宋" w:eastAsia="仿宋" w:cs="仿宋"/>
          <w:sz w:val="32"/>
          <w:szCs w:val="32"/>
        </w:rPr>
        <w:t>2</w:t>
      </w:r>
      <w:r>
        <w:rPr>
          <w:rFonts w:hint="eastAsia" w:ascii="仿宋" w:hAnsi="仿宋" w:eastAsia="仿宋" w:cs="仿宋"/>
          <w:sz w:val="32"/>
          <w:szCs w:val="32"/>
          <w:lang w:val="en-US" w:eastAsia="zh-CN"/>
        </w:rPr>
        <w:t>0</w:t>
      </w:r>
      <w:r>
        <w:rPr>
          <w:rFonts w:hint="eastAsia" w:ascii="仿宋" w:hAnsi="仿宋" w:eastAsia="仿宋" w:cs="仿宋"/>
          <w:sz w:val="32"/>
          <w:szCs w:val="32"/>
        </w:rPr>
        <w:t>名</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5500-6500/月 ，</w:t>
      </w:r>
      <w:r>
        <w:rPr>
          <w:rFonts w:hint="eastAsia" w:ascii="仿宋" w:hAnsi="仿宋" w:eastAsia="仿宋" w:cs="仿宋"/>
          <w:sz w:val="32"/>
          <w:szCs w:val="32"/>
          <w:lang w:eastAsia="zh-CN"/>
        </w:rPr>
        <w:t>要求：</w:t>
      </w:r>
      <w:r>
        <w:rPr>
          <w:rFonts w:hint="eastAsia" w:ascii="仿宋" w:hAnsi="仿宋" w:eastAsia="仿宋" w:cs="仿宋"/>
          <w:sz w:val="32"/>
          <w:szCs w:val="32"/>
          <w:lang w:val="en-US" w:eastAsia="zh-CN"/>
        </w:rPr>
        <w:t>专科及以上学历，材料化学、应用化学相关专业优先录用，品行端正无不良嗜好。</w:t>
      </w:r>
    </w:p>
    <w:p w14:paraId="0BBE0E3F">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0D9E417F">
      <w:pPr>
        <w:pStyle w:val="7"/>
        <w:keepNext w:val="0"/>
        <w:keepLines w:val="0"/>
        <w:pageBreakBefore w:val="0"/>
        <w:numPr>
          <w:ilvl w:val="0"/>
          <w:numId w:val="0"/>
        </w:numPr>
        <w:wordWrap/>
        <w:topLinePunct w:val="0"/>
        <w:bidi w:val="0"/>
        <w:spacing w:line="520" w:lineRule="exact"/>
        <w:ind w:leftChars="0"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免费提供职工公寓；县城班车接送；缴纳五险；防暑降温费；中秋节、春节福利；证书、职称补贴50-500元/月；学历补贴：专科800元/月，本科1200元/月；每年工龄补贴100元/月；食堂统一就餐，每月补助生活费200元；家住200公里以外职工每年报销一次探亲假往返路费。</w:t>
      </w:r>
    </w:p>
    <w:p w14:paraId="688A40D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51A209F5">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联系人：李先生             联系电话：18756625700</w:t>
      </w:r>
    </w:p>
    <w:p w14:paraId="744D79A2">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联系地址：东至经开区（香隅镇）</w:t>
      </w:r>
    </w:p>
    <w:p w14:paraId="5432DB19">
      <w:pPr>
        <w:pStyle w:val="2"/>
        <w:keepNext w:val="0"/>
        <w:keepLines w:val="0"/>
        <w:pageBreakBefore w:val="0"/>
        <w:wordWrap/>
        <w:topLinePunct w:val="0"/>
        <w:bidi w:val="0"/>
        <w:spacing w:line="520" w:lineRule="exact"/>
        <w:rPr>
          <w:rFonts w:hint="eastAsia" w:ascii="仿宋" w:hAnsi="仿宋" w:eastAsia="仿宋" w:cs="仿宋"/>
          <w:sz w:val="32"/>
          <w:szCs w:val="32"/>
          <w:lang w:val="en-US" w:eastAsia="zh-CN"/>
        </w:rPr>
      </w:pPr>
    </w:p>
    <w:p w14:paraId="79E5A92F">
      <w:pPr>
        <w:keepNext w:val="0"/>
        <w:keepLines w:val="0"/>
        <w:pageBreakBefore w:val="0"/>
        <w:tabs>
          <w:tab w:val="left" w:pos="1860"/>
        </w:tabs>
        <w:wordWrap/>
        <w:topLinePunct w:val="0"/>
        <w:bidi w:val="0"/>
        <w:spacing w:line="520" w:lineRule="exact"/>
        <w:rPr>
          <w:rFonts w:hint="eastAsia" w:ascii="仿宋" w:hAnsi="仿宋" w:eastAsia="仿宋" w:cs="仿宋"/>
          <w:sz w:val="32"/>
          <w:szCs w:val="32"/>
          <w:lang w:val="en-US" w:eastAsia="zh-CN"/>
        </w:rPr>
      </w:pPr>
    </w:p>
    <w:p w14:paraId="04228394">
      <w:pPr>
        <w:keepNext w:val="0"/>
        <w:keepLines w:val="0"/>
        <w:pageBreakBefore w:val="0"/>
        <w:tabs>
          <w:tab w:val="left" w:pos="1860"/>
        </w:tabs>
        <w:wordWrap/>
        <w:topLinePunct w:val="0"/>
        <w:bidi w:val="0"/>
        <w:spacing w:line="520" w:lineRule="exact"/>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二十六、安徽兆利光电科技有限公司</w:t>
      </w:r>
    </w:p>
    <w:p w14:paraId="415E289E">
      <w:pPr>
        <w:keepNext w:val="0"/>
        <w:keepLines w:val="0"/>
        <w:pageBreakBefore w:val="0"/>
        <w:wordWrap/>
        <w:topLinePunct w:val="0"/>
        <w:bidi w:val="0"/>
        <w:spacing w:line="520" w:lineRule="exact"/>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726824C6">
      <w:pPr>
        <w:keepNext w:val="0"/>
        <w:keepLines w:val="0"/>
        <w:pageBreakBefore w:val="0"/>
        <w:widowControl w:val="0"/>
        <w:kinsoku/>
        <w:wordWrap/>
        <w:overflowPunct/>
        <w:topLinePunct w:val="0"/>
        <w:autoSpaceDE/>
        <w:autoSpaceDN/>
        <w:bidi w:val="0"/>
        <w:adjustRightInd/>
        <w:snapToGrid/>
        <w:spacing w:line="520" w:lineRule="exact"/>
        <w:ind w:right="0" w:rightChars="0" w:firstLine="960" w:firstLineChars="3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安徽兆利光电科技有限公司，位于安徽省池州市大渡口经济开发区幸福路1号，是一家专业研发、现主要从事研发、生产、销售智能化LED 照明灯具系列的企业，公司主要产品有LED 纺织专用灯管系列（电子感应灯）（大型纺织工厂智慧照明系统）、黑板灯、教室灯、儿童护眼灯（云平台教学照明系统）、超薄平板灯系列、工矿灯系列、城市亮化系列、道路智能照明系统等。</w:t>
      </w:r>
    </w:p>
    <w:p w14:paraId="13AD1925">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招聘岗位</w:t>
      </w:r>
    </w:p>
    <w:p w14:paraId="659DD17A">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项目经理岗位2</w:t>
      </w:r>
      <w:r>
        <w:rPr>
          <w:rFonts w:hint="eastAsia" w:ascii="仿宋" w:hAnsi="仿宋" w:eastAsia="仿宋" w:cs="仿宋"/>
          <w:sz w:val="32"/>
          <w:szCs w:val="32"/>
        </w:rPr>
        <w:t>名：</w:t>
      </w:r>
      <w:r>
        <w:rPr>
          <w:rFonts w:hint="eastAsia" w:ascii="仿宋" w:hAnsi="仿宋" w:eastAsia="仿宋" w:cs="仿宋"/>
          <w:sz w:val="32"/>
          <w:szCs w:val="32"/>
          <w:lang w:eastAsia="zh-CN"/>
        </w:rPr>
        <w:t>男女不限，</w:t>
      </w:r>
      <w:r>
        <w:rPr>
          <w:rFonts w:hint="eastAsia" w:ascii="仿宋" w:hAnsi="仿宋" w:eastAsia="仿宋" w:cs="仿宋"/>
          <w:sz w:val="32"/>
          <w:szCs w:val="32"/>
        </w:rPr>
        <w:t>年龄</w:t>
      </w:r>
      <w:r>
        <w:rPr>
          <w:rFonts w:hint="eastAsia" w:ascii="仿宋" w:hAnsi="仿宋" w:eastAsia="仿宋" w:cs="仿宋"/>
          <w:sz w:val="32"/>
          <w:szCs w:val="32"/>
          <w:lang w:val="en-US" w:eastAsia="zh-CN"/>
        </w:rPr>
        <w:t>30岁以上</w:t>
      </w:r>
      <w:r>
        <w:rPr>
          <w:rFonts w:hint="eastAsia" w:ascii="仿宋" w:hAnsi="仿宋" w:eastAsia="仿宋" w:cs="仿宋"/>
          <w:sz w:val="32"/>
          <w:szCs w:val="32"/>
        </w:rPr>
        <w:t>，学历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专科及以上，</w:t>
      </w:r>
      <w:r>
        <w:rPr>
          <w:rFonts w:hint="eastAsia" w:ascii="仿宋" w:hAnsi="仿宋" w:eastAsia="仿宋" w:cs="仿宋"/>
          <w:sz w:val="32"/>
          <w:szCs w:val="32"/>
          <w:lang w:eastAsia="zh-CN"/>
        </w:rPr>
        <w:t>月薪</w:t>
      </w:r>
      <w:r>
        <w:rPr>
          <w:rFonts w:hint="eastAsia" w:ascii="仿宋" w:hAnsi="仿宋" w:eastAsia="仿宋" w:cs="仿宋"/>
          <w:sz w:val="32"/>
          <w:szCs w:val="32"/>
          <w:lang w:val="en-US" w:eastAsia="zh-CN"/>
        </w:rPr>
        <w:t>5000-10000元。</w:t>
      </w:r>
    </w:p>
    <w:p w14:paraId="5F12F304">
      <w:pPr>
        <w:pStyle w:val="7"/>
        <w:keepNext w:val="0"/>
        <w:keepLines w:val="0"/>
        <w:pageBreakBefore w:val="0"/>
        <w:numPr>
          <w:ilvl w:val="0"/>
          <w:numId w:val="0"/>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2、销售经理岗位5</w:t>
      </w:r>
      <w:r>
        <w:rPr>
          <w:rFonts w:hint="eastAsia" w:ascii="仿宋" w:hAnsi="仿宋" w:eastAsia="仿宋" w:cs="仿宋"/>
          <w:sz w:val="32"/>
          <w:szCs w:val="32"/>
        </w:rPr>
        <w:t>名：</w:t>
      </w:r>
      <w:r>
        <w:rPr>
          <w:rFonts w:hint="eastAsia" w:ascii="仿宋" w:hAnsi="仿宋" w:eastAsia="仿宋" w:cs="仿宋"/>
          <w:sz w:val="32"/>
          <w:szCs w:val="32"/>
          <w:lang w:eastAsia="zh-CN"/>
        </w:rPr>
        <w:t>男女不限，</w:t>
      </w:r>
      <w:r>
        <w:rPr>
          <w:rFonts w:hint="eastAsia" w:ascii="仿宋" w:hAnsi="仿宋" w:eastAsia="仿宋" w:cs="仿宋"/>
          <w:sz w:val="32"/>
          <w:szCs w:val="32"/>
        </w:rPr>
        <w:t>年龄</w:t>
      </w:r>
      <w:r>
        <w:rPr>
          <w:rFonts w:hint="eastAsia" w:ascii="仿宋" w:hAnsi="仿宋" w:eastAsia="仿宋" w:cs="仿宋"/>
          <w:sz w:val="32"/>
          <w:szCs w:val="32"/>
          <w:lang w:val="en-US" w:eastAsia="zh-CN"/>
        </w:rPr>
        <w:t>25岁以上</w:t>
      </w:r>
      <w:r>
        <w:rPr>
          <w:rFonts w:hint="eastAsia" w:ascii="仿宋" w:hAnsi="仿宋" w:eastAsia="仿宋" w:cs="仿宋"/>
          <w:sz w:val="32"/>
          <w:szCs w:val="32"/>
        </w:rPr>
        <w:t>，学历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不限，</w:t>
      </w:r>
      <w:r>
        <w:rPr>
          <w:rFonts w:hint="eastAsia" w:ascii="仿宋" w:hAnsi="仿宋" w:eastAsia="仿宋" w:cs="仿宋"/>
          <w:sz w:val="32"/>
          <w:szCs w:val="32"/>
          <w:lang w:eastAsia="zh-CN"/>
        </w:rPr>
        <w:t>月薪</w:t>
      </w:r>
      <w:r>
        <w:rPr>
          <w:rFonts w:hint="eastAsia" w:ascii="仿宋" w:hAnsi="仿宋" w:eastAsia="仿宋" w:cs="仿宋"/>
          <w:sz w:val="32"/>
          <w:szCs w:val="32"/>
          <w:lang w:val="en-US" w:eastAsia="zh-CN"/>
        </w:rPr>
        <w:t>3000-8000元。</w:t>
      </w:r>
    </w:p>
    <w:p w14:paraId="67CCD192">
      <w:pPr>
        <w:pStyle w:val="7"/>
        <w:keepNext w:val="0"/>
        <w:keepLines w:val="0"/>
        <w:pageBreakBefore w:val="0"/>
        <w:numPr>
          <w:ilvl w:val="0"/>
          <w:numId w:val="0"/>
        </w:numPr>
        <w:wordWrap/>
        <w:topLinePunct w:val="0"/>
        <w:bidi w:val="0"/>
        <w:spacing w:line="520" w:lineRule="exac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3、普工岗位5</w:t>
      </w:r>
      <w:r>
        <w:rPr>
          <w:rFonts w:hint="eastAsia" w:ascii="仿宋" w:hAnsi="仿宋" w:eastAsia="仿宋" w:cs="仿宋"/>
          <w:sz w:val="32"/>
          <w:szCs w:val="32"/>
        </w:rPr>
        <w:t>名：</w:t>
      </w:r>
      <w:r>
        <w:rPr>
          <w:rFonts w:hint="eastAsia" w:ascii="仿宋" w:hAnsi="仿宋" w:eastAsia="仿宋" w:cs="仿宋"/>
          <w:sz w:val="32"/>
          <w:szCs w:val="32"/>
          <w:lang w:eastAsia="zh-CN"/>
        </w:rPr>
        <w:t>性别女，</w:t>
      </w:r>
      <w:r>
        <w:rPr>
          <w:rFonts w:hint="eastAsia" w:ascii="仿宋" w:hAnsi="仿宋" w:eastAsia="仿宋" w:cs="仿宋"/>
          <w:sz w:val="32"/>
          <w:szCs w:val="32"/>
        </w:rPr>
        <w:t>年龄</w:t>
      </w:r>
      <w:r>
        <w:rPr>
          <w:rFonts w:hint="eastAsia" w:ascii="仿宋" w:hAnsi="仿宋" w:eastAsia="仿宋" w:cs="仿宋"/>
          <w:sz w:val="32"/>
          <w:szCs w:val="32"/>
          <w:lang w:val="en-US" w:eastAsia="zh-CN"/>
        </w:rPr>
        <w:t>45岁以下</w:t>
      </w:r>
      <w:r>
        <w:rPr>
          <w:rFonts w:hint="eastAsia" w:ascii="仿宋" w:hAnsi="仿宋" w:eastAsia="仿宋" w:cs="仿宋"/>
          <w:sz w:val="32"/>
          <w:szCs w:val="32"/>
        </w:rPr>
        <w:t>，学历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不限，</w:t>
      </w:r>
      <w:r>
        <w:rPr>
          <w:rFonts w:hint="eastAsia" w:ascii="仿宋" w:hAnsi="仿宋" w:eastAsia="仿宋" w:cs="仿宋"/>
          <w:sz w:val="32"/>
          <w:szCs w:val="32"/>
          <w:lang w:eastAsia="zh-CN"/>
        </w:rPr>
        <w:t>月薪</w:t>
      </w:r>
      <w:r>
        <w:rPr>
          <w:rFonts w:hint="eastAsia" w:ascii="仿宋" w:hAnsi="仿宋" w:eastAsia="仿宋" w:cs="仿宋"/>
          <w:sz w:val="32"/>
          <w:szCs w:val="32"/>
          <w:lang w:val="en-US" w:eastAsia="zh-CN"/>
        </w:rPr>
        <w:t>2800-4000元。</w:t>
      </w:r>
    </w:p>
    <w:p w14:paraId="2B1114B9">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6D548464">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1、按期缴纳五险，按标准提供劳保用品；</w:t>
      </w:r>
    </w:p>
    <w:p w14:paraId="72262ABA">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2、定期组织全体员工职业健康体检；</w:t>
      </w:r>
    </w:p>
    <w:p w14:paraId="45965763">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3、享有带薪年休假；</w:t>
      </w:r>
    </w:p>
    <w:p w14:paraId="6927AE03">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4、免费提供食宿。</w:t>
      </w:r>
    </w:p>
    <w:p w14:paraId="55846AD8">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110B7200">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联系人：詹女士             联系电话：19166493801</w:t>
      </w:r>
    </w:p>
    <w:p w14:paraId="704F694E">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联系地址：安徽省池州市大渡口经济开发区幸福路1号</w:t>
      </w:r>
    </w:p>
    <w:p w14:paraId="63CFE8A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p>
    <w:p w14:paraId="2142F572">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p>
    <w:p w14:paraId="3B815773">
      <w:pPr>
        <w:keepNext w:val="0"/>
        <w:keepLines w:val="0"/>
        <w:pageBreakBefore w:val="0"/>
        <w:widowControl w:val="0"/>
        <w:kinsoku/>
        <w:wordWrap/>
        <w:overflowPunct/>
        <w:topLinePunct w:val="0"/>
        <w:autoSpaceDE/>
        <w:autoSpaceDN/>
        <w:bidi w:val="0"/>
        <w:adjustRightInd/>
        <w:snapToGrid/>
        <w:spacing w:after="313" w:afterLines="100" w:line="52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二十七、安徽中控仪表有限公司</w:t>
      </w:r>
    </w:p>
    <w:p w14:paraId="39CB43A6">
      <w:pPr>
        <w:keepNext w:val="0"/>
        <w:keepLines w:val="0"/>
        <w:pageBreakBefore w:val="0"/>
        <w:numPr>
          <w:ilvl w:val="0"/>
          <w:numId w:val="0"/>
        </w:numPr>
        <w:wordWrap/>
        <w:topLinePunct w:val="0"/>
        <w:bidi w:val="0"/>
        <w:spacing w:line="520" w:lineRule="exact"/>
        <w:jc w:val="left"/>
        <w:rPr>
          <w:rFonts w:hint="eastAsia" w:ascii="仿宋" w:hAnsi="仿宋" w:eastAsia="仿宋" w:cs="仿宋"/>
          <w:b/>
          <w:bCs/>
          <w:sz w:val="32"/>
          <w:szCs w:val="32"/>
          <w:lang w:val="en-US" w:eastAsia="zh-CN"/>
        </w:rPr>
      </w:pPr>
      <w:r>
        <w:rPr>
          <w:rFonts w:hint="eastAsia" w:ascii="仿宋" w:hAnsi="仿宋" w:eastAsia="仿宋" w:cs="仿宋"/>
          <w:b/>
          <w:bCs/>
          <w:kern w:val="2"/>
          <w:sz w:val="32"/>
          <w:szCs w:val="32"/>
          <w:lang w:val="en-US" w:eastAsia="zh-CN" w:bidi="ar-SA"/>
        </w:rPr>
        <w:t>一、</w:t>
      </w:r>
      <w:r>
        <w:rPr>
          <w:rFonts w:hint="eastAsia" w:ascii="仿宋" w:hAnsi="仿宋" w:eastAsia="仿宋" w:cs="仿宋"/>
          <w:b/>
          <w:bCs/>
          <w:sz w:val="32"/>
          <w:szCs w:val="32"/>
          <w:lang w:val="en-US" w:eastAsia="zh-CN"/>
        </w:rPr>
        <w:t>公司简介</w:t>
      </w:r>
    </w:p>
    <w:p w14:paraId="42CAE85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安徽中控仪表有限公司是物联网技术产品和服务的高新技术企业。专注技术先进、质量可靠的智能仪表和过程控制系统等自动化产品的研发、生产和销售，并始终致力于为用户提供全面的自动化系统工程解决方案。</w:t>
      </w:r>
    </w:p>
    <w:p w14:paraId="5FF5F4D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产品和服务广泛应用于石油、石化、炼油、化工、钢铁、冶金、煤炭、电力、水利、燃气、节能环保、污水处理、食品加工以及制药、市政、实验室等领域。</w:t>
      </w:r>
    </w:p>
    <w:p w14:paraId="6F485A7C">
      <w:pPr>
        <w:keepNext w:val="0"/>
        <w:keepLines w:val="0"/>
        <w:pageBreakBefore w:val="0"/>
        <w:numPr>
          <w:ilvl w:val="0"/>
          <w:numId w:val="0"/>
        </w:numPr>
        <w:wordWrap/>
        <w:topLinePunct w:val="0"/>
        <w:bidi w:val="0"/>
        <w:spacing w:line="520" w:lineRule="exact"/>
        <w:ind w:left="0" w:leftChars="0" w:firstLine="0" w:firstLineChars="0"/>
        <w:jc w:val="both"/>
        <w:rPr>
          <w:rFonts w:hint="eastAsia" w:ascii="仿宋" w:hAnsi="仿宋" w:eastAsia="仿宋" w:cs="仿宋"/>
          <w:b/>
          <w:bCs/>
          <w:sz w:val="32"/>
          <w:szCs w:val="32"/>
          <w:lang w:val="en-US" w:eastAsia="zh-CN"/>
        </w:rPr>
      </w:pPr>
      <w:r>
        <w:rPr>
          <w:rFonts w:hint="eastAsia" w:ascii="仿宋" w:hAnsi="仿宋" w:eastAsia="仿宋" w:cs="仿宋"/>
          <w:b/>
          <w:bCs/>
          <w:kern w:val="2"/>
          <w:sz w:val="32"/>
          <w:szCs w:val="32"/>
          <w:lang w:val="en-US" w:eastAsia="zh-CN" w:bidi="ar-SA"/>
        </w:rPr>
        <w:t>二、</w:t>
      </w:r>
      <w:r>
        <w:rPr>
          <w:rFonts w:hint="eastAsia" w:ascii="仿宋" w:hAnsi="仿宋" w:eastAsia="仿宋" w:cs="仿宋"/>
          <w:b/>
          <w:bCs/>
          <w:sz w:val="32"/>
          <w:szCs w:val="32"/>
          <w:lang w:val="en-US" w:eastAsia="zh-CN"/>
        </w:rPr>
        <w:t>招聘岗位</w:t>
      </w:r>
    </w:p>
    <w:p w14:paraId="2C9DCB54">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仪器仪表工程师助理2名：1、中专以上学历，仪表自动化等相关专业；2、工作认真负责，责任心强，能适应各地出差，对各种仪器仪表有一定的了解，能简易运用；3、熟悉相关设计标准和规范，能够开展仪表设备材料验收、现场仪表安装指导及监督、精通仪表选型安装调试，专业技术熟练；4、有一定现场仪表安装经验和电工证者优先。</w:t>
      </w:r>
    </w:p>
    <w:p w14:paraId="4D957B36">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2、软件开发工程师2名：1、专科及以上学历，计算机及其自动化等相关专业；2、有两年及以上软件开发经验；3、熟悉JAVA、C#、.net、js.css,熟悉SQL&amp;nbspServer、Oracle等相关大型数据库管理系统其中一种。</w:t>
      </w:r>
    </w:p>
    <w:p w14:paraId="23ACF22A">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仪器仪表工程师2名：1、专科及以上学历，自动化、机电一体化、机械制造及其自动化等相关专业；2、熟悉压力、温度、液位、流量等仪表的选型和自控设计；3、熟练使用Autocad、office等办公软件；4、责任心强，有良好的团队合作精神，抗压能力强；5、具有良好的沟通和协调能力；6、具有自控仪表现场施工经验和调试经验优先录用。</w:t>
      </w:r>
    </w:p>
    <w:p w14:paraId="486E625C">
      <w:pPr>
        <w:keepNext w:val="0"/>
        <w:keepLines w:val="0"/>
        <w:pageBreakBefore w:val="0"/>
        <w:numPr>
          <w:ilvl w:val="0"/>
          <w:numId w:val="0"/>
        </w:numPr>
        <w:wordWrap/>
        <w:topLinePunct w:val="0"/>
        <w:bidi w:val="0"/>
        <w:spacing w:line="520" w:lineRule="exact"/>
        <w:ind w:left="0" w:leftChars="0" w:firstLine="0" w:firstLineChars="0"/>
        <w:jc w:val="both"/>
        <w:rPr>
          <w:rFonts w:hint="eastAsia" w:ascii="仿宋" w:hAnsi="仿宋" w:eastAsia="仿宋" w:cs="仿宋"/>
          <w:b/>
          <w:bCs/>
          <w:sz w:val="32"/>
          <w:szCs w:val="32"/>
          <w:lang w:val="en-US" w:eastAsia="zh-CN"/>
        </w:rPr>
      </w:pPr>
      <w:r>
        <w:rPr>
          <w:rFonts w:hint="eastAsia" w:ascii="仿宋" w:hAnsi="仿宋" w:eastAsia="仿宋" w:cs="仿宋"/>
          <w:b/>
          <w:bCs/>
          <w:kern w:val="2"/>
          <w:sz w:val="32"/>
          <w:szCs w:val="32"/>
          <w:lang w:val="en-US" w:eastAsia="zh-CN" w:bidi="ar-SA"/>
        </w:rPr>
        <w:t>三、</w:t>
      </w:r>
      <w:r>
        <w:rPr>
          <w:rFonts w:hint="eastAsia" w:ascii="仿宋" w:hAnsi="仿宋" w:eastAsia="仿宋" w:cs="仿宋"/>
          <w:b/>
          <w:bCs/>
          <w:sz w:val="32"/>
          <w:szCs w:val="32"/>
          <w:lang w:val="en-US" w:eastAsia="zh-CN"/>
        </w:rPr>
        <w:t>福利待遇</w:t>
      </w:r>
    </w:p>
    <w:p w14:paraId="5B17BFED">
      <w:pPr>
        <w:keepNext w:val="0"/>
        <w:keepLines w:val="0"/>
        <w:pageBreakBefore w:val="0"/>
        <w:numPr>
          <w:ilvl w:val="0"/>
          <w:numId w:val="0"/>
        </w:numPr>
        <w:wordWrap/>
        <w:topLinePunct w:val="0"/>
        <w:bidi w:val="0"/>
        <w:spacing w:line="520" w:lineRule="exact"/>
        <w:jc w:val="both"/>
        <w:rPr>
          <w:rFonts w:hint="eastAsia" w:ascii="仿宋" w:hAnsi="仿宋" w:eastAsia="仿宋" w:cs="仿宋"/>
          <w:b w:val="0"/>
          <w:bCs w:val="0"/>
          <w:sz w:val="32"/>
          <w:szCs w:val="32"/>
          <w:lang w:val="en-US" w:eastAsia="zh-CN"/>
        </w:rPr>
      </w:pPr>
      <w:r>
        <w:rPr>
          <w:rFonts w:hint="eastAsia" w:ascii="仿宋" w:hAnsi="仿宋" w:eastAsia="仿宋" w:cs="仿宋"/>
          <w:b w:val="0"/>
          <w:bCs w:val="0"/>
          <w:kern w:val="2"/>
          <w:sz w:val="32"/>
          <w:szCs w:val="32"/>
          <w:lang w:val="en-US" w:eastAsia="zh-CN" w:bidi="ar-SA"/>
        </w:rPr>
        <w:t>1、</w:t>
      </w:r>
      <w:r>
        <w:rPr>
          <w:rFonts w:hint="eastAsia" w:ascii="仿宋" w:hAnsi="仿宋" w:eastAsia="仿宋" w:cs="仿宋"/>
          <w:b w:val="0"/>
          <w:bCs w:val="0"/>
          <w:sz w:val="32"/>
          <w:szCs w:val="32"/>
          <w:lang w:val="en-US" w:eastAsia="zh-CN"/>
        </w:rPr>
        <w:t>缴纳五险+雇主责任险,按标准提供劳保用品;</w:t>
      </w:r>
    </w:p>
    <w:p w14:paraId="6F9DCCC7">
      <w:pPr>
        <w:keepNext w:val="0"/>
        <w:keepLines w:val="0"/>
        <w:pageBreakBefore w:val="0"/>
        <w:numPr>
          <w:ilvl w:val="0"/>
          <w:numId w:val="0"/>
        </w:numPr>
        <w:wordWrap/>
        <w:topLinePunct w:val="0"/>
        <w:bidi w:val="0"/>
        <w:spacing w:line="520" w:lineRule="exact"/>
        <w:jc w:val="both"/>
        <w:rPr>
          <w:rFonts w:hint="eastAsia" w:ascii="仿宋" w:hAnsi="仿宋" w:eastAsia="仿宋" w:cs="仿宋"/>
          <w:b w:val="0"/>
          <w:bCs w:val="0"/>
          <w:sz w:val="32"/>
          <w:szCs w:val="32"/>
          <w:lang w:val="en-US" w:eastAsia="zh-CN"/>
        </w:rPr>
      </w:pPr>
      <w:r>
        <w:rPr>
          <w:rFonts w:hint="eastAsia" w:ascii="仿宋" w:hAnsi="仿宋" w:eastAsia="仿宋" w:cs="仿宋"/>
          <w:b w:val="0"/>
          <w:bCs w:val="0"/>
          <w:kern w:val="2"/>
          <w:sz w:val="32"/>
          <w:szCs w:val="32"/>
          <w:lang w:val="en-US" w:eastAsia="zh-CN" w:bidi="ar-SA"/>
        </w:rPr>
        <w:t>2、</w:t>
      </w:r>
      <w:r>
        <w:rPr>
          <w:rFonts w:hint="eastAsia" w:ascii="仿宋" w:hAnsi="仿宋" w:eastAsia="仿宋" w:cs="仿宋"/>
          <w:b w:val="0"/>
          <w:bCs w:val="0"/>
          <w:sz w:val="32"/>
          <w:szCs w:val="32"/>
          <w:lang w:val="en-US" w:eastAsia="zh-CN"/>
        </w:rPr>
        <w:t>免费提供工作餐及员工宿舍;</w:t>
      </w:r>
    </w:p>
    <w:p w14:paraId="4521D4BE">
      <w:pPr>
        <w:keepNext w:val="0"/>
        <w:keepLines w:val="0"/>
        <w:pageBreakBefore w:val="0"/>
        <w:numPr>
          <w:ilvl w:val="0"/>
          <w:numId w:val="0"/>
        </w:numPr>
        <w:wordWrap/>
        <w:topLinePunct w:val="0"/>
        <w:bidi w:val="0"/>
        <w:spacing w:line="520" w:lineRule="exact"/>
        <w:jc w:val="both"/>
        <w:rPr>
          <w:rFonts w:hint="eastAsia" w:ascii="仿宋" w:hAnsi="仿宋" w:eastAsia="仿宋" w:cs="仿宋"/>
          <w:b w:val="0"/>
          <w:bCs w:val="0"/>
          <w:sz w:val="32"/>
          <w:szCs w:val="32"/>
          <w:lang w:val="en-US" w:eastAsia="zh-CN"/>
        </w:rPr>
      </w:pPr>
      <w:r>
        <w:rPr>
          <w:rFonts w:hint="eastAsia" w:ascii="仿宋" w:hAnsi="仿宋" w:eastAsia="仿宋" w:cs="仿宋"/>
          <w:b w:val="0"/>
          <w:bCs w:val="0"/>
          <w:kern w:val="2"/>
          <w:sz w:val="32"/>
          <w:szCs w:val="32"/>
          <w:lang w:val="en-US" w:eastAsia="zh-CN" w:bidi="ar-SA"/>
        </w:rPr>
        <w:t>3、</w:t>
      </w:r>
      <w:r>
        <w:rPr>
          <w:rFonts w:hint="eastAsia" w:ascii="仿宋" w:hAnsi="仿宋" w:eastAsia="仿宋" w:cs="仿宋"/>
          <w:b w:val="0"/>
          <w:bCs w:val="0"/>
          <w:sz w:val="32"/>
          <w:szCs w:val="32"/>
          <w:lang w:val="en-US" w:eastAsia="zh-CN"/>
        </w:rPr>
        <w:t>定期组织全体员工职业健康体检;</w:t>
      </w:r>
    </w:p>
    <w:p w14:paraId="441EA6C9">
      <w:pPr>
        <w:keepNext w:val="0"/>
        <w:keepLines w:val="0"/>
        <w:pageBreakBefore w:val="0"/>
        <w:numPr>
          <w:ilvl w:val="0"/>
          <w:numId w:val="0"/>
        </w:numPr>
        <w:wordWrap/>
        <w:topLinePunct w:val="0"/>
        <w:bidi w:val="0"/>
        <w:spacing w:line="520" w:lineRule="exact"/>
        <w:jc w:val="both"/>
        <w:rPr>
          <w:rFonts w:hint="eastAsia" w:ascii="仿宋" w:hAnsi="仿宋" w:eastAsia="仿宋" w:cs="仿宋"/>
          <w:b w:val="0"/>
          <w:bCs w:val="0"/>
          <w:sz w:val="32"/>
          <w:szCs w:val="32"/>
          <w:lang w:val="en-US" w:eastAsia="zh-CN"/>
        </w:rPr>
      </w:pPr>
      <w:r>
        <w:rPr>
          <w:rFonts w:hint="eastAsia" w:ascii="仿宋" w:hAnsi="仿宋" w:eastAsia="仿宋" w:cs="仿宋"/>
          <w:b w:val="0"/>
          <w:bCs w:val="0"/>
          <w:kern w:val="2"/>
          <w:sz w:val="32"/>
          <w:szCs w:val="32"/>
          <w:lang w:val="en-US" w:eastAsia="zh-CN" w:bidi="ar-SA"/>
        </w:rPr>
        <w:t>4、</w:t>
      </w:r>
      <w:r>
        <w:rPr>
          <w:rFonts w:hint="eastAsia" w:ascii="仿宋" w:hAnsi="仿宋" w:eastAsia="仿宋" w:cs="仿宋"/>
          <w:b w:val="0"/>
          <w:bCs w:val="0"/>
          <w:sz w:val="32"/>
          <w:szCs w:val="32"/>
          <w:lang w:val="en-US" w:eastAsia="zh-CN"/>
        </w:rPr>
        <w:t>生日礼品及活动、节日礼品或礼金。</w:t>
      </w:r>
    </w:p>
    <w:p w14:paraId="3EEF3E20">
      <w:pPr>
        <w:keepNext w:val="0"/>
        <w:keepLines w:val="0"/>
        <w:pageBreakBefore w:val="0"/>
        <w:numPr>
          <w:ilvl w:val="0"/>
          <w:numId w:val="0"/>
        </w:numPr>
        <w:wordWrap/>
        <w:topLinePunct w:val="0"/>
        <w:bidi w:val="0"/>
        <w:spacing w:line="520" w:lineRule="exact"/>
        <w:ind w:leftChars="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40970205">
      <w:pPr>
        <w:keepNext w:val="0"/>
        <w:keepLines w:val="0"/>
        <w:pageBreakBefore w:val="0"/>
        <w:numPr>
          <w:ilvl w:val="0"/>
          <w:numId w:val="0"/>
        </w:numPr>
        <w:wordWrap/>
        <w:topLinePunct w:val="0"/>
        <w:bidi w:val="0"/>
        <w:spacing w:line="520" w:lineRule="exact"/>
        <w:jc w:val="both"/>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联系人:刘先生           联系电话：0566-8907718</w:t>
      </w:r>
    </w:p>
    <w:p w14:paraId="5242F104">
      <w:pPr>
        <w:keepNext w:val="0"/>
        <w:keepLines w:val="0"/>
        <w:pageBreakBefore w:val="0"/>
        <w:numPr>
          <w:ilvl w:val="0"/>
          <w:numId w:val="0"/>
        </w:numPr>
        <w:wordWrap/>
        <w:topLinePunct w:val="0"/>
        <w:bidi w:val="0"/>
        <w:spacing w:line="520" w:lineRule="exact"/>
        <w:jc w:val="both"/>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联系地址:东至县大渡口镇经济开发区纬二西路（海大饲料东边)</w:t>
      </w:r>
    </w:p>
    <w:p w14:paraId="036FEB4C">
      <w:pPr>
        <w:keepNext w:val="0"/>
        <w:keepLines w:val="0"/>
        <w:pageBreakBefore w:val="0"/>
        <w:wordWrap/>
        <w:topLinePunct w:val="0"/>
        <w:bidi w:val="0"/>
        <w:spacing w:line="520" w:lineRule="exact"/>
        <w:rPr>
          <w:rFonts w:hint="eastAsia" w:ascii="仿宋" w:hAnsi="仿宋" w:eastAsia="仿宋" w:cs="仿宋"/>
          <w:b w:val="0"/>
          <w:bCs w:val="0"/>
          <w:sz w:val="32"/>
          <w:szCs w:val="32"/>
        </w:rPr>
      </w:pPr>
    </w:p>
    <w:p w14:paraId="6173EC46">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二十八、池州聚石化学有限公司</w:t>
      </w:r>
    </w:p>
    <w:p w14:paraId="00C00010">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一、公司简介</w:t>
      </w:r>
    </w:p>
    <w:p w14:paraId="0B3A1DC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池州聚石化学有限公司是广东聚石化学股份有限公司的全资子公司，股票代码:688669是一家专业以环保、阻燃、节能为宗旨的新材料生产厂商。池州聚石化学，是阻燃材料和日用化工原料/石墨烯材料生产基地，占地面积174.24亩。集团总部位于广东省清远市，总部占地面积约250亩，集团总人数1900多人。旗下建有五十多家子公司，遍布全球各地。二十多年稳健发展，集团年产值约47亿元，年贡献税收5000余万元，经营良好，高速发展，得到广大客户认可。公司主要从事改性塑料和无卤阻燃剂的研发、生产和销售。具备年产10万吨改性塑料和1万吨环保无卤阻燃剂生产能力。目前主营产品包括:环保无卤阻燃剂、改性聚烯烃材料、高性能工程塑料、改性弹性体材料、功能性复合型材、透气膜塑料、生物降解塑料、光学板材等。聚石化学一直秉承“用科技缔造环保、节能产品，使人们的生活更加安全和美好!”的伟大使命，未来，我们将持续在新材料事业上进行更多的布局与发展!期待志同道合的您加入聚石，携手共赢!</w:t>
      </w:r>
    </w:p>
    <w:p w14:paraId="1CCF036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二、招聘岗位</w:t>
      </w:r>
    </w:p>
    <w:p w14:paraId="277F4F54">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1、工艺工程师</w:t>
      </w:r>
    </w:p>
    <w:p w14:paraId="4E3A8822">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5FD5979B">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1、按期缴纳“五险一金”，按标准提供劳保用品；</w:t>
      </w:r>
    </w:p>
    <w:p w14:paraId="2807AFB1">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2、定期组织全体员工旅游；</w:t>
      </w:r>
    </w:p>
    <w:p w14:paraId="45E896AB">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3、定期组织全体员工职业健康体检；</w:t>
      </w:r>
    </w:p>
    <w:p w14:paraId="0825677C">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4、享有带薪年休假；</w:t>
      </w:r>
    </w:p>
    <w:p w14:paraId="595F26FE">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5、免费提供食宿；</w:t>
      </w:r>
    </w:p>
    <w:p w14:paraId="141ECA2A">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6、生日礼品及活动、节日礼品或礼金。</w:t>
      </w:r>
    </w:p>
    <w:p w14:paraId="64160996">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736800D7">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 谈成      联系电话：0566-8127102/18756648233</w:t>
      </w:r>
    </w:p>
    <w:p w14:paraId="38E95459">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联系地址：东至经开区池州聚石化学有限公司</w:t>
      </w:r>
    </w:p>
    <w:p w14:paraId="0F2C1E06">
      <w:pPr>
        <w:pStyle w:val="2"/>
        <w:keepNext w:val="0"/>
        <w:keepLines w:val="0"/>
        <w:pageBreakBefore w:val="0"/>
        <w:wordWrap/>
        <w:topLinePunct w:val="0"/>
        <w:bidi w:val="0"/>
        <w:spacing w:line="520" w:lineRule="exact"/>
        <w:jc w:val="both"/>
        <w:rPr>
          <w:rFonts w:hint="eastAsia" w:ascii="仿宋" w:hAnsi="仿宋" w:eastAsia="仿宋" w:cs="仿宋"/>
          <w:sz w:val="32"/>
          <w:szCs w:val="32"/>
          <w:vertAlign w:val="baseline"/>
          <w:lang w:val="en-US" w:eastAsia="zh-CN"/>
        </w:rPr>
      </w:pPr>
    </w:p>
    <w:p w14:paraId="18275B90">
      <w:pPr>
        <w:pStyle w:val="2"/>
        <w:keepNext w:val="0"/>
        <w:keepLines w:val="0"/>
        <w:pageBreakBefore w:val="0"/>
        <w:wordWrap/>
        <w:topLinePunct w:val="0"/>
        <w:bidi w:val="0"/>
        <w:spacing w:line="520" w:lineRule="exact"/>
        <w:jc w:val="both"/>
        <w:rPr>
          <w:rFonts w:hint="eastAsia" w:ascii="仿宋" w:hAnsi="仿宋" w:eastAsia="仿宋" w:cs="仿宋"/>
          <w:b/>
          <w:bCs/>
          <w:sz w:val="32"/>
          <w:szCs w:val="32"/>
          <w:lang w:val="en-US" w:eastAsia="zh-CN"/>
        </w:rPr>
      </w:pPr>
    </w:p>
    <w:p w14:paraId="4B0AE02C">
      <w:pPr>
        <w:keepNext w:val="0"/>
        <w:keepLines w:val="0"/>
        <w:pageBreakBefore w:val="0"/>
        <w:wordWrap/>
        <w:topLinePunct w:val="0"/>
        <w:bidi w:val="0"/>
        <w:spacing w:line="520" w:lineRule="exact"/>
        <w:ind w:firstLine="880" w:firstLineChars="200"/>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二十九、池州南环环保科技有限公司</w:t>
      </w:r>
    </w:p>
    <w:p w14:paraId="4A758965">
      <w:pPr>
        <w:keepNext w:val="0"/>
        <w:keepLines w:val="0"/>
        <w:pageBreakBefore w:val="0"/>
        <w:wordWrap/>
        <w:topLinePunct w:val="0"/>
        <w:bidi w:val="0"/>
        <w:spacing w:line="520" w:lineRule="exact"/>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一、公司简介</w:t>
      </w:r>
    </w:p>
    <w:p w14:paraId="1FA5D48D">
      <w:pPr>
        <w:keepNext w:val="0"/>
        <w:keepLines w:val="0"/>
        <w:pageBreakBefore w:val="0"/>
        <w:wordWrap/>
        <w:topLinePunct w:val="0"/>
        <w:bidi w:val="0"/>
        <w:spacing w:line="520" w:lineRule="exact"/>
        <w:ind w:firstLine="640" w:firstLineChars="20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池州南环环保科技有限公司位于安徽省池州市东至县尧渡镇洁源城，主要业务有环境保护监测；水污染治理；大气环境污染防治服务；土壤环境污染防治服务；环保咨询服务；技术服务、技术开发、技术咨询、技术交流、技术转让、技术推广；环境监测专用仪器仪表销售；环境保护专用设备销售。</w:t>
      </w:r>
    </w:p>
    <w:p w14:paraId="7542F2D7">
      <w:pPr>
        <w:keepNext w:val="0"/>
        <w:keepLines w:val="0"/>
        <w:pageBreakBefore w:val="0"/>
        <w:wordWrap/>
        <w:topLinePunct w:val="0"/>
        <w:bidi w:val="0"/>
        <w:spacing w:line="520" w:lineRule="exac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二、招聘岗位</w:t>
      </w:r>
    </w:p>
    <w:p w14:paraId="1C10D915">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1、环境采样员：1名，要求环境类相关专业全日制大专以上学历（应用化工技术、环境工程、环境科学等专业），会开车，年龄在23-35岁之间，薪资4500-6500元。</w:t>
      </w:r>
    </w:p>
    <w:p w14:paraId="23D4A622">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36007C06">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1、双休；</w:t>
      </w:r>
    </w:p>
    <w:p w14:paraId="3D9500D9">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2、五险一金（公积金每个月700）；</w:t>
      </w:r>
    </w:p>
    <w:p w14:paraId="6D72659B">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3、包食宿、加班费、年终奖。</w:t>
      </w:r>
    </w:p>
    <w:p w14:paraId="4F2F789B">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5E887CE4">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联系人：高彩霞     联系电话：15705653905</w:t>
      </w:r>
    </w:p>
    <w:p w14:paraId="7954325D">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联系地址：安徽省池州市东至县尧渡镇洁源城2幢201-2028室</w:t>
      </w:r>
    </w:p>
    <w:p w14:paraId="13C3645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p>
    <w:p w14:paraId="2053A33C">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outlineLvl w:val="9"/>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kern w:val="2"/>
          <w:sz w:val="44"/>
          <w:szCs w:val="44"/>
          <w:lang w:val="en-US" w:eastAsia="zh-CN" w:bidi="ar"/>
        </w:rPr>
        <w:t>三十、池州天赐高新材料有限公司</w:t>
      </w:r>
    </w:p>
    <w:p w14:paraId="18E2D514">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outlineLvl w:val="9"/>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一、公司简介</w:t>
      </w:r>
    </w:p>
    <w:p w14:paraId="0D9EC7FA">
      <w:pPr>
        <w:keepNext w:val="0"/>
        <w:keepLines w:val="0"/>
        <w:pageBreakBefore w:val="0"/>
        <w:widowControl w:val="0"/>
        <w:suppressLineNumbers w:val="0"/>
        <w:wordWrap/>
        <w:topLinePunct w:val="0"/>
        <w:bidi w:val="0"/>
        <w:spacing w:before="0" w:beforeAutospacing="0" w:after="0" w:afterAutospacing="0" w:line="520" w:lineRule="exact"/>
        <w:ind w:left="0" w:right="0" w:firstLine="640" w:firstLineChars="200"/>
        <w:jc w:val="left"/>
        <w:rPr>
          <w:rFonts w:hint="eastAsia" w:ascii="仿宋" w:hAnsi="仿宋" w:eastAsia="仿宋" w:cs="仿宋"/>
          <w:kern w:val="2"/>
          <w:sz w:val="32"/>
          <w:szCs w:val="32"/>
        </w:rPr>
      </w:pPr>
      <w:r>
        <w:rPr>
          <w:rFonts w:hint="eastAsia" w:ascii="仿宋" w:hAnsi="仿宋" w:eastAsia="仿宋" w:cs="仿宋"/>
          <w:kern w:val="2"/>
          <w:sz w:val="32"/>
          <w:szCs w:val="32"/>
          <w:lang w:val="en-US" w:eastAsia="zh-CN" w:bidi="ar"/>
        </w:rPr>
        <w:t>池州天赐高新材料有限公司为广州天赐高新材料股份有限公司（股票代码：002709）全资孙公司，2018年成立并落户池州市东至经济开发区。公司成立以来，依托东至经开区“腾笼换鸟”等政策措施，先后成功收购东至天孚化工、安徽祥龙化工和安徽奕升环保科技有限公司等3家公司，现占地面积达到224亩，企业员工460余名。</w:t>
      </w:r>
    </w:p>
    <w:p w14:paraId="4081BA36">
      <w:pPr>
        <w:keepNext w:val="0"/>
        <w:keepLines w:val="0"/>
        <w:pageBreakBefore w:val="0"/>
        <w:widowControl w:val="0"/>
        <w:suppressLineNumbers w:val="0"/>
        <w:wordWrap/>
        <w:topLinePunct w:val="0"/>
        <w:bidi w:val="0"/>
        <w:spacing w:before="0" w:beforeAutospacing="0" w:after="0" w:afterAutospacing="0" w:line="520" w:lineRule="exact"/>
        <w:ind w:left="0" w:right="0" w:firstLine="640" w:firstLineChars="200"/>
        <w:jc w:val="left"/>
        <w:rPr>
          <w:rFonts w:hint="eastAsia" w:ascii="仿宋" w:hAnsi="仿宋" w:eastAsia="仿宋" w:cs="仿宋"/>
          <w:kern w:val="2"/>
          <w:sz w:val="32"/>
          <w:szCs w:val="32"/>
        </w:rPr>
      </w:pPr>
      <w:r>
        <w:rPr>
          <w:rFonts w:hint="eastAsia" w:ascii="仿宋" w:hAnsi="仿宋" w:eastAsia="仿宋" w:cs="仿宋"/>
          <w:kern w:val="2"/>
          <w:sz w:val="32"/>
          <w:szCs w:val="32"/>
          <w:lang w:val="en-US" w:eastAsia="zh-CN" w:bidi="ar"/>
        </w:rPr>
        <w:t>近年来，公司全力抢抓长三角地区锂电行业新风口，大力实施锂电项目投产建设，2022年公司投资11.05亿元建设年产15.2万吨锂电新材料项目，项目占地规模达90亩，于2022年4月开始建设，目前已进入试产阶段，将有效填补东至经济开发区新能源材料产业的空白。同时公司积极响应省市县号召，积极推动“以商招商”，全力推动锂电上下游相关配套产业招大引强，通过广泛摸排动员，积极帮助东至经开区引进利安德、汉邦、聚石等长三角地区锂电上下游企业入驻，助力东至县打造百亿级锂电新材料产业链。</w:t>
      </w:r>
    </w:p>
    <w:p w14:paraId="2B502EDA">
      <w:pPr>
        <w:keepNext w:val="0"/>
        <w:keepLines w:val="0"/>
        <w:pageBreakBefore w:val="0"/>
        <w:widowControl w:val="0"/>
        <w:suppressLineNumbers w:val="0"/>
        <w:wordWrap/>
        <w:topLinePunct w:val="0"/>
        <w:bidi w:val="0"/>
        <w:spacing w:before="0" w:beforeAutospacing="0" w:after="0" w:afterAutospacing="0" w:line="520" w:lineRule="exact"/>
        <w:ind w:left="0" w:right="0"/>
        <w:jc w:val="both"/>
        <w:rPr>
          <w:rFonts w:hint="eastAsia" w:ascii="仿宋" w:hAnsi="仿宋" w:eastAsia="仿宋" w:cs="仿宋"/>
          <w:b/>
          <w:bCs/>
          <w:sz w:val="32"/>
          <w:szCs w:val="32"/>
          <w:lang w:val="en-US" w:eastAsia="zh-CN"/>
        </w:rPr>
      </w:pPr>
      <w:r>
        <w:rPr>
          <w:rFonts w:hint="eastAsia" w:ascii="仿宋" w:hAnsi="仿宋" w:eastAsia="仿宋" w:cs="仿宋"/>
          <w:kern w:val="2"/>
          <w:sz w:val="32"/>
          <w:szCs w:val="32"/>
          <w:lang w:val="en-US" w:eastAsia="zh-CN" w:bidi="ar"/>
        </w:rPr>
        <w:t xml:space="preserve"> </w:t>
      </w:r>
      <w:r>
        <w:rPr>
          <w:rFonts w:hint="eastAsia" w:ascii="仿宋" w:hAnsi="仿宋" w:eastAsia="仿宋" w:cs="仿宋"/>
          <w:b/>
          <w:bCs/>
          <w:sz w:val="32"/>
          <w:szCs w:val="32"/>
          <w:lang w:val="en-US" w:eastAsia="zh-CN"/>
        </w:rPr>
        <w:t>二、招聘岗位</w:t>
      </w:r>
    </w:p>
    <w:p w14:paraId="3DAE5148">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1、研发助理工程师</w:t>
      </w:r>
    </w:p>
    <w:p w14:paraId="4B226FD0">
      <w:pPr>
        <w:keepNext w:val="0"/>
        <w:keepLines w:val="0"/>
        <w:pageBreakBefore w:val="0"/>
        <w:kinsoku/>
        <w:wordWrap/>
        <w:overflowPunct/>
        <w:topLinePunct w:val="0"/>
        <w:autoSpaceDE/>
        <w:autoSpaceDN/>
        <w:bidi w:val="0"/>
        <w:adjustRightInd/>
        <w:snapToGrid/>
        <w:spacing w:line="520" w:lineRule="exact"/>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2、仪表技术员</w:t>
      </w:r>
    </w:p>
    <w:p w14:paraId="1EE3DE1F">
      <w:pPr>
        <w:pStyle w:val="2"/>
        <w:keepNext w:val="0"/>
        <w:keepLines w:val="0"/>
        <w:pageBreakBefore w:val="0"/>
        <w:kinsoku/>
        <w:wordWrap/>
        <w:overflowPunct/>
        <w:topLinePunct w:val="0"/>
        <w:autoSpaceDE/>
        <w:autoSpaceDN/>
        <w:bidi w:val="0"/>
        <w:adjustRightInd/>
        <w:snapToGrid/>
        <w:spacing w:line="520" w:lineRule="exact"/>
        <w:ind w:left="0" w:leftChars="0" w:firstLine="0" w:firstLineChars="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3、安全员</w:t>
      </w:r>
    </w:p>
    <w:p w14:paraId="4ACF6FD2">
      <w:pPr>
        <w:pStyle w:val="2"/>
        <w:keepNext w:val="0"/>
        <w:keepLines w:val="0"/>
        <w:pageBreakBefore w:val="0"/>
        <w:kinsoku/>
        <w:wordWrap/>
        <w:overflowPunct/>
        <w:topLinePunct w:val="0"/>
        <w:autoSpaceDE/>
        <w:autoSpaceDN/>
        <w:bidi w:val="0"/>
        <w:adjustRightInd/>
        <w:snapToGrid/>
        <w:spacing w:line="520" w:lineRule="exact"/>
        <w:ind w:left="0" w:leftChars="0" w:firstLine="0" w:firstLineChars="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4、设备员</w:t>
      </w:r>
    </w:p>
    <w:p w14:paraId="30661F2F">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4BDAA0D9">
      <w:pPr>
        <w:keepNext w:val="0"/>
        <w:keepLines w:val="0"/>
        <w:pageBreakBefore w:val="0"/>
        <w:kinsoku/>
        <w:wordWrap/>
        <w:overflowPunct/>
        <w:topLinePunct w:val="0"/>
        <w:autoSpaceDE/>
        <w:autoSpaceDN/>
        <w:bidi w:val="0"/>
        <w:adjustRightInd/>
        <w:snapToGrid/>
        <w:spacing w:line="520" w:lineRule="exact"/>
        <w:jc w:val="both"/>
        <w:textAlignment w:val="auto"/>
        <w:outlineLvl w:val="9"/>
        <w:rPr>
          <w:rFonts w:hint="eastAsia" w:ascii="仿宋" w:hAnsi="仿宋" w:eastAsia="仿宋" w:cs="仿宋"/>
          <w:sz w:val="32"/>
          <w:szCs w:val="32"/>
          <w:vertAlign w:val="baseline"/>
        </w:rPr>
      </w:pPr>
      <w:r>
        <w:rPr>
          <w:rFonts w:hint="eastAsia" w:ascii="仿宋" w:hAnsi="仿宋" w:eastAsia="仿宋" w:cs="仿宋"/>
          <w:sz w:val="32"/>
          <w:szCs w:val="32"/>
          <w:vertAlign w:val="baseline"/>
        </w:rPr>
        <w:t>1</w:t>
      </w:r>
      <w:r>
        <w:rPr>
          <w:rFonts w:hint="eastAsia" w:ascii="仿宋" w:hAnsi="仿宋" w:eastAsia="仿宋" w:cs="仿宋"/>
          <w:sz w:val="32"/>
          <w:szCs w:val="32"/>
          <w:vertAlign w:val="baseline"/>
          <w:lang w:eastAsia="zh-CN"/>
        </w:rPr>
        <w:t>、</w:t>
      </w:r>
      <w:r>
        <w:rPr>
          <w:rFonts w:hint="eastAsia" w:ascii="仿宋" w:hAnsi="仿宋" w:eastAsia="仿宋" w:cs="仿宋"/>
          <w:sz w:val="32"/>
          <w:szCs w:val="32"/>
          <w:vertAlign w:val="baseline"/>
          <w:lang w:val="en-US" w:eastAsia="zh-CN"/>
        </w:rPr>
        <w:t>五险一金</w:t>
      </w:r>
      <w:r>
        <w:rPr>
          <w:rFonts w:hint="eastAsia" w:ascii="仿宋" w:hAnsi="仿宋" w:eastAsia="仿宋" w:cs="仿宋"/>
          <w:sz w:val="32"/>
          <w:szCs w:val="32"/>
          <w:vertAlign w:val="baseline"/>
        </w:rPr>
        <w:t>；</w:t>
      </w:r>
    </w:p>
    <w:p w14:paraId="3E56E86A">
      <w:pPr>
        <w:keepNext w:val="0"/>
        <w:keepLines w:val="0"/>
        <w:pageBreakBefore w:val="0"/>
        <w:kinsoku/>
        <w:wordWrap/>
        <w:overflowPunct/>
        <w:topLinePunct w:val="0"/>
        <w:autoSpaceDE/>
        <w:autoSpaceDN/>
        <w:bidi w:val="0"/>
        <w:adjustRightInd/>
        <w:snapToGrid/>
        <w:spacing w:line="520" w:lineRule="exact"/>
        <w:jc w:val="both"/>
        <w:textAlignment w:val="auto"/>
        <w:outlineLvl w:val="9"/>
        <w:rPr>
          <w:rFonts w:hint="eastAsia" w:ascii="仿宋" w:hAnsi="仿宋" w:eastAsia="仿宋" w:cs="仿宋"/>
          <w:sz w:val="32"/>
          <w:szCs w:val="32"/>
          <w:vertAlign w:val="baseline"/>
        </w:rPr>
      </w:pPr>
      <w:r>
        <w:rPr>
          <w:rFonts w:hint="eastAsia" w:ascii="仿宋" w:hAnsi="仿宋" w:eastAsia="仿宋" w:cs="仿宋"/>
          <w:sz w:val="32"/>
          <w:szCs w:val="32"/>
          <w:vertAlign w:val="baseline"/>
        </w:rPr>
        <w:t>2</w:t>
      </w:r>
      <w:r>
        <w:rPr>
          <w:rFonts w:hint="eastAsia" w:ascii="仿宋" w:hAnsi="仿宋" w:eastAsia="仿宋" w:cs="仿宋"/>
          <w:sz w:val="32"/>
          <w:szCs w:val="32"/>
          <w:vertAlign w:val="baseline"/>
          <w:lang w:eastAsia="zh-CN"/>
        </w:rPr>
        <w:t>、</w:t>
      </w:r>
      <w:r>
        <w:rPr>
          <w:rFonts w:hint="eastAsia" w:ascii="仿宋" w:hAnsi="仿宋" w:eastAsia="仿宋" w:cs="仿宋"/>
          <w:sz w:val="32"/>
          <w:szCs w:val="32"/>
          <w:vertAlign w:val="baseline"/>
          <w:lang w:val="en-US" w:eastAsia="zh-CN"/>
        </w:rPr>
        <w:t>食宿免费</w:t>
      </w:r>
      <w:r>
        <w:rPr>
          <w:rFonts w:hint="eastAsia" w:ascii="仿宋" w:hAnsi="仿宋" w:eastAsia="仿宋" w:cs="仿宋"/>
          <w:sz w:val="32"/>
          <w:szCs w:val="32"/>
          <w:vertAlign w:val="baseline"/>
        </w:rPr>
        <w:t>；</w:t>
      </w:r>
    </w:p>
    <w:p w14:paraId="2DF2CABC">
      <w:pPr>
        <w:keepNext w:val="0"/>
        <w:keepLines w:val="0"/>
        <w:pageBreakBefore w:val="0"/>
        <w:kinsoku/>
        <w:wordWrap/>
        <w:overflowPunct/>
        <w:topLinePunct w:val="0"/>
        <w:autoSpaceDE/>
        <w:autoSpaceDN/>
        <w:bidi w:val="0"/>
        <w:adjustRightInd/>
        <w:snapToGrid/>
        <w:spacing w:line="520" w:lineRule="exact"/>
        <w:jc w:val="both"/>
        <w:textAlignment w:val="auto"/>
        <w:outlineLvl w:val="9"/>
        <w:rPr>
          <w:rFonts w:hint="eastAsia" w:ascii="仿宋" w:hAnsi="仿宋" w:eastAsia="仿宋" w:cs="仿宋"/>
          <w:sz w:val="32"/>
          <w:szCs w:val="32"/>
          <w:vertAlign w:val="baseline"/>
        </w:rPr>
      </w:pPr>
      <w:r>
        <w:rPr>
          <w:rFonts w:hint="eastAsia" w:ascii="仿宋" w:hAnsi="仿宋" w:eastAsia="仿宋" w:cs="仿宋"/>
          <w:sz w:val="32"/>
          <w:szCs w:val="32"/>
          <w:vertAlign w:val="baseline"/>
        </w:rPr>
        <w:t>3</w:t>
      </w:r>
      <w:r>
        <w:rPr>
          <w:rFonts w:hint="eastAsia" w:ascii="仿宋" w:hAnsi="仿宋" w:eastAsia="仿宋" w:cs="仿宋"/>
          <w:sz w:val="32"/>
          <w:szCs w:val="32"/>
          <w:vertAlign w:val="baseline"/>
          <w:lang w:eastAsia="zh-CN"/>
        </w:rPr>
        <w:t>、</w:t>
      </w:r>
      <w:r>
        <w:rPr>
          <w:rFonts w:hint="eastAsia" w:ascii="仿宋" w:hAnsi="仿宋" w:eastAsia="仿宋" w:cs="仿宋"/>
          <w:sz w:val="32"/>
          <w:szCs w:val="32"/>
          <w:vertAlign w:val="baseline"/>
          <w:lang w:val="en-US" w:eastAsia="zh-CN"/>
        </w:rPr>
        <w:t>高温补贴</w:t>
      </w:r>
      <w:r>
        <w:rPr>
          <w:rFonts w:hint="eastAsia" w:ascii="仿宋" w:hAnsi="仿宋" w:eastAsia="仿宋" w:cs="仿宋"/>
          <w:sz w:val="32"/>
          <w:szCs w:val="32"/>
          <w:vertAlign w:val="baseline"/>
        </w:rPr>
        <w:t>；</w:t>
      </w:r>
    </w:p>
    <w:p w14:paraId="24006722">
      <w:pPr>
        <w:keepNext w:val="0"/>
        <w:keepLines w:val="0"/>
        <w:pageBreakBefore w:val="0"/>
        <w:kinsoku/>
        <w:wordWrap/>
        <w:overflowPunct/>
        <w:topLinePunct w:val="0"/>
        <w:autoSpaceDE/>
        <w:autoSpaceDN/>
        <w:bidi w:val="0"/>
        <w:adjustRightInd/>
        <w:snapToGrid/>
        <w:spacing w:line="520" w:lineRule="exact"/>
        <w:jc w:val="both"/>
        <w:textAlignment w:val="auto"/>
        <w:outlineLvl w:val="9"/>
        <w:rPr>
          <w:rFonts w:hint="eastAsia" w:ascii="仿宋" w:hAnsi="仿宋" w:eastAsia="仿宋" w:cs="仿宋"/>
          <w:sz w:val="32"/>
          <w:szCs w:val="32"/>
          <w:vertAlign w:val="baseline"/>
        </w:rPr>
      </w:pPr>
      <w:r>
        <w:rPr>
          <w:rFonts w:hint="eastAsia" w:ascii="仿宋" w:hAnsi="仿宋" w:eastAsia="仿宋" w:cs="仿宋"/>
          <w:sz w:val="32"/>
          <w:szCs w:val="32"/>
          <w:vertAlign w:val="baseline"/>
        </w:rPr>
        <w:t>4</w:t>
      </w:r>
      <w:r>
        <w:rPr>
          <w:rFonts w:hint="eastAsia" w:ascii="仿宋" w:hAnsi="仿宋" w:eastAsia="仿宋" w:cs="仿宋"/>
          <w:sz w:val="32"/>
          <w:szCs w:val="32"/>
          <w:vertAlign w:val="baseline"/>
          <w:lang w:eastAsia="zh-CN"/>
        </w:rPr>
        <w:t>、</w:t>
      </w:r>
      <w:r>
        <w:rPr>
          <w:rFonts w:hint="eastAsia" w:ascii="仿宋" w:hAnsi="仿宋" w:eastAsia="仿宋" w:cs="仿宋"/>
          <w:sz w:val="32"/>
          <w:szCs w:val="32"/>
          <w:vertAlign w:val="baseline"/>
        </w:rPr>
        <w:t>员工体检；</w:t>
      </w:r>
    </w:p>
    <w:p w14:paraId="2E29EF77">
      <w:pPr>
        <w:keepNext w:val="0"/>
        <w:keepLines w:val="0"/>
        <w:pageBreakBefore w:val="0"/>
        <w:kinsoku/>
        <w:wordWrap/>
        <w:overflowPunct/>
        <w:topLinePunct w:val="0"/>
        <w:autoSpaceDE/>
        <w:autoSpaceDN/>
        <w:bidi w:val="0"/>
        <w:adjustRightInd/>
        <w:snapToGrid/>
        <w:spacing w:line="520" w:lineRule="exact"/>
        <w:jc w:val="both"/>
        <w:textAlignment w:val="auto"/>
        <w:outlineLvl w:val="9"/>
        <w:rPr>
          <w:rFonts w:hint="eastAsia" w:ascii="仿宋" w:hAnsi="仿宋" w:eastAsia="仿宋" w:cs="仿宋"/>
          <w:sz w:val="32"/>
          <w:szCs w:val="32"/>
          <w:vertAlign w:val="baseline"/>
        </w:rPr>
      </w:pPr>
      <w:r>
        <w:rPr>
          <w:rFonts w:hint="eastAsia" w:ascii="仿宋" w:hAnsi="仿宋" w:eastAsia="仿宋" w:cs="仿宋"/>
          <w:sz w:val="32"/>
          <w:szCs w:val="32"/>
          <w:vertAlign w:val="baseline"/>
        </w:rPr>
        <w:t>5</w:t>
      </w:r>
      <w:r>
        <w:rPr>
          <w:rFonts w:hint="eastAsia" w:ascii="仿宋" w:hAnsi="仿宋" w:eastAsia="仿宋" w:cs="仿宋"/>
          <w:sz w:val="32"/>
          <w:szCs w:val="32"/>
          <w:vertAlign w:val="baseline"/>
          <w:lang w:eastAsia="zh-CN"/>
        </w:rPr>
        <w:t>、</w:t>
      </w:r>
      <w:r>
        <w:rPr>
          <w:rFonts w:hint="eastAsia" w:ascii="仿宋" w:hAnsi="仿宋" w:eastAsia="仿宋" w:cs="仿宋"/>
          <w:sz w:val="32"/>
          <w:szCs w:val="32"/>
          <w:vertAlign w:val="baseline"/>
        </w:rPr>
        <w:t>餐补；</w:t>
      </w:r>
    </w:p>
    <w:p w14:paraId="6497F3F3">
      <w:pPr>
        <w:pStyle w:val="2"/>
        <w:keepNext w:val="0"/>
        <w:keepLines w:val="0"/>
        <w:pageBreakBefore w:val="0"/>
        <w:kinsoku/>
        <w:wordWrap/>
        <w:overflowPunct/>
        <w:topLinePunct w:val="0"/>
        <w:autoSpaceDE/>
        <w:autoSpaceDN/>
        <w:bidi w:val="0"/>
        <w:adjustRightInd/>
        <w:snapToGrid/>
        <w:spacing w:line="520" w:lineRule="exact"/>
        <w:ind w:left="0" w:leftChars="0" w:firstLine="0" w:firstLineChars="0"/>
        <w:textAlignment w:val="auto"/>
        <w:outlineLvl w:val="9"/>
        <w:rPr>
          <w:rFonts w:hint="eastAsia" w:ascii="仿宋" w:hAnsi="仿宋" w:eastAsia="仿宋" w:cs="仿宋"/>
          <w:sz w:val="32"/>
          <w:szCs w:val="32"/>
          <w:vertAlign w:val="baseline"/>
          <w:lang w:val="en-US" w:eastAsia="zh-CN"/>
        </w:rPr>
      </w:pPr>
      <w:r>
        <w:rPr>
          <w:rFonts w:hint="eastAsia" w:ascii="仿宋" w:hAnsi="仿宋" w:eastAsia="仿宋" w:cs="仿宋"/>
          <w:sz w:val="32"/>
          <w:szCs w:val="32"/>
          <w:vertAlign w:val="baseline"/>
          <w:lang w:val="en-US" w:eastAsia="zh-CN"/>
        </w:rPr>
        <w:t>6、班车接送；</w:t>
      </w:r>
    </w:p>
    <w:p w14:paraId="4FF90530">
      <w:pPr>
        <w:keepNext w:val="0"/>
        <w:keepLines w:val="0"/>
        <w:pageBreakBefore w:val="0"/>
        <w:wordWrap/>
        <w:topLinePunct w:val="0"/>
        <w:bidi w:val="0"/>
        <w:spacing w:line="520" w:lineRule="exact"/>
        <w:rPr>
          <w:rFonts w:hint="eastAsia" w:ascii="仿宋" w:hAnsi="仿宋" w:eastAsia="仿宋" w:cs="仿宋"/>
          <w:sz w:val="32"/>
          <w:szCs w:val="32"/>
          <w:vertAlign w:val="baseline"/>
          <w:lang w:val="en-US" w:eastAsia="zh-CN"/>
        </w:rPr>
      </w:pPr>
      <w:r>
        <w:rPr>
          <w:rFonts w:hint="eastAsia" w:ascii="仿宋" w:hAnsi="仿宋" w:eastAsia="仿宋" w:cs="仿宋"/>
          <w:sz w:val="32"/>
          <w:szCs w:val="32"/>
          <w:vertAlign w:val="baseline"/>
          <w:lang w:val="en-US" w:eastAsia="zh-CN"/>
        </w:rPr>
        <w:t>7、年底奖金；</w:t>
      </w:r>
    </w:p>
    <w:p w14:paraId="0DF466CE">
      <w:pPr>
        <w:pStyle w:val="2"/>
        <w:keepNext w:val="0"/>
        <w:keepLines w:val="0"/>
        <w:pageBreakBefore w:val="0"/>
        <w:wordWrap/>
        <w:topLinePunct w:val="0"/>
        <w:bidi w:val="0"/>
        <w:spacing w:line="520" w:lineRule="exact"/>
        <w:ind w:left="0" w:leftChars="0" w:firstLine="0" w:firstLineChars="0"/>
        <w:rPr>
          <w:rFonts w:hint="eastAsia" w:ascii="仿宋" w:hAnsi="仿宋" w:eastAsia="仿宋" w:cs="仿宋"/>
          <w:sz w:val="32"/>
          <w:szCs w:val="32"/>
          <w:lang w:val="en-US"/>
        </w:rPr>
      </w:pPr>
      <w:r>
        <w:rPr>
          <w:rFonts w:hint="eastAsia" w:ascii="仿宋" w:hAnsi="仿宋" w:eastAsia="仿宋" w:cs="仿宋"/>
          <w:sz w:val="32"/>
          <w:szCs w:val="32"/>
          <w:vertAlign w:val="baseline"/>
          <w:lang w:val="en-US" w:eastAsia="zh-CN"/>
        </w:rPr>
        <w:t>8、带薪年假。</w:t>
      </w:r>
    </w:p>
    <w:p w14:paraId="6989EAB8">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仿宋" w:hAnsi="仿宋" w:eastAsia="仿宋" w:cs="仿宋"/>
          <w:b/>
          <w:bCs/>
          <w:sz w:val="32"/>
          <w:szCs w:val="32"/>
          <w:vertAlign w:val="baseline"/>
          <w:lang w:val="en-US" w:eastAsia="zh-CN"/>
        </w:rPr>
      </w:pPr>
      <w:r>
        <w:rPr>
          <w:rFonts w:hint="eastAsia" w:ascii="仿宋" w:hAnsi="仿宋" w:eastAsia="仿宋" w:cs="仿宋"/>
          <w:b/>
          <w:bCs/>
          <w:sz w:val="32"/>
          <w:szCs w:val="32"/>
          <w:vertAlign w:val="baseline"/>
          <w:lang w:val="en-US" w:eastAsia="zh-CN"/>
        </w:rPr>
        <w:t>四、联系方式</w:t>
      </w:r>
    </w:p>
    <w:p w14:paraId="0E74AA12">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仿宋" w:hAnsi="仿宋" w:eastAsia="仿宋" w:cs="仿宋"/>
          <w:sz w:val="32"/>
          <w:szCs w:val="32"/>
          <w:vertAlign w:val="baseline"/>
          <w:lang w:val="en-US" w:eastAsia="zh-CN"/>
        </w:rPr>
      </w:pPr>
      <w:r>
        <w:rPr>
          <w:rFonts w:hint="eastAsia" w:ascii="仿宋" w:hAnsi="仿宋" w:eastAsia="仿宋" w:cs="仿宋"/>
          <w:sz w:val="32"/>
          <w:szCs w:val="32"/>
          <w:vertAlign w:val="baseline"/>
        </w:rPr>
        <w:t>联系人：</w:t>
      </w:r>
      <w:r>
        <w:rPr>
          <w:rFonts w:hint="eastAsia" w:ascii="仿宋" w:hAnsi="仿宋" w:eastAsia="仿宋" w:cs="仿宋"/>
          <w:sz w:val="32"/>
          <w:szCs w:val="32"/>
          <w:vertAlign w:val="baseline"/>
          <w:lang w:val="en-US" w:eastAsia="zh-CN"/>
        </w:rPr>
        <w:t>苏婷</w:t>
      </w:r>
      <w:r>
        <w:rPr>
          <w:rFonts w:hint="eastAsia" w:ascii="仿宋" w:hAnsi="仿宋" w:eastAsia="仿宋" w:cs="仿宋"/>
          <w:sz w:val="32"/>
          <w:szCs w:val="32"/>
          <w:vertAlign w:val="baseline"/>
        </w:rPr>
        <w:t xml:space="preserve">      联系电话：</w:t>
      </w:r>
      <w:r>
        <w:rPr>
          <w:rFonts w:hint="eastAsia" w:ascii="仿宋" w:hAnsi="仿宋" w:eastAsia="仿宋" w:cs="仿宋"/>
          <w:sz w:val="32"/>
          <w:szCs w:val="32"/>
          <w:vertAlign w:val="baseline"/>
          <w:lang w:val="en-US" w:eastAsia="zh-CN"/>
        </w:rPr>
        <w:t>17775206672</w:t>
      </w:r>
    </w:p>
    <w:p w14:paraId="3ECD3D03">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仿宋" w:hAnsi="仿宋" w:eastAsia="仿宋" w:cs="仿宋"/>
          <w:sz w:val="32"/>
          <w:szCs w:val="32"/>
          <w:vertAlign w:val="baseline"/>
          <w:lang w:eastAsia="zh-CN"/>
        </w:rPr>
      </w:pPr>
      <w:r>
        <w:rPr>
          <w:rFonts w:hint="eastAsia" w:ascii="仿宋" w:hAnsi="仿宋" w:eastAsia="仿宋" w:cs="仿宋"/>
          <w:sz w:val="32"/>
          <w:szCs w:val="32"/>
          <w:vertAlign w:val="baseline"/>
        </w:rPr>
        <w:t>联系地址：</w:t>
      </w:r>
      <w:r>
        <w:rPr>
          <w:rFonts w:hint="eastAsia" w:ascii="仿宋" w:hAnsi="仿宋" w:eastAsia="仿宋" w:cs="仿宋"/>
          <w:sz w:val="32"/>
          <w:szCs w:val="32"/>
          <w:vertAlign w:val="baseline"/>
          <w:lang w:val="en-US" w:eastAsia="zh-CN"/>
        </w:rPr>
        <w:t>安徽省池州市东至县经济开发区</w:t>
      </w:r>
    </w:p>
    <w:p w14:paraId="2A6CF5E0">
      <w:pPr>
        <w:pStyle w:val="2"/>
        <w:keepNext w:val="0"/>
        <w:keepLines w:val="0"/>
        <w:pageBreakBefore w:val="0"/>
        <w:kinsoku/>
        <w:wordWrap/>
        <w:overflowPunct/>
        <w:topLinePunct w:val="0"/>
        <w:autoSpaceDE/>
        <w:autoSpaceDN/>
        <w:bidi w:val="0"/>
        <w:adjustRightInd/>
        <w:snapToGrid/>
        <w:spacing w:line="520" w:lineRule="exact"/>
        <w:jc w:val="both"/>
        <w:textAlignment w:val="auto"/>
        <w:outlineLvl w:val="9"/>
        <w:rPr>
          <w:rFonts w:hint="eastAsia" w:ascii="仿宋" w:hAnsi="仿宋" w:eastAsia="仿宋" w:cs="仿宋"/>
          <w:sz w:val="32"/>
          <w:szCs w:val="32"/>
          <w:vertAlign w:val="baseline"/>
          <w:lang w:val="en-US" w:eastAsia="zh-CN"/>
        </w:rPr>
      </w:pPr>
    </w:p>
    <w:p w14:paraId="6B6FB42F">
      <w:pPr>
        <w:keepNext w:val="0"/>
        <w:keepLines w:val="0"/>
        <w:pageBreakBefore w:val="0"/>
        <w:tabs>
          <w:tab w:val="left" w:pos="1860"/>
        </w:tabs>
        <w:wordWrap/>
        <w:topLinePunct w:val="0"/>
        <w:bidi w:val="0"/>
        <w:spacing w:line="520" w:lineRule="exact"/>
        <w:ind w:firstLine="1760" w:firstLineChars="400"/>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三十一、安徽中山化工有限公司</w:t>
      </w:r>
    </w:p>
    <w:p w14:paraId="209F5F58">
      <w:pPr>
        <w:keepNext w:val="0"/>
        <w:keepLines w:val="0"/>
        <w:pageBreakBefore w:val="0"/>
        <w:wordWrap/>
        <w:topLinePunct w:val="0"/>
        <w:bidi w:val="0"/>
        <w:spacing w:line="520" w:lineRule="exact"/>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2CEFDC1A">
      <w:pPr>
        <w:keepNext w:val="0"/>
        <w:keepLines w:val="0"/>
        <w:pageBreakBefore w:val="0"/>
        <w:widowControl w:val="0"/>
        <w:kinsoku/>
        <w:wordWrap/>
        <w:overflowPunct/>
        <w:topLinePunct w:val="0"/>
        <w:autoSpaceDE/>
        <w:autoSpaceDN/>
        <w:bidi w:val="0"/>
        <w:adjustRightInd/>
        <w:snapToGrid/>
        <w:spacing w:line="520" w:lineRule="exact"/>
        <w:ind w:right="0" w:rightChars="0" w:firstLine="960" w:firstLineChars="3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安徽中山化工有限公司位于东至经济开发区，由浙江中山化工集团有限公司在2007年投资兴建，占地287亩，固定资产3.5亿元。主要生产除草剂等精细化工产品, 公司属于农药生产企业，因集团公司发展规划和市场需要，公司开始转型生产医药和新材料行业产品，选择安全环境友好、耗能低的新产品。</w:t>
      </w:r>
    </w:p>
    <w:p w14:paraId="5CCD0395">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招聘岗位</w:t>
      </w:r>
    </w:p>
    <w:p w14:paraId="7B7F50AD">
      <w:pPr>
        <w:pStyle w:val="7"/>
        <w:keepNext w:val="0"/>
        <w:keepLines w:val="0"/>
        <w:pageBreakBefore w:val="0"/>
        <w:numPr>
          <w:ilvl w:val="0"/>
          <w:numId w:val="0"/>
        </w:numPr>
        <w:wordWrap/>
        <w:topLinePunct w:val="0"/>
        <w:bidi w:val="0"/>
        <w:spacing w:line="52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生产管理岗位2</w:t>
      </w:r>
      <w:r>
        <w:rPr>
          <w:rFonts w:hint="eastAsia" w:ascii="仿宋" w:hAnsi="仿宋" w:eastAsia="仿宋" w:cs="仿宋"/>
          <w:sz w:val="32"/>
          <w:szCs w:val="32"/>
        </w:rPr>
        <w:t>名：性别</w:t>
      </w:r>
      <w:r>
        <w:rPr>
          <w:rFonts w:hint="eastAsia" w:ascii="仿宋" w:hAnsi="仿宋" w:eastAsia="仿宋" w:cs="仿宋"/>
          <w:sz w:val="32"/>
          <w:szCs w:val="32"/>
          <w:lang w:val="en-US" w:eastAsia="zh-CN"/>
        </w:rPr>
        <w:t>男</w:t>
      </w:r>
      <w:r>
        <w:rPr>
          <w:rFonts w:hint="eastAsia" w:ascii="仿宋" w:hAnsi="仿宋" w:eastAsia="仿宋" w:cs="仿宋"/>
          <w:sz w:val="32"/>
          <w:szCs w:val="32"/>
          <w:lang w:eastAsia="zh-CN"/>
        </w:rPr>
        <w:t>，</w:t>
      </w:r>
      <w:r>
        <w:rPr>
          <w:rFonts w:hint="eastAsia" w:ascii="仿宋" w:hAnsi="仿宋" w:eastAsia="仿宋" w:cs="仿宋"/>
          <w:sz w:val="32"/>
          <w:szCs w:val="32"/>
        </w:rPr>
        <w:t>年龄35周岁以下，本科及以上，化工类相关专业</w:t>
      </w:r>
      <w:r>
        <w:rPr>
          <w:rFonts w:hint="eastAsia" w:ascii="仿宋" w:hAnsi="仿宋" w:eastAsia="仿宋" w:cs="仿宋"/>
          <w:sz w:val="32"/>
          <w:szCs w:val="32"/>
          <w:lang w:eastAsia="zh-CN"/>
        </w:rPr>
        <w:t>，综合薪薪5500-8500元</w:t>
      </w:r>
    </w:p>
    <w:p w14:paraId="5DABFB10">
      <w:pPr>
        <w:pStyle w:val="7"/>
        <w:keepNext w:val="0"/>
        <w:keepLines w:val="0"/>
        <w:pageBreakBefore w:val="0"/>
        <w:numPr>
          <w:ilvl w:val="0"/>
          <w:numId w:val="0"/>
        </w:numPr>
        <w:wordWrap/>
        <w:topLinePunct w:val="0"/>
        <w:bidi w:val="0"/>
        <w:spacing w:line="52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2、技术研发岗位2</w:t>
      </w:r>
      <w:r>
        <w:rPr>
          <w:rFonts w:hint="eastAsia" w:ascii="仿宋" w:hAnsi="仿宋" w:eastAsia="仿宋" w:cs="仿宋"/>
          <w:sz w:val="32"/>
          <w:szCs w:val="32"/>
        </w:rPr>
        <w:t>名：性别</w:t>
      </w:r>
      <w:r>
        <w:rPr>
          <w:rFonts w:hint="eastAsia" w:ascii="仿宋" w:hAnsi="仿宋" w:eastAsia="仿宋" w:cs="仿宋"/>
          <w:sz w:val="32"/>
          <w:szCs w:val="32"/>
          <w:lang w:val="en-US" w:eastAsia="zh-CN"/>
        </w:rPr>
        <w:t>男</w:t>
      </w:r>
      <w:r>
        <w:rPr>
          <w:rFonts w:hint="eastAsia" w:ascii="仿宋" w:hAnsi="仿宋" w:eastAsia="仿宋" w:cs="仿宋"/>
          <w:sz w:val="32"/>
          <w:szCs w:val="32"/>
          <w:lang w:eastAsia="zh-CN"/>
        </w:rPr>
        <w:t>，</w:t>
      </w:r>
      <w:r>
        <w:rPr>
          <w:rFonts w:hint="eastAsia" w:ascii="仿宋" w:hAnsi="仿宋" w:eastAsia="仿宋" w:cs="仿宋"/>
          <w:sz w:val="32"/>
          <w:szCs w:val="32"/>
        </w:rPr>
        <w:t>年龄35周岁以下，本科及以上，化工类相关专业</w:t>
      </w:r>
      <w:r>
        <w:rPr>
          <w:rFonts w:hint="eastAsia" w:ascii="仿宋" w:hAnsi="仿宋" w:eastAsia="仿宋" w:cs="仿宋"/>
          <w:sz w:val="32"/>
          <w:szCs w:val="32"/>
          <w:lang w:eastAsia="zh-CN"/>
        </w:rPr>
        <w:t>，</w:t>
      </w:r>
      <w:r>
        <w:rPr>
          <w:rFonts w:hint="eastAsia" w:ascii="仿宋" w:hAnsi="仿宋" w:eastAsia="仿宋" w:cs="仿宋"/>
          <w:sz w:val="32"/>
          <w:szCs w:val="32"/>
        </w:rPr>
        <w:t>综合薪薪5500-8000元</w:t>
      </w:r>
    </w:p>
    <w:p w14:paraId="780CDC26">
      <w:pPr>
        <w:pStyle w:val="7"/>
        <w:keepNext w:val="0"/>
        <w:keepLines w:val="0"/>
        <w:pageBreakBefore w:val="0"/>
        <w:numPr>
          <w:ilvl w:val="0"/>
          <w:numId w:val="0"/>
        </w:numPr>
        <w:wordWrap/>
        <w:topLinePunct w:val="0"/>
        <w:bidi w:val="0"/>
        <w:spacing w:line="52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3、电工仪表岗3名，</w:t>
      </w:r>
      <w:r>
        <w:rPr>
          <w:rFonts w:hint="eastAsia" w:ascii="仿宋" w:hAnsi="仿宋" w:eastAsia="仿宋" w:cs="仿宋"/>
          <w:sz w:val="32"/>
          <w:szCs w:val="32"/>
        </w:rPr>
        <w:t>性别</w:t>
      </w:r>
      <w:r>
        <w:rPr>
          <w:rFonts w:hint="eastAsia" w:ascii="仿宋" w:hAnsi="仿宋" w:eastAsia="仿宋" w:cs="仿宋"/>
          <w:sz w:val="32"/>
          <w:szCs w:val="32"/>
          <w:lang w:val="en-US" w:eastAsia="zh-CN"/>
        </w:rPr>
        <w:t>男</w:t>
      </w:r>
      <w:r>
        <w:rPr>
          <w:rFonts w:hint="eastAsia" w:ascii="仿宋" w:hAnsi="仿宋" w:eastAsia="仿宋" w:cs="仿宋"/>
          <w:sz w:val="32"/>
          <w:szCs w:val="32"/>
          <w:lang w:eastAsia="zh-CN"/>
        </w:rPr>
        <w:t>，</w:t>
      </w:r>
      <w:r>
        <w:rPr>
          <w:rFonts w:hint="eastAsia" w:ascii="仿宋" w:hAnsi="仿宋" w:eastAsia="仿宋" w:cs="仿宋"/>
          <w:sz w:val="32"/>
          <w:szCs w:val="32"/>
        </w:rPr>
        <w:t>年龄45周岁以下，高中及以上，电器仪表自动化相关专业，持相关证件</w:t>
      </w:r>
      <w:r>
        <w:rPr>
          <w:rFonts w:hint="eastAsia" w:ascii="仿宋" w:hAnsi="仿宋" w:eastAsia="仿宋" w:cs="仿宋"/>
          <w:sz w:val="32"/>
          <w:szCs w:val="32"/>
          <w:lang w:eastAsia="zh-CN"/>
        </w:rPr>
        <w:t>，综合薪薪5500-7500元</w:t>
      </w:r>
    </w:p>
    <w:p w14:paraId="63B92666">
      <w:pPr>
        <w:pStyle w:val="7"/>
        <w:keepNext w:val="0"/>
        <w:keepLines w:val="0"/>
        <w:pageBreakBefore w:val="0"/>
        <w:numPr>
          <w:ilvl w:val="0"/>
          <w:numId w:val="0"/>
        </w:numPr>
        <w:wordWrap/>
        <w:topLinePunct w:val="0"/>
        <w:bidi w:val="0"/>
        <w:spacing w:line="52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4、一线工人（操作工、DCS）10名，</w:t>
      </w:r>
      <w:r>
        <w:rPr>
          <w:rFonts w:hint="eastAsia" w:ascii="仿宋" w:hAnsi="仿宋" w:eastAsia="仿宋" w:cs="仿宋"/>
          <w:sz w:val="32"/>
          <w:szCs w:val="32"/>
        </w:rPr>
        <w:t>性别</w:t>
      </w:r>
      <w:r>
        <w:rPr>
          <w:rFonts w:hint="eastAsia" w:ascii="仿宋" w:hAnsi="仿宋" w:eastAsia="仿宋" w:cs="仿宋"/>
          <w:sz w:val="32"/>
          <w:szCs w:val="32"/>
          <w:lang w:val="en-US" w:eastAsia="zh-CN"/>
        </w:rPr>
        <w:t>不限</w:t>
      </w:r>
      <w:r>
        <w:rPr>
          <w:rFonts w:hint="eastAsia" w:ascii="仿宋" w:hAnsi="仿宋" w:eastAsia="仿宋" w:cs="仿宋"/>
          <w:sz w:val="32"/>
          <w:szCs w:val="32"/>
          <w:lang w:eastAsia="zh-CN"/>
        </w:rPr>
        <w:t>，</w:t>
      </w:r>
      <w:r>
        <w:rPr>
          <w:rFonts w:hint="eastAsia" w:ascii="仿宋" w:hAnsi="仿宋" w:eastAsia="仿宋" w:cs="仿宋"/>
          <w:sz w:val="32"/>
          <w:szCs w:val="32"/>
        </w:rPr>
        <w:t>年龄45周岁以下，高中及以上，能适应倒班，需要考证</w:t>
      </w:r>
      <w:r>
        <w:rPr>
          <w:rFonts w:hint="eastAsia" w:ascii="仿宋" w:hAnsi="仿宋" w:eastAsia="仿宋" w:cs="仿宋"/>
          <w:sz w:val="32"/>
          <w:szCs w:val="32"/>
          <w:lang w:eastAsia="zh-CN"/>
        </w:rPr>
        <w:t>，综合薪薪6500-8000元</w:t>
      </w:r>
    </w:p>
    <w:p w14:paraId="63320FEF">
      <w:pPr>
        <w:pStyle w:val="7"/>
        <w:keepNext w:val="0"/>
        <w:keepLines w:val="0"/>
        <w:pageBreakBefore w:val="0"/>
        <w:numPr>
          <w:ilvl w:val="0"/>
          <w:numId w:val="0"/>
        </w:numPr>
        <w:wordWrap/>
        <w:topLinePunct w:val="0"/>
        <w:bidi w:val="0"/>
        <w:spacing w:line="52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5、技能岗（机修、叉车）3名，</w:t>
      </w:r>
      <w:r>
        <w:rPr>
          <w:rFonts w:hint="eastAsia" w:ascii="仿宋" w:hAnsi="仿宋" w:eastAsia="仿宋" w:cs="仿宋"/>
          <w:sz w:val="32"/>
          <w:szCs w:val="32"/>
        </w:rPr>
        <w:t>性别</w:t>
      </w:r>
      <w:r>
        <w:rPr>
          <w:rFonts w:hint="eastAsia" w:ascii="仿宋" w:hAnsi="仿宋" w:eastAsia="仿宋" w:cs="仿宋"/>
          <w:sz w:val="32"/>
          <w:szCs w:val="32"/>
          <w:lang w:val="en-US" w:eastAsia="zh-CN"/>
        </w:rPr>
        <w:t>男</w:t>
      </w:r>
      <w:r>
        <w:rPr>
          <w:rFonts w:hint="eastAsia" w:ascii="仿宋" w:hAnsi="仿宋" w:eastAsia="仿宋" w:cs="仿宋"/>
          <w:sz w:val="32"/>
          <w:szCs w:val="32"/>
          <w:lang w:eastAsia="zh-CN"/>
        </w:rPr>
        <w:t>，年龄45周岁以下，高中及以上，持相关证件，综合薪薪5500-7500元</w:t>
      </w:r>
    </w:p>
    <w:p w14:paraId="39269F53">
      <w:pPr>
        <w:pStyle w:val="7"/>
        <w:keepNext w:val="0"/>
        <w:keepLines w:val="0"/>
        <w:pageBreakBefore w:val="0"/>
        <w:numPr>
          <w:ilvl w:val="0"/>
          <w:numId w:val="0"/>
        </w:numPr>
        <w:wordWrap/>
        <w:topLinePunct w:val="0"/>
        <w:bidi w:val="0"/>
        <w:spacing w:line="520" w:lineRule="exac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73650A73">
      <w:pPr>
        <w:pStyle w:val="7"/>
        <w:keepNext w:val="0"/>
        <w:keepLines w:val="0"/>
        <w:pageBreakBefore w:val="0"/>
        <w:widowControl w:val="0"/>
        <w:numPr>
          <w:ilvl w:val="0"/>
          <w:numId w:val="0"/>
        </w:numPr>
        <w:kinsoku/>
        <w:wordWrap/>
        <w:overflowPunct/>
        <w:topLinePunct w:val="0"/>
        <w:autoSpaceDE/>
        <w:autoSpaceDN/>
        <w:bidi w:val="0"/>
        <w:adjustRightInd w:val="0"/>
        <w:snapToGrid/>
        <w:spacing w:line="520" w:lineRule="exact"/>
        <w:ind w:leftChars="0"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1、按期缴纳社保公积金，按标准提供劳保用品；</w:t>
      </w:r>
    </w:p>
    <w:p w14:paraId="719133BE">
      <w:pPr>
        <w:pStyle w:val="7"/>
        <w:keepNext w:val="0"/>
        <w:keepLines w:val="0"/>
        <w:pageBreakBefore w:val="0"/>
        <w:widowControl w:val="0"/>
        <w:numPr>
          <w:ilvl w:val="0"/>
          <w:numId w:val="0"/>
        </w:numPr>
        <w:kinsoku/>
        <w:wordWrap/>
        <w:overflowPunct/>
        <w:topLinePunct w:val="0"/>
        <w:autoSpaceDE/>
        <w:autoSpaceDN/>
        <w:bidi w:val="0"/>
        <w:adjustRightInd w:val="0"/>
        <w:snapToGrid/>
        <w:spacing w:line="520" w:lineRule="exact"/>
        <w:ind w:leftChars="0"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2、定期组织全体员工职业健康体检；</w:t>
      </w:r>
    </w:p>
    <w:p w14:paraId="4FD152AC">
      <w:pPr>
        <w:pStyle w:val="7"/>
        <w:keepNext w:val="0"/>
        <w:keepLines w:val="0"/>
        <w:pageBreakBefore w:val="0"/>
        <w:widowControl w:val="0"/>
        <w:numPr>
          <w:ilvl w:val="0"/>
          <w:numId w:val="0"/>
        </w:numPr>
        <w:kinsoku/>
        <w:wordWrap/>
        <w:overflowPunct/>
        <w:topLinePunct w:val="0"/>
        <w:autoSpaceDE/>
        <w:autoSpaceDN/>
        <w:bidi w:val="0"/>
        <w:adjustRightInd w:val="0"/>
        <w:snapToGrid/>
        <w:spacing w:line="520" w:lineRule="exact"/>
        <w:ind w:leftChars="0"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3、外地员工给予住房补贴，生产岗给于餐食补贴。</w:t>
      </w:r>
    </w:p>
    <w:p w14:paraId="6F7EA7E8">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07971A59">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联系人：刘津                  联系电话：15656605007</w:t>
      </w:r>
    </w:p>
    <w:p w14:paraId="182DDB7E">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联系地址：</w:t>
      </w:r>
      <w:r>
        <w:rPr>
          <w:rFonts w:hint="eastAsia" w:ascii="仿宋" w:hAnsi="仿宋" w:eastAsia="仿宋" w:cs="仿宋"/>
          <w:sz w:val="32"/>
          <w:szCs w:val="32"/>
          <w:lang w:val="en-US" w:eastAsia="zh-CN"/>
        </w:rPr>
        <w:t>东至经济开发区</w:t>
      </w:r>
    </w:p>
    <w:p w14:paraId="6D053AA9">
      <w:pPr>
        <w:pStyle w:val="2"/>
        <w:keepNext w:val="0"/>
        <w:keepLines w:val="0"/>
        <w:pageBreakBefore w:val="0"/>
        <w:kinsoku/>
        <w:wordWrap/>
        <w:overflowPunct/>
        <w:topLinePunct w:val="0"/>
        <w:autoSpaceDE/>
        <w:autoSpaceDN/>
        <w:bidi w:val="0"/>
        <w:adjustRightInd/>
        <w:snapToGrid/>
        <w:spacing w:line="520" w:lineRule="exact"/>
        <w:ind w:left="0" w:leftChars="0" w:firstLine="0" w:firstLineChars="0"/>
        <w:jc w:val="both"/>
        <w:textAlignment w:val="auto"/>
        <w:outlineLvl w:val="9"/>
        <w:rPr>
          <w:rFonts w:hint="eastAsia" w:ascii="仿宋" w:hAnsi="仿宋" w:eastAsia="仿宋" w:cs="仿宋"/>
          <w:b/>
          <w:bCs/>
          <w:sz w:val="32"/>
          <w:szCs w:val="32"/>
          <w:lang w:val="en-US" w:eastAsia="zh-CN"/>
        </w:rPr>
      </w:pPr>
    </w:p>
    <w:p w14:paraId="4A2F2AB4">
      <w:pPr>
        <w:keepNext w:val="0"/>
        <w:keepLines w:val="0"/>
        <w:pageBreakBefore w:val="0"/>
        <w:wordWrap/>
        <w:topLinePunct w:val="0"/>
        <w:bidi w:val="0"/>
        <w:spacing w:line="520" w:lineRule="exact"/>
        <w:ind w:firstLine="880" w:firstLineChars="200"/>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val="en-US" w:eastAsia="zh-CN"/>
        </w:rPr>
        <w:t>三十二、</w:t>
      </w:r>
      <w:r>
        <w:rPr>
          <w:rFonts w:hint="eastAsia" w:ascii="方正小标宋简体" w:hAnsi="方正小标宋简体" w:eastAsia="方正小标宋简体" w:cs="方正小标宋简体"/>
          <w:b w:val="0"/>
          <w:bCs w:val="0"/>
          <w:sz w:val="44"/>
          <w:szCs w:val="44"/>
        </w:rPr>
        <w:t>东至东华水务有限责任公司</w:t>
      </w:r>
    </w:p>
    <w:p w14:paraId="55375703">
      <w:pPr>
        <w:keepNext w:val="0"/>
        <w:keepLines w:val="0"/>
        <w:pageBreakBefore w:val="0"/>
        <w:wordWrap/>
        <w:topLinePunct w:val="0"/>
        <w:bidi w:val="0"/>
        <w:spacing w:line="520" w:lineRule="exact"/>
        <w:rPr>
          <w:rFonts w:hint="eastAsia" w:ascii="仿宋" w:hAnsi="仿宋" w:eastAsia="仿宋" w:cs="仿宋"/>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公司简介</w:t>
      </w:r>
    </w:p>
    <w:p w14:paraId="02E1054F">
      <w:pPr>
        <w:keepNext w:val="0"/>
        <w:keepLines w:val="0"/>
        <w:pageBreakBefore w:val="0"/>
        <w:wordWrap/>
        <w:topLinePunct w:val="0"/>
        <w:bidi w:val="0"/>
        <w:spacing w:line="5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公司为东华工程科技股份有限公司（上市企业）与东至县政府合作的污水处理PPP项目运营公司，专业从事污水处理、水污染治理和生态修复。公司地处东至经济开发区，占地105亩。公司注重产学结合，成为池州学院等院校环境工程专业类学生实习实验基地。现因业务需要诚招2名环境工程技术人员。</w:t>
      </w:r>
    </w:p>
    <w:p w14:paraId="70C74F44">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招聘岗位</w:t>
      </w:r>
    </w:p>
    <w:p w14:paraId="57CD803E">
      <w:pPr>
        <w:keepNext w:val="0"/>
        <w:keepLines w:val="0"/>
        <w:pageBreakBefore w:val="0"/>
        <w:wordWrap/>
        <w:topLinePunct w:val="0"/>
        <w:bidi w:val="0"/>
        <w:spacing w:line="520" w:lineRule="exact"/>
        <w:rPr>
          <w:rFonts w:hint="eastAsia" w:ascii="仿宋" w:hAnsi="仿宋" w:eastAsia="仿宋" w:cs="仿宋"/>
          <w:sz w:val="32"/>
          <w:szCs w:val="32"/>
        </w:rPr>
      </w:pPr>
      <w:r>
        <w:rPr>
          <w:rFonts w:hint="eastAsia" w:ascii="仿宋" w:hAnsi="仿宋" w:eastAsia="仿宋" w:cs="仿宋"/>
          <w:sz w:val="32"/>
          <w:szCs w:val="32"/>
        </w:rPr>
        <w:t>给水排水工程、环境工程专业毕业生。</w:t>
      </w:r>
    </w:p>
    <w:p w14:paraId="547D266E">
      <w:pPr>
        <w:pStyle w:val="7"/>
        <w:keepNext w:val="0"/>
        <w:keepLines w:val="0"/>
        <w:pageBreakBefore w:val="0"/>
        <w:numPr>
          <w:ilvl w:val="0"/>
          <w:numId w:val="0"/>
        </w:numPr>
        <w:wordWrap/>
        <w:topLinePunct w:val="0"/>
        <w:bidi w:val="0"/>
        <w:spacing w:line="520" w:lineRule="exac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三、福利待遇</w:t>
      </w:r>
    </w:p>
    <w:p w14:paraId="0338087F">
      <w:pPr>
        <w:keepNext w:val="0"/>
        <w:keepLines w:val="0"/>
        <w:pageBreakBefore w:val="0"/>
        <w:wordWrap/>
        <w:topLinePunct w:val="0"/>
        <w:bidi w:val="0"/>
        <w:spacing w:line="5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试用合格者签订劳动合同，缴纳五险一金，提供住宿，发放交通补贴、降温补贴，实习期4000元/月，转正后5000元-6000元/月。</w:t>
      </w:r>
    </w:p>
    <w:p w14:paraId="2B0B26B1">
      <w:pPr>
        <w:pStyle w:val="7"/>
        <w:keepNext w:val="0"/>
        <w:keepLines w:val="0"/>
        <w:pageBreakBefore w:val="0"/>
        <w:numPr>
          <w:ilvl w:val="0"/>
          <w:numId w:val="0"/>
        </w:numPr>
        <w:wordWrap/>
        <w:topLinePunct w:val="0"/>
        <w:bidi w:val="0"/>
        <w:spacing w:line="520" w:lineRule="exact"/>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四、联系方式</w:t>
      </w:r>
    </w:p>
    <w:p w14:paraId="0DAB3274">
      <w:pPr>
        <w:keepNext w:val="0"/>
        <w:keepLines w:val="0"/>
        <w:pageBreakBefore w:val="0"/>
        <w:wordWrap/>
        <w:topLinePunct w:val="0"/>
        <w:bidi w:val="0"/>
        <w:spacing w:line="520" w:lineRule="exact"/>
        <w:rPr>
          <w:rFonts w:hint="eastAsia" w:ascii="仿宋" w:hAnsi="仿宋" w:eastAsia="仿宋" w:cs="仿宋"/>
          <w:sz w:val="32"/>
          <w:szCs w:val="32"/>
        </w:rPr>
      </w:pPr>
      <w:r>
        <w:rPr>
          <w:rFonts w:hint="eastAsia" w:ascii="仿宋" w:hAnsi="仿宋" w:eastAsia="仿宋" w:cs="仿宋"/>
          <w:b w:val="0"/>
          <w:bCs w:val="0"/>
          <w:sz w:val="32"/>
          <w:szCs w:val="32"/>
          <w:lang w:val="en-US" w:eastAsia="zh-CN"/>
        </w:rPr>
        <w:t>联系人：</w:t>
      </w:r>
      <w:r>
        <w:rPr>
          <w:rFonts w:hint="eastAsia" w:ascii="仿宋" w:hAnsi="仿宋" w:eastAsia="仿宋" w:cs="仿宋"/>
          <w:sz w:val="32"/>
          <w:szCs w:val="32"/>
        </w:rPr>
        <w:t>杨科鹏</w:t>
      </w:r>
    </w:p>
    <w:p w14:paraId="4CFA84E0">
      <w:pPr>
        <w:keepNext w:val="0"/>
        <w:keepLines w:val="0"/>
        <w:pageBreakBefore w:val="0"/>
        <w:wordWrap/>
        <w:topLinePunct w:val="0"/>
        <w:bidi w:val="0"/>
        <w:spacing w:line="520" w:lineRule="exact"/>
        <w:rPr>
          <w:rFonts w:hint="eastAsia" w:ascii="仿宋" w:hAnsi="仿宋" w:eastAsia="仿宋" w:cs="仿宋"/>
          <w:sz w:val="32"/>
          <w:szCs w:val="32"/>
        </w:rPr>
      </w:pPr>
      <w:r>
        <w:rPr>
          <w:rFonts w:hint="eastAsia" w:ascii="仿宋" w:hAnsi="仿宋" w:eastAsia="仿宋" w:cs="仿宋"/>
          <w:b w:val="0"/>
          <w:bCs w:val="0"/>
          <w:sz w:val="32"/>
          <w:szCs w:val="32"/>
          <w:lang w:val="en-US" w:eastAsia="zh-CN"/>
        </w:rPr>
        <w:t>联系电话：</w:t>
      </w:r>
      <w:r>
        <w:rPr>
          <w:rFonts w:hint="eastAsia" w:ascii="仿宋" w:hAnsi="仿宋" w:eastAsia="仿宋" w:cs="仿宋"/>
          <w:sz w:val="32"/>
          <w:szCs w:val="32"/>
        </w:rPr>
        <w:t>15605664832</w:t>
      </w:r>
    </w:p>
    <w:p w14:paraId="795314E7">
      <w:pPr>
        <w:keepNext w:val="0"/>
        <w:keepLines w:val="0"/>
        <w:pageBreakBefore w:val="0"/>
        <w:wordWrap/>
        <w:topLinePunct w:val="0"/>
        <w:bidi w:val="0"/>
        <w:spacing w:line="520" w:lineRule="exact"/>
        <w:rPr>
          <w:rFonts w:hint="eastAsia" w:ascii="仿宋" w:hAnsi="仿宋" w:eastAsia="仿宋" w:cs="仿宋"/>
          <w:sz w:val="32"/>
          <w:szCs w:val="32"/>
        </w:rPr>
      </w:pPr>
      <w:r>
        <w:rPr>
          <w:rFonts w:hint="eastAsia" w:ascii="仿宋" w:hAnsi="仿宋" w:eastAsia="仿宋" w:cs="仿宋"/>
          <w:sz w:val="32"/>
          <w:szCs w:val="32"/>
        </w:rPr>
        <w:t>邮箱：15605664832@126.com</w:t>
      </w:r>
    </w:p>
    <w:p w14:paraId="2D3CBAFD">
      <w:pPr>
        <w:keepNext w:val="0"/>
        <w:keepLines w:val="0"/>
        <w:pageBreakBefore w:val="0"/>
        <w:wordWrap/>
        <w:topLinePunct w:val="0"/>
        <w:bidi w:val="0"/>
        <w:spacing w:line="520" w:lineRule="exact"/>
        <w:rPr>
          <w:rFonts w:hint="eastAsia" w:ascii="仿宋" w:hAnsi="仿宋" w:eastAsia="仿宋" w:cs="仿宋"/>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0E74D4"/>
    <w:multiLevelType w:val="singleLevel"/>
    <w:tmpl w:val="CD0E74D4"/>
    <w:lvl w:ilvl="0" w:tentative="0">
      <w:start w:val="2"/>
      <w:numFmt w:val="decimal"/>
      <w:suff w:val="nothing"/>
      <w:lvlText w:val="%1、"/>
      <w:lvlJc w:val="left"/>
    </w:lvl>
  </w:abstractNum>
  <w:abstractNum w:abstractNumId="1">
    <w:nsid w:val="FA2B2A5B"/>
    <w:multiLevelType w:val="singleLevel"/>
    <w:tmpl w:val="FA2B2A5B"/>
    <w:lvl w:ilvl="0" w:tentative="0">
      <w:start w:val="1"/>
      <w:numFmt w:val="decimal"/>
      <w:suff w:val="nothing"/>
      <w:lvlText w:val="%1、"/>
      <w:lvlJc w:val="left"/>
    </w:lvl>
  </w:abstractNum>
  <w:abstractNum w:abstractNumId="2">
    <w:nsid w:val="01BE4DBA"/>
    <w:multiLevelType w:val="singleLevel"/>
    <w:tmpl w:val="01BE4DBA"/>
    <w:lvl w:ilvl="0" w:tentative="0">
      <w:start w:val="1"/>
      <w:numFmt w:val="chineseCounting"/>
      <w:suff w:val="nothing"/>
      <w:lvlText w:val="%1、"/>
      <w:lvlJc w:val="left"/>
      <w:rPr>
        <w:rFonts w:hint="eastAsia"/>
      </w:rPr>
    </w:lvl>
  </w:abstractNum>
  <w:abstractNum w:abstractNumId="3">
    <w:nsid w:val="11E09A97"/>
    <w:multiLevelType w:val="singleLevel"/>
    <w:tmpl w:val="11E09A97"/>
    <w:lvl w:ilvl="0" w:tentative="0">
      <w:start w:val="1"/>
      <w:numFmt w:val="decimal"/>
      <w:suff w:val="nothing"/>
      <w:lvlText w:val="%1、"/>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4YWViOGY5NzMzNDM4YjU5MDQ3MjlmOTdhMjMxYjcifQ=="/>
  </w:docVars>
  <w:rsids>
    <w:rsidRoot w:val="00000000"/>
    <w:rsid w:val="01EF4770"/>
    <w:rsid w:val="06DF0467"/>
    <w:rsid w:val="0CDF2D41"/>
    <w:rsid w:val="105A0EE8"/>
    <w:rsid w:val="10FC5772"/>
    <w:rsid w:val="174E7AEF"/>
    <w:rsid w:val="1F6B68E4"/>
    <w:rsid w:val="4D594AFE"/>
    <w:rsid w:val="4F992700"/>
    <w:rsid w:val="618E3CE4"/>
    <w:rsid w:val="74327093"/>
    <w:rsid w:val="748832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6">
    <w:name w:val="Strong"/>
    <w:basedOn w:val="5"/>
    <w:qFormat/>
    <w:uiPriority w:val="0"/>
    <w:rPr>
      <w:b/>
    </w:rPr>
  </w:style>
  <w:style w:type="paragraph" w:styleId="7">
    <w:name w:val="List Paragraph"/>
    <w:basedOn w:val="1"/>
    <w:qFormat/>
    <w:uiPriority w:val="34"/>
    <w:pPr>
      <w:ind w:firstLine="420" w:firstLineChars="200"/>
    </w:pPr>
  </w:style>
  <w:style w:type="paragraph" w:customStyle="1" w:styleId="8">
    <w:name w:val="BodyText1I"/>
    <w:basedOn w:val="9"/>
    <w:qFormat/>
    <w:uiPriority w:val="0"/>
    <w:pPr>
      <w:spacing w:after="120" w:line="360" w:lineRule="auto"/>
      <w:ind w:firstLine="539"/>
      <w:jc w:val="both"/>
      <w:textAlignment w:val="baseline"/>
    </w:pPr>
    <w:rPr>
      <w:kern w:val="0"/>
    </w:rPr>
  </w:style>
  <w:style w:type="paragraph" w:customStyle="1" w:styleId="9">
    <w:name w:val="BodyText"/>
    <w:basedOn w:val="1"/>
    <w:autoRedefine/>
    <w:qFormat/>
    <w:uiPriority w:val="0"/>
    <w:pPr>
      <w:spacing w:after="120"/>
      <w:jc w:val="both"/>
      <w:textAlignment w:val="baseline"/>
    </w:pPr>
  </w:style>
  <w:style w:type="paragraph" w:customStyle="1" w:styleId="10">
    <w:name w:val="0"/>
    <w:basedOn w:val="1"/>
    <w:qFormat/>
    <w:uiPriority w:val="99"/>
    <w:rPr>
      <w:rFonts w:ascii="Times New Roman" w:hAnsi="Times New Roman"/>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39</Pages>
  <Words>15245</Words>
  <Characters>16822</Characters>
  <Lines>0</Lines>
  <Paragraphs>0</Paragraphs>
  <TotalTime>12</TotalTime>
  <ScaleCrop>false</ScaleCrop>
  <LinksUpToDate>false</LinksUpToDate>
  <CharactersWithSpaces>17158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2024-04-15T00:05:00Z</dcterms:created>
  <dc:creator>Administrator</dc:creator>
  <cp:lastModifiedBy>县人社局管理员</cp:lastModifiedBy>
  <dcterms:modified xsi:type="dcterms:W3CDTF">2025-06-27T07:18:05Z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106C522E545E4A13AFA9D85E205D2ECE_13</vt:lpwstr>
  </property>
  <property fmtid="{D5CDD505-2E9C-101B-9397-08002B2CF9AE}" pid="4" name="KSOTemplateDocerSaveRecord">
    <vt:lpwstr>eyJoZGlkIjoiNmI1NTBlZDViNDZmZDEyZjRhNDViZDI3NTRiYzcwNzMifQ==</vt:lpwstr>
  </property>
</Properties>
</file>