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BDCA4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B6242FF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D7E3EF2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13EE942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东至县人民医院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4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427"/>
      </w:tblGrid>
      <w:tr w14:paraId="2D9B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49E475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30B91F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2A3AAE9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427" w:type="dxa"/>
            <w:vAlign w:val="center"/>
          </w:tcPr>
          <w:p w14:paraId="51D60A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EE9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EBFAC0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7AC7D5D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.1 重点（特色）专科</w:t>
            </w:r>
          </w:p>
        </w:tc>
        <w:tc>
          <w:tcPr>
            <w:tcW w:w="1392" w:type="dxa"/>
            <w:vAlign w:val="center"/>
          </w:tcPr>
          <w:p w14:paraId="495A7711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国家级</w:t>
            </w:r>
          </w:p>
        </w:tc>
        <w:tc>
          <w:tcPr>
            <w:tcW w:w="1232" w:type="dxa"/>
            <w:vAlign w:val="center"/>
          </w:tcPr>
          <w:p w14:paraId="1A9F4CF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427" w:type="dxa"/>
            <w:vAlign w:val="center"/>
          </w:tcPr>
          <w:p w14:paraId="7D4E294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4D158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9CAC5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1DD55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D2D84D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省  级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894BC3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1（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u w:val="none"/>
                <w:lang w:val="en-US" w:eastAsia="zh-CN" w:bidi="ar-SA"/>
              </w:rPr>
              <w:t>眼科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  <w:tc>
          <w:tcPr>
            <w:tcW w:w="1427" w:type="dxa"/>
            <w:vAlign w:val="center"/>
          </w:tcPr>
          <w:p w14:paraId="27A8D8F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1（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u w:val="none"/>
                <w:lang w:val="en-US" w:eastAsia="zh-CN" w:bidi="ar-SA"/>
              </w:rPr>
              <w:t>眼科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</w:tr>
      <w:tr w14:paraId="05745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exact"/>
        </w:trPr>
        <w:tc>
          <w:tcPr>
            <w:tcW w:w="1809" w:type="dxa"/>
            <w:vMerge w:val="continue"/>
            <w:vAlign w:val="center"/>
          </w:tcPr>
          <w:p w14:paraId="110EA0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0B39A4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F443740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市  级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72A2B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4（普外科、消化内科、儿科、泌尿外科）</w:t>
            </w:r>
          </w:p>
        </w:tc>
        <w:tc>
          <w:tcPr>
            <w:tcW w:w="1427" w:type="dxa"/>
            <w:vAlign w:val="center"/>
          </w:tcPr>
          <w:p w14:paraId="3147DEF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4（普外科、消化内科、儿科、泌尿外科）</w:t>
            </w:r>
          </w:p>
        </w:tc>
      </w:tr>
      <w:tr w14:paraId="5ED0A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exact"/>
        </w:trPr>
        <w:tc>
          <w:tcPr>
            <w:tcW w:w="1809" w:type="dxa"/>
            <w:vMerge w:val="continue"/>
            <w:vAlign w:val="center"/>
          </w:tcPr>
          <w:p w14:paraId="284B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5B932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8C3F80F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院  级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E59205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7（肿瘤科、心血管内科、神经内科、神经外科、胸外科、泌尿外科、妇产科）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F5C32B9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7（肿瘤科、心血管内科、神经内科、神经外科、胸外科、泌尿外科、妇产科）</w:t>
            </w:r>
          </w:p>
        </w:tc>
      </w:tr>
      <w:tr w14:paraId="27A3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822F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C347A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1EEBA137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427" w:type="dxa"/>
            <w:vAlign w:val="center"/>
          </w:tcPr>
          <w:p w14:paraId="43322875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70C38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C7AF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2DE193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1.3 床医比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903A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2.5：1</w:t>
            </w:r>
          </w:p>
        </w:tc>
        <w:tc>
          <w:tcPr>
            <w:tcW w:w="1427" w:type="dxa"/>
            <w:vAlign w:val="center"/>
          </w:tcPr>
          <w:p w14:paraId="3ADE0B8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2.5：1</w:t>
            </w:r>
          </w:p>
        </w:tc>
      </w:tr>
      <w:tr w14:paraId="20A7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AB92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448BD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 床护比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F82108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1.55:1</w:t>
            </w:r>
          </w:p>
        </w:tc>
        <w:tc>
          <w:tcPr>
            <w:tcW w:w="1427" w:type="dxa"/>
            <w:vAlign w:val="center"/>
          </w:tcPr>
          <w:p w14:paraId="72579D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1.55:1</w:t>
            </w:r>
          </w:p>
        </w:tc>
      </w:tr>
      <w:tr w14:paraId="3FF18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D43F7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9D9705C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52A52A69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346.19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7A5E269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423.25</w:t>
            </w:r>
          </w:p>
        </w:tc>
      </w:tr>
      <w:tr w14:paraId="09184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835FF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5F5CBC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72742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4162.6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DB1DE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4490.28</w:t>
            </w:r>
          </w:p>
        </w:tc>
      </w:tr>
      <w:tr w14:paraId="3592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C277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595" w:type="dxa"/>
            <w:gridSpan w:val="4"/>
            <w:vAlign w:val="center"/>
          </w:tcPr>
          <w:p w14:paraId="2DF1D32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 xml:space="preserve">2.3 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医疗机构住院患者单病种平均费用（见附件2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）</w:t>
            </w:r>
          </w:p>
        </w:tc>
      </w:tr>
      <w:tr w14:paraId="09503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3D3FB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68B710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0C19C0F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34679E2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77.5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DA4D43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79.37</w:t>
            </w:r>
          </w:p>
        </w:tc>
      </w:tr>
      <w:tr w14:paraId="454B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66B50E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FD943C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1117552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84B66E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65.8</w:t>
            </w:r>
          </w:p>
        </w:tc>
        <w:tc>
          <w:tcPr>
            <w:tcW w:w="142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42981A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67.99</w:t>
            </w:r>
          </w:p>
        </w:tc>
      </w:tr>
      <w:tr w14:paraId="61E3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85D1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AF07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11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94.31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C894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94.58</w:t>
            </w:r>
          </w:p>
        </w:tc>
      </w:tr>
      <w:tr w14:paraId="730B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131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20E2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4893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98.3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D89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98.6</w:t>
            </w:r>
          </w:p>
        </w:tc>
      </w:tr>
      <w:tr w14:paraId="3EAF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D5F1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3CF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3ACE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89.5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17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91</w:t>
            </w:r>
          </w:p>
        </w:tc>
      </w:tr>
      <w:tr w14:paraId="56D41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25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F2A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AB22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36.71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2CFB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32.36</w:t>
            </w:r>
          </w:p>
        </w:tc>
      </w:tr>
      <w:tr w14:paraId="6E282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5F62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A2FC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3F1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4.5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FE5B2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4.39</w:t>
            </w:r>
          </w:p>
        </w:tc>
      </w:tr>
      <w:tr w14:paraId="45B4D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46A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C756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9A25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AAE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0.27</w:t>
            </w:r>
          </w:p>
        </w:tc>
      </w:tr>
      <w:tr w14:paraId="4321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BD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2D192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82C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0.30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2DB5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0.23</w:t>
            </w:r>
          </w:p>
        </w:tc>
      </w:tr>
      <w:tr w14:paraId="05F0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87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8A51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A8B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16.51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AE6B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16.89</w:t>
            </w:r>
          </w:p>
        </w:tc>
      </w:tr>
      <w:tr w14:paraId="1C5E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47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B53B5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FE4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BDD6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0.11</w:t>
            </w:r>
          </w:p>
        </w:tc>
      </w:tr>
      <w:tr w14:paraId="3D59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09604D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4AE57581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6BCD736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0.78</w:t>
            </w:r>
          </w:p>
        </w:tc>
        <w:tc>
          <w:tcPr>
            <w:tcW w:w="1427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726A7D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0.8</w:t>
            </w:r>
          </w:p>
        </w:tc>
      </w:tr>
      <w:tr w14:paraId="5CC1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FFF02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7AC0F2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780469A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CFBC6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</w:tr>
      <w:tr w14:paraId="1AC9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1BCD7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CCE30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B923EE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二级手术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B0B37B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F59285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</w:tr>
      <w:tr w14:paraId="4AC8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4A3A4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4D02BA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50A291E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三级手术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868E0A3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8B0DE9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</w:tr>
      <w:tr w14:paraId="7BD1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exact"/>
        </w:trPr>
        <w:tc>
          <w:tcPr>
            <w:tcW w:w="1809" w:type="dxa"/>
            <w:vMerge w:val="continue"/>
            <w:vAlign w:val="center"/>
          </w:tcPr>
          <w:p w14:paraId="0FEEB2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6C10D4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27CF7DB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四级手术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4844AF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1.9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573231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1.9</w:t>
            </w:r>
          </w:p>
        </w:tc>
      </w:tr>
      <w:tr w14:paraId="1F22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19F56B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F25AE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0F432FE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85.73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F5DD1F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75.05</w:t>
            </w:r>
          </w:p>
        </w:tc>
      </w:tr>
      <w:tr w14:paraId="294B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90A7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43115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01B139D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6.52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AD7956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7.22</w:t>
            </w:r>
          </w:p>
        </w:tc>
      </w:tr>
      <w:tr w14:paraId="0BD3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6DBE8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614469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0C446E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63155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CEB2E6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53358</w:t>
            </w:r>
          </w:p>
        </w:tc>
      </w:tr>
      <w:tr w14:paraId="44028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1B35F7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78EA36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51BA48F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6416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A29D46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5181</w:t>
            </w:r>
          </w:p>
        </w:tc>
      </w:tr>
      <w:tr w14:paraId="373E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B10B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0E7A3B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198D980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DABB28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98.9</w:t>
            </w:r>
          </w:p>
        </w:tc>
      </w:tr>
      <w:tr w14:paraId="3B773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FF29F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6.服务承诺</w:t>
            </w:r>
          </w:p>
        </w:tc>
        <w:tc>
          <w:tcPr>
            <w:tcW w:w="7595" w:type="dxa"/>
            <w:gridSpan w:val="4"/>
            <w:vAlign w:val="center"/>
          </w:tcPr>
          <w:p w14:paraId="176AF35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医疗机构服务承诺内容（见附件3）</w:t>
            </w:r>
          </w:p>
        </w:tc>
      </w:tr>
    </w:tbl>
    <w:p w14:paraId="72B0EF0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  <w:t>.</w:t>
      </w:r>
      <w:bookmarkStart w:id="0" w:name="_GoBack"/>
      <w:bookmarkEnd w:id="0"/>
    </w:p>
    <w:p w14:paraId="638972D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7E02F7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18C1CCF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612CC1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035BBAA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BCF586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13371846">
      <w:pPr>
        <w:pStyle w:val="8"/>
        <w:bidi w:val="0"/>
        <w:rPr>
          <w:rFonts w:ascii="黑体" w:hAnsi="宋体" w:eastAsia="黑体" w:cs="宋体"/>
          <w:kern w:val="0"/>
          <w:sz w:val="36"/>
          <w:szCs w:val="36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F82F749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950478B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10245" w:type="dxa"/>
        <w:tblCellSpacing w:w="0" w:type="dxa"/>
        <w:tblInd w:w="-8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9390"/>
      </w:tblGrid>
      <w:tr w14:paraId="5ADC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7CD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序号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6A0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承诺服务内容</w:t>
            </w:r>
          </w:p>
        </w:tc>
      </w:tr>
      <w:tr w14:paraId="2477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0CC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D58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2E69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0CE22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36010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3974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C275B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ED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28783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8E31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E284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1734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156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99F1A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严格执行城镇职工医保、城镇居民和居民医保政策，保障资金安全，服务质量让患者满意，费用控制不超过规定标准。</w:t>
            </w:r>
          </w:p>
        </w:tc>
      </w:tr>
      <w:tr w14:paraId="047E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88C3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6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A66BF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79A3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4749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7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EC04D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5265FEA5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</w:tr>
      <w:tr w14:paraId="6938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2BC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8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ECF02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  <w:tr w14:paraId="3865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D8C9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9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52FF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386501F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2C99EDCE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7D7D45F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011EDF65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BC44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11D9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AFE2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B9ED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FD0A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FBB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4B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985C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9F25D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1829C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C76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2C21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A903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3B34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1D1E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4A0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0212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9D9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F00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F00A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F66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879A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1750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4134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4CF65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70F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C94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4C8A3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DFDE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91A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5737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DD85B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2D56C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E82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054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0CF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CA12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22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B7F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5BC8D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6D995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3526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111F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3FF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74E71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2726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892C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4060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7080421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2777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BCD2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A008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2895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1D3A1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5708A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A8E2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C154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BF72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5391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7D32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61D4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071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0710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6EF9A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3DD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183E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4CBF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138B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4183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8EE2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A1BB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9B34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257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3FC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05A3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6E402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72C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80C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3F37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005CA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504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881E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1914F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3EFBD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2AD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C6F4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3CC1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24D23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10B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EFA8BF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BF8F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5716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0F2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1390B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2A9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70DB8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D503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3AD2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39AC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428CC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2A8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3A315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50E0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7BAB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299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EFC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B81DB8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EEB55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69F21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D7E0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5195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60A17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BCA4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D33E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8C7B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F470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6037E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4A4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3A37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E27F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2CAF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2723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BC15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51EF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75D4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6FC0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1B937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BB00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490F2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4FF2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EAB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D31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6A65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4E2B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7808A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09D9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89FB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6096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268F3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ED58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4035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0F1CBD9E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8B656C3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FA86F55-E3C9-44CB-97C3-F153B0C71D8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998C1C4-47D5-43FC-8B28-E24F5E65F5D7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8C5E2C69-0145-4C6C-BE3B-33C0725D000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0E4E38F7-984A-4819-93EF-7D59A7EE8B6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EF4D124-7FA6-4202-9786-8CCECDC5443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7DD16815-249D-4990-BB5C-C2C6DDC4A793}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  <w:embedRegular r:id="rId7" w:fontKey="{28381693-E9E5-4F5C-9C10-85B09061A25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AE768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96357D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7083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wYzViYzMzMmJmN2RiZjI4YzZiNTEyZWJiZDgxZjA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4120294"/>
    <w:rsid w:val="049F3AB4"/>
    <w:rsid w:val="04AE367F"/>
    <w:rsid w:val="04D40769"/>
    <w:rsid w:val="04F5472C"/>
    <w:rsid w:val="059E7B97"/>
    <w:rsid w:val="072145DC"/>
    <w:rsid w:val="078B01C0"/>
    <w:rsid w:val="08275C22"/>
    <w:rsid w:val="0828766F"/>
    <w:rsid w:val="083D3697"/>
    <w:rsid w:val="08803584"/>
    <w:rsid w:val="0A913826"/>
    <w:rsid w:val="0B3901BE"/>
    <w:rsid w:val="0B4C418B"/>
    <w:rsid w:val="0BB51797"/>
    <w:rsid w:val="0BE840DC"/>
    <w:rsid w:val="0CD81BE1"/>
    <w:rsid w:val="0DC42165"/>
    <w:rsid w:val="0EE044E1"/>
    <w:rsid w:val="0F19203C"/>
    <w:rsid w:val="10D25C79"/>
    <w:rsid w:val="116F23E8"/>
    <w:rsid w:val="11FE479D"/>
    <w:rsid w:val="12103BCB"/>
    <w:rsid w:val="12C34799"/>
    <w:rsid w:val="12EC1F42"/>
    <w:rsid w:val="130A36C0"/>
    <w:rsid w:val="132A0CBC"/>
    <w:rsid w:val="14C842E9"/>
    <w:rsid w:val="15835A3D"/>
    <w:rsid w:val="163F4A7E"/>
    <w:rsid w:val="16664FB7"/>
    <w:rsid w:val="16BC60CF"/>
    <w:rsid w:val="16E82A20"/>
    <w:rsid w:val="175B7696"/>
    <w:rsid w:val="17CC351C"/>
    <w:rsid w:val="17E41AE8"/>
    <w:rsid w:val="18FC27B3"/>
    <w:rsid w:val="19C46AC5"/>
    <w:rsid w:val="1CEB14BC"/>
    <w:rsid w:val="1D1A3B4F"/>
    <w:rsid w:val="1D2B3667"/>
    <w:rsid w:val="1D5E3A3C"/>
    <w:rsid w:val="1D60636A"/>
    <w:rsid w:val="1D7B2840"/>
    <w:rsid w:val="1D9456B0"/>
    <w:rsid w:val="1DDB32DF"/>
    <w:rsid w:val="1EBA1146"/>
    <w:rsid w:val="1ED3045A"/>
    <w:rsid w:val="1F195A3D"/>
    <w:rsid w:val="1F7C464D"/>
    <w:rsid w:val="1FB931AC"/>
    <w:rsid w:val="1FEC0C73"/>
    <w:rsid w:val="21020207"/>
    <w:rsid w:val="222C1173"/>
    <w:rsid w:val="23701141"/>
    <w:rsid w:val="250C7BDD"/>
    <w:rsid w:val="257D4C7B"/>
    <w:rsid w:val="25965D3D"/>
    <w:rsid w:val="26BA1F0B"/>
    <w:rsid w:val="26D305CA"/>
    <w:rsid w:val="26E96FC9"/>
    <w:rsid w:val="2751016E"/>
    <w:rsid w:val="28003F1F"/>
    <w:rsid w:val="284D6B87"/>
    <w:rsid w:val="29235B3A"/>
    <w:rsid w:val="296F0D7F"/>
    <w:rsid w:val="2A186697"/>
    <w:rsid w:val="2A677CA8"/>
    <w:rsid w:val="2AAE2B7D"/>
    <w:rsid w:val="2D2F60D9"/>
    <w:rsid w:val="2D5B3AF4"/>
    <w:rsid w:val="2DB31F61"/>
    <w:rsid w:val="2F1F32D5"/>
    <w:rsid w:val="2FC71915"/>
    <w:rsid w:val="30823A8E"/>
    <w:rsid w:val="328E04C8"/>
    <w:rsid w:val="32EE540A"/>
    <w:rsid w:val="33095598"/>
    <w:rsid w:val="335214F5"/>
    <w:rsid w:val="343B01DB"/>
    <w:rsid w:val="3518051D"/>
    <w:rsid w:val="35CB558F"/>
    <w:rsid w:val="37CF580A"/>
    <w:rsid w:val="37EE62CE"/>
    <w:rsid w:val="381E4A1E"/>
    <w:rsid w:val="39785A2E"/>
    <w:rsid w:val="39E11825"/>
    <w:rsid w:val="3E2E7003"/>
    <w:rsid w:val="3ED54117"/>
    <w:rsid w:val="3FB11C9A"/>
    <w:rsid w:val="3FF011AB"/>
    <w:rsid w:val="40133ADE"/>
    <w:rsid w:val="407F58F4"/>
    <w:rsid w:val="419B49AF"/>
    <w:rsid w:val="425702A2"/>
    <w:rsid w:val="42C81561"/>
    <w:rsid w:val="43E837B0"/>
    <w:rsid w:val="440D50A3"/>
    <w:rsid w:val="444B446B"/>
    <w:rsid w:val="44A91191"/>
    <w:rsid w:val="455A248C"/>
    <w:rsid w:val="46535859"/>
    <w:rsid w:val="46FD0828"/>
    <w:rsid w:val="472471F5"/>
    <w:rsid w:val="47961EA1"/>
    <w:rsid w:val="47C05921"/>
    <w:rsid w:val="484138DF"/>
    <w:rsid w:val="48904B42"/>
    <w:rsid w:val="49D1637E"/>
    <w:rsid w:val="4A360039"/>
    <w:rsid w:val="4A6873F9"/>
    <w:rsid w:val="4AAB009E"/>
    <w:rsid w:val="4AC00FE3"/>
    <w:rsid w:val="4B0233A9"/>
    <w:rsid w:val="4BC67D92"/>
    <w:rsid w:val="4C43011D"/>
    <w:rsid w:val="4D0E24D9"/>
    <w:rsid w:val="4DE33966"/>
    <w:rsid w:val="4E255D2C"/>
    <w:rsid w:val="4F876573"/>
    <w:rsid w:val="50E53551"/>
    <w:rsid w:val="50F10148"/>
    <w:rsid w:val="51B01083"/>
    <w:rsid w:val="51DB7711"/>
    <w:rsid w:val="5314011E"/>
    <w:rsid w:val="531C6FD2"/>
    <w:rsid w:val="53316F22"/>
    <w:rsid w:val="53F53192"/>
    <w:rsid w:val="547146BE"/>
    <w:rsid w:val="558C48E3"/>
    <w:rsid w:val="56870BCE"/>
    <w:rsid w:val="56941CA1"/>
    <w:rsid w:val="57D52571"/>
    <w:rsid w:val="57FF75EE"/>
    <w:rsid w:val="58820456"/>
    <w:rsid w:val="5A852E0A"/>
    <w:rsid w:val="5ACE14FA"/>
    <w:rsid w:val="5BB029AE"/>
    <w:rsid w:val="5CC47E3A"/>
    <w:rsid w:val="5CF25B9A"/>
    <w:rsid w:val="5D021F09"/>
    <w:rsid w:val="5EE017FC"/>
    <w:rsid w:val="5EF97984"/>
    <w:rsid w:val="5F3A0F0C"/>
    <w:rsid w:val="5FFA472D"/>
    <w:rsid w:val="60A70823"/>
    <w:rsid w:val="62C03E1E"/>
    <w:rsid w:val="63AD43A2"/>
    <w:rsid w:val="63F55D49"/>
    <w:rsid w:val="640A1ACE"/>
    <w:rsid w:val="653528A1"/>
    <w:rsid w:val="65613696"/>
    <w:rsid w:val="65766A16"/>
    <w:rsid w:val="65BD2897"/>
    <w:rsid w:val="65E16C35"/>
    <w:rsid w:val="66044022"/>
    <w:rsid w:val="663568D1"/>
    <w:rsid w:val="6692787F"/>
    <w:rsid w:val="67696832"/>
    <w:rsid w:val="679A4C3E"/>
    <w:rsid w:val="687B7376"/>
    <w:rsid w:val="69790883"/>
    <w:rsid w:val="699E2882"/>
    <w:rsid w:val="6A130CD7"/>
    <w:rsid w:val="6A4A7F6B"/>
    <w:rsid w:val="6A7E0847"/>
    <w:rsid w:val="6CBA368C"/>
    <w:rsid w:val="6E9C129B"/>
    <w:rsid w:val="6F8C5FC0"/>
    <w:rsid w:val="707A560C"/>
    <w:rsid w:val="70A42689"/>
    <w:rsid w:val="718814E9"/>
    <w:rsid w:val="73995D32"/>
    <w:rsid w:val="73F92CEC"/>
    <w:rsid w:val="745B5755"/>
    <w:rsid w:val="75483F2B"/>
    <w:rsid w:val="75DB60EE"/>
    <w:rsid w:val="75E066F3"/>
    <w:rsid w:val="75FB0F9D"/>
    <w:rsid w:val="77263AF5"/>
    <w:rsid w:val="77374DEE"/>
    <w:rsid w:val="77626DFA"/>
    <w:rsid w:val="77BF775E"/>
    <w:rsid w:val="77C35AEB"/>
    <w:rsid w:val="77C67389"/>
    <w:rsid w:val="782567A5"/>
    <w:rsid w:val="7A7E03EF"/>
    <w:rsid w:val="7BD04C7A"/>
    <w:rsid w:val="7DE30C78"/>
    <w:rsid w:val="7F8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5</Pages>
  <Words>2006</Words>
  <Characters>2319</Characters>
  <Lines>68</Lines>
  <Paragraphs>19</Paragraphs>
  <TotalTime>432</TotalTime>
  <ScaleCrop>false</ScaleCrop>
  <LinksUpToDate>false</LinksUpToDate>
  <CharactersWithSpaces>2393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周双全</cp:lastModifiedBy>
  <cp:lastPrinted>2022-05-06T08:33:00Z</cp:lastPrinted>
  <dcterms:modified xsi:type="dcterms:W3CDTF">2025-04-09T07:19:18Z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0B81FFD9828F4120B3DC8972841F3731_13</vt:lpwstr>
  </property>
  <property fmtid="{D5CDD505-2E9C-101B-9397-08002B2CF9AE}" pid="4" name="KSOTemplateDocerSaveRecord">
    <vt:lpwstr>eyJoZGlkIjoiNmQwZDg1Njg4MTYzYmM0ZjdkZjgxOGE1NzMyY2I3YmUiLCJ1c2VySWQiOiIxMTUwNTgwOTQ3In0=</vt:lpwstr>
  </property>
</Properties>
</file>