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26AC" w:rsidRPr="00BA26AC" w:rsidRDefault="00BA26AC" w:rsidP="00BA26AC">
      <w:pPr>
        <w:spacing w:line="590" w:lineRule="exact"/>
        <w:jc w:val="center"/>
        <w:rPr>
          <w:rFonts w:ascii="仿宋_GB2312" w:eastAsia="仿宋_GB2312" w:hAnsi="宋体" w:cs="宋体"/>
          <w:kern w:val="0"/>
          <w:sz w:val="32"/>
          <w:szCs w:val="32"/>
        </w:rPr>
      </w:pPr>
    </w:p>
    <w:p w:rsidR="00BA26AC" w:rsidRPr="00BA26AC" w:rsidRDefault="00BA26AC" w:rsidP="00BA26AC">
      <w:pPr>
        <w:spacing w:line="590" w:lineRule="exact"/>
        <w:jc w:val="center"/>
        <w:rPr>
          <w:rFonts w:ascii="仿宋_GB2312" w:eastAsia="仿宋_GB2312" w:hAnsi="宋体" w:cs="宋体"/>
          <w:kern w:val="0"/>
          <w:sz w:val="32"/>
          <w:szCs w:val="32"/>
        </w:rPr>
      </w:pPr>
    </w:p>
    <w:p w:rsidR="00BA26AC" w:rsidRPr="00BA26AC" w:rsidRDefault="00BA26AC" w:rsidP="00BA26AC">
      <w:pPr>
        <w:spacing w:line="590" w:lineRule="exact"/>
        <w:jc w:val="center"/>
        <w:rPr>
          <w:rFonts w:ascii="方正小标宋_GBK" w:eastAsia="方正小标宋_GBK" w:hAnsi="方正小标宋_GBK" w:cs="方正小标宋_GBK"/>
          <w:bCs/>
          <w:sz w:val="44"/>
          <w:szCs w:val="44"/>
        </w:rPr>
      </w:pPr>
      <w:bookmarkStart w:id="0" w:name="正文"/>
      <w:r w:rsidRPr="00BA26AC">
        <w:rPr>
          <w:rFonts w:ascii="方正小标宋_GBK" w:eastAsia="方正小标宋_GBK" w:hAnsi="方正小标宋_GBK" w:cs="方正小标宋_GBK" w:hint="eastAsia"/>
          <w:bCs/>
          <w:sz w:val="44"/>
          <w:szCs w:val="44"/>
        </w:rPr>
        <w:t>东至县人民政府办公室关于印发东至县</w:t>
      </w:r>
    </w:p>
    <w:p w:rsidR="00BA26AC" w:rsidRPr="00BA26AC" w:rsidRDefault="00BA26AC" w:rsidP="00BA26AC">
      <w:pPr>
        <w:spacing w:line="590" w:lineRule="exact"/>
        <w:jc w:val="center"/>
        <w:rPr>
          <w:rFonts w:ascii="方正小标宋_GBK" w:eastAsia="方正小标宋_GBK" w:hAnsi="方正小标宋_GBK" w:cs="方正小标宋_GBK"/>
          <w:bCs/>
          <w:sz w:val="44"/>
          <w:szCs w:val="44"/>
        </w:rPr>
      </w:pPr>
      <w:r w:rsidRPr="00BA26AC">
        <w:rPr>
          <w:rFonts w:ascii="方正小标宋_GBK" w:eastAsia="方正小标宋_GBK" w:hAnsi="方正小标宋_GBK" w:cs="方正小标宋_GBK" w:hint="eastAsia"/>
          <w:bCs/>
          <w:sz w:val="44"/>
          <w:szCs w:val="44"/>
        </w:rPr>
        <w:t>支持科技创新若干政策的通知</w:t>
      </w:r>
    </w:p>
    <w:p w:rsidR="00BA26AC" w:rsidRPr="00BA26AC" w:rsidRDefault="00BA26AC" w:rsidP="00BA26AC">
      <w:pPr>
        <w:spacing w:line="590" w:lineRule="exact"/>
        <w:jc w:val="center"/>
        <w:rPr>
          <w:rFonts w:ascii="Times New Roman" w:eastAsia="方正仿宋_GBK" w:hAnsi="Times New Roman" w:cs="Times New Roman"/>
          <w:sz w:val="32"/>
          <w:szCs w:val="32"/>
        </w:rPr>
      </w:pPr>
      <w:r w:rsidRPr="00BA26AC">
        <w:rPr>
          <w:rFonts w:ascii="Times New Roman" w:eastAsia="方正仿宋_GBK" w:hAnsi="Times New Roman" w:cs="Times New Roman"/>
          <w:sz w:val="32"/>
          <w:szCs w:val="32"/>
        </w:rPr>
        <w:t>东政办〔</w:t>
      </w:r>
      <w:r w:rsidRPr="00BA26AC">
        <w:rPr>
          <w:rFonts w:ascii="Times New Roman" w:eastAsia="方正仿宋_GBK" w:hAnsi="Times New Roman" w:cs="Times New Roman"/>
          <w:sz w:val="32"/>
          <w:szCs w:val="32"/>
        </w:rPr>
        <w:t>2021</w:t>
      </w:r>
      <w:r w:rsidRPr="00BA26AC">
        <w:rPr>
          <w:rFonts w:ascii="Times New Roman" w:eastAsia="方正仿宋_GBK" w:hAnsi="Times New Roman" w:cs="Times New Roman"/>
          <w:sz w:val="32"/>
          <w:szCs w:val="32"/>
        </w:rPr>
        <w:t>〕</w:t>
      </w:r>
      <w:r w:rsidRPr="00BA26AC">
        <w:rPr>
          <w:rFonts w:ascii="Times New Roman" w:eastAsia="方正仿宋_GBK" w:hAnsi="Times New Roman" w:cs="Times New Roman"/>
          <w:sz w:val="32"/>
          <w:szCs w:val="32"/>
        </w:rPr>
        <w:t>9</w:t>
      </w:r>
      <w:bookmarkStart w:id="1" w:name="_GoBack"/>
      <w:bookmarkEnd w:id="1"/>
      <w:r w:rsidRPr="00BA26AC">
        <w:rPr>
          <w:rFonts w:ascii="Times New Roman" w:eastAsia="方正仿宋_GBK" w:hAnsi="Times New Roman" w:cs="Times New Roman"/>
          <w:sz w:val="32"/>
          <w:szCs w:val="32"/>
        </w:rPr>
        <w:t>号</w:t>
      </w:r>
    </w:p>
    <w:p w:rsidR="00BA26AC" w:rsidRPr="00BA26AC" w:rsidRDefault="00BA26AC" w:rsidP="00BA26AC">
      <w:pPr>
        <w:spacing w:line="590" w:lineRule="exact"/>
        <w:rPr>
          <w:rFonts w:ascii="仿宋_GB2312" w:eastAsia="仿宋_GB2312" w:hAnsi="仿宋_GB2312" w:cs="仿宋_GB2312"/>
          <w:sz w:val="32"/>
          <w:szCs w:val="32"/>
        </w:rPr>
      </w:pPr>
    </w:p>
    <w:p w:rsidR="00BA26AC" w:rsidRPr="00BA26AC" w:rsidRDefault="00BA26AC" w:rsidP="00BA26AC">
      <w:pPr>
        <w:spacing w:line="590" w:lineRule="exact"/>
        <w:rPr>
          <w:rFonts w:ascii="方正仿宋_GBK" w:eastAsia="方正仿宋_GBK" w:hAnsi="方正仿宋_GBK" w:cs="方正仿宋_GBK"/>
          <w:sz w:val="32"/>
          <w:szCs w:val="32"/>
        </w:rPr>
      </w:pPr>
      <w:r w:rsidRPr="00BA26AC">
        <w:rPr>
          <w:rFonts w:ascii="方正仿宋_GBK" w:eastAsia="方正仿宋_GBK" w:hAnsi="方正仿宋_GBK" w:cs="方正仿宋_GBK" w:hint="eastAsia"/>
          <w:sz w:val="32"/>
          <w:szCs w:val="32"/>
        </w:rPr>
        <w:t>各乡、镇人民政府,东至经济开发区、大渡口经济开发区管委会,县政府各部门、各直属机构:</w:t>
      </w:r>
    </w:p>
    <w:p w:rsidR="00BA26AC" w:rsidRPr="00BA26AC" w:rsidRDefault="00BA26AC" w:rsidP="00BA26AC">
      <w:pPr>
        <w:spacing w:line="590" w:lineRule="exact"/>
        <w:ind w:firstLineChars="200" w:firstLine="640"/>
        <w:rPr>
          <w:rFonts w:ascii="方正仿宋_GBK" w:eastAsia="方正仿宋_GBK" w:hAnsi="方正仿宋_GBK" w:cs="方正仿宋_GBK"/>
          <w:sz w:val="32"/>
          <w:szCs w:val="32"/>
        </w:rPr>
      </w:pPr>
      <w:r w:rsidRPr="00BA26AC">
        <w:rPr>
          <w:rFonts w:ascii="方正仿宋_GBK" w:eastAsia="方正仿宋_GBK" w:hAnsi="方正仿宋_GBK" w:cs="方正仿宋_GBK" w:hint="eastAsia"/>
          <w:sz w:val="32"/>
          <w:szCs w:val="32"/>
        </w:rPr>
        <w:t>经县政府常务会议审议同意,现将《东至县支持科技创新若干政策》印发给你们，请结合实际认真组织实施。</w:t>
      </w:r>
    </w:p>
    <w:p w:rsidR="00BA26AC" w:rsidRPr="00BA26AC" w:rsidRDefault="00BA26AC" w:rsidP="00BA26AC">
      <w:pPr>
        <w:spacing w:line="590" w:lineRule="exact"/>
        <w:ind w:firstLineChars="200" w:firstLine="640"/>
        <w:rPr>
          <w:rFonts w:ascii="方正仿宋_GBK" w:eastAsia="方正仿宋_GBK" w:hAnsi="方正仿宋_GBK" w:cs="方正仿宋_GBK"/>
          <w:sz w:val="32"/>
          <w:szCs w:val="32"/>
        </w:rPr>
      </w:pPr>
    </w:p>
    <w:p w:rsidR="00BA26AC" w:rsidRPr="00BA26AC" w:rsidRDefault="00BA26AC" w:rsidP="00BA26AC">
      <w:pPr>
        <w:spacing w:line="590" w:lineRule="exact"/>
        <w:ind w:firstLineChars="200" w:firstLine="640"/>
        <w:rPr>
          <w:rFonts w:ascii="方正仿宋_GBK" w:eastAsia="方正仿宋_GBK" w:hAnsi="方正仿宋_GBK" w:cs="方正仿宋_GBK"/>
          <w:sz w:val="32"/>
          <w:szCs w:val="32"/>
        </w:rPr>
      </w:pPr>
    </w:p>
    <w:p w:rsidR="00BA26AC" w:rsidRDefault="00BA26AC" w:rsidP="00BA26AC">
      <w:pPr>
        <w:spacing w:line="590" w:lineRule="exact"/>
        <w:ind w:firstLineChars="200" w:firstLine="640"/>
        <w:rPr>
          <w:rFonts w:ascii="方正仿宋_GBK" w:eastAsia="方正仿宋_GBK" w:hAnsi="方正仿宋_GBK" w:cs="方正仿宋_GBK" w:hint="eastAsia"/>
          <w:sz w:val="32"/>
          <w:szCs w:val="32"/>
        </w:rPr>
      </w:pPr>
    </w:p>
    <w:p w:rsidR="00BA26AC" w:rsidRPr="00BA26AC" w:rsidRDefault="00BA26AC" w:rsidP="00BA26AC">
      <w:pPr>
        <w:spacing w:line="590" w:lineRule="exact"/>
        <w:ind w:rightChars="200" w:right="420" w:firstLineChars="200" w:firstLine="640"/>
        <w:jc w:val="right"/>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东至县人民政府办公室</w:t>
      </w:r>
    </w:p>
    <w:p w:rsidR="00BA26AC" w:rsidRPr="00BA26AC" w:rsidRDefault="00BA26AC" w:rsidP="00BA26AC">
      <w:pPr>
        <w:spacing w:line="590" w:lineRule="exact"/>
        <w:ind w:rightChars="300" w:right="630"/>
        <w:jc w:val="right"/>
        <w:rPr>
          <w:rFonts w:ascii="Times New Roman" w:eastAsia="方正仿宋_GBK" w:hAnsi="Times New Roman" w:cs="Times New Roman"/>
          <w:sz w:val="32"/>
          <w:szCs w:val="32"/>
        </w:rPr>
      </w:pPr>
      <w:r w:rsidRPr="00BA26AC">
        <w:rPr>
          <w:rFonts w:ascii="Times New Roman" w:eastAsia="方正仿宋_GBK" w:hAnsi="Times New Roman" w:cs="Times New Roman"/>
          <w:sz w:val="32"/>
          <w:szCs w:val="32"/>
        </w:rPr>
        <w:t>2021</w:t>
      </w:r>
      <w:r w:rsidRPr="00BA26AC">
        <w:rPr>
          <w:rFonts w:ascii="Times New Roman" w:eastAsia="方正仿宋_GBK" w:hAnsi="Times New Roman" w:cs="Times New Roman"/>
          <w:sz w:val="32"/>
          <w:szCs w:val="32"/>
        </w:rPr>
        <w:t>年</w:t>
      </w:r>
      <w:r w:rsidRPr="00BA26AC">
        <w:rPr>
          <w:rFonts w:ascii="Times New Roman" w:eastAsia="方正仿宋_GBK" w:hAnsi="Times New Roman" w:cs="Times New Roman"/>
          <w:sz w:val="32"/>
          <w:szCs w:val="32"/>
        </w:rPr>
        <w:t>11</w:t>
      </w:r>
      <w:r w:rsidRPr="00BA26AC">
        <w:rPr>
          <w:rFonts w:ascii="Times New Roman" w:eastAsia="方正仿宋_GBK" w:hAnsi="Times New Roman" w:cs="Times New Roman"/>
          <w:sz w:val="32"/>
          <w:szCs w:val="32"/>
        </w:rPr>
        <w:t>月</w:t>
      </w:r>
      <w:r w:rsidRPr="00BA26AC">
        <w:rPr>
          <w:rFonts w:ascii="Times New Roman" w:eastAsia="方正仿宋_GBK" w:hAnsi="Times New Roman" w:cs="Times New Roman"/>
          <w:sz w:val="32"/>
          <w:szCs w:val="32"/>
        </w:rPr>
        <w:t>24</w:t>
      </w:r>
      <w:r w:rsidRPr="00BA26AC">
        <w:rPr>
          <w:rFonts w:ascii="Times New Roman" w:eastAsia="方正仿宋_GBK" w:hAnsi="Times New Roman" w:cs="Times New Roman"/>
          <w:sz w:val="32"/>
          <w:szCs w:val="32"/>
        </w:rPr>
        <w:t>日</w:t>
      </w:r>
    </w:p>
    <w:p w:rsidR="00BA26AC" w:rsidRPr="00BA26AC" w:rsidRDefault="00BA26AC" w:rsidP="00BA26AC">
      <w:pPr>
        <w:adjustRightInd w:val="0"/>
        <w:spacing w:line="590" w:lineRule="exact"/>
        <w:ind w:firstLineChars="200" w:firstLine="640"/>
        <w:jc w:val="left"/>
        <w:rPr>
          <w:rFonts w:ascii="Times New Roman" w:eastAsia="仿宋_GB2312" w:hAnsi="Times New Roman" w:cs="Times New Roman"/>
          <w:sz w:val="32"/>
          <w:szCs w:val="20"/>
        </w:rPr>
      </w:pPr>
      <w:r w:rsidRPr="00BA26AC">
        <w:rPr>
          <w:rFonts w:ascii="方正仿宋_GBK" w:eastAsia="方正仿宋_GBK" w:hAnsi="方正仿宋_GBK" w:cs="方正仿宋_GBK"/>
          <w:color w:val="333333"/>
          <w:sz w:val="32"/>
          <w:szCs w:val="32"/>
          <w:shd w:val="clear" w:color="auto" w:fill="FFFFFF"/>
          <w:lang/>
        </w:rPr>
        <w:t>（此件公开发布）</w:t>
      </w:r>
    </w:p>
    <w:p w:rsidR="00BA26AC" w:rsidRPr="00BA26AC" w:rsidRDefault="00BA26AC" w:rsidP="00BA26AC">
      <w:pPr>
        <w:spacing w:line="590" w:lineRule="exact"/>
        <w:jc w:val="center"/>
        <w:rPr>
          <w:rFonts w:ascii="仿宋_GB2312" w:eastAsia="仿宋_GB2312" w:hAnsi="仿宋_GB2312" w:cs="仿宋_GB2312"/>
          <w:sz w:val="32"/>
          <w:szCs w:val="32"/>
        </w:rPr>
      </w:pPr>
    </w:p>
    <w:p w:rsidR="00BA26AC" w:rsidRDefault="00BA26AC" w:rsidP="00BA26AC">
      <w:pPr>
        <w:spacing w:line="590" w:lineRule="exact"/>
        <w:jc w:val="center"/>
        <w:rPr>
          <w:rFonts w:ascii="仿宋_GB2312" w:eastAsia="仿宋_GB2312" w:hAnsi="仿宋_GB2312" w:cs="仿宋_GB2312" w:hint="eastAsia"/>
          <w:sz w:val="32"/>
          <w:szCs w:val="32"/>
        </w:rPr>
      </w:pPr>
    </w:p>
    <w:p w:rsidR="00BA26AC" w:rsidRPr="00BA26AC" w:rsidRDefault="00BA26AC" w:rsidP="00BA26AC">
      <w:pPr>
        <w:spacing w:line="590" w:lineRule="exact"/>
        <w:jc w:val="center"/>
        <w:rPr>
          <w:rFonts w:ascii="仿宋_GB2312" w:eastAsia="仿宋_GB2312" w:hAnsi="仿宋_GB2312" w:cs="仿宋_GB2312"/>
          <w:sz w:val="32"/>
          <w:szCs w:val="32"/>
        </w:rPr>
      </w:pPr>
    </w:p>
    <w:p w:rsidR="00BA26AC" w:rsidRPr="00BA26AC" w:rsidRDefault="00BA26AC" w:rsidP="00BA26AC">
      <w:pPr>
        <w:spacing w:line="590" w:lineRule="exact"/>
        <w:jc w:val="center"/>
        <w:rPr>
          <w:rFonts w:ascii="仿宋_GB2312" w:eastAsia="仿宋_GB2312" w:hAnsi="仿宋_GB2312" w:cs="仿宋_GB2312"/>
          <w:sz w:val="32"/>
          <w:szCs w:val="32"/>
        </w:rPr>
      </w:pPr>
    </w:p>
    <w:p w:rsidR="00BA26AC" w:rsidRPr="00BA26AC" w:rsidRDefault="00BA26AC" w:rsidP="00BA26AC">
      <w:pPr>
        <w:spacing w:line="590" w:lineRule="exact"/>
        <w:jc w:val="center"/>
        <w:rPr>
          <w:rFonts w:ascii="仿宋_GB2312" w:eastAsia="仿宋_GB2312" w:hAnsi="仿宋_GB2312" w:cs="仿宋_GB2312"/>
          <w:sz w:val="32"/>
          <w:szCs w:val="32"/>
        </w:rPr>
      </w:pPr>
    </w:p>
    <w:p w:rsidR="00BA26AC" w:rsidRPr="00BA26AC" w:rsidRDefault="00BA26AC" w:rsidP="00BA26AC">
      <w:pPr>
        <w:widowControl/>
        <w:shd w:val="clear" w:color="auto" w:fill="FFFFFF"/>
        <w:spacing w:line="590" w:lineRule="exact"/>
        <w:jc w:val="center"/>
        <w:outlineLvl w:val="0"/>
        <w:rPr>
          <w:rFonts w:ascii="方正小标宋_GBK" w:eastAsia="方正小标宋_GBK" w:hAnsi="方正小标宋_GBK" w:cs="方正小标宋_GBK"/>
          <w:bCs/>
          <w:color w:val="000000"/>
          <w:kern w:val="44"/>
          <w:sz w:val="44"/>
          <w:szCs w:val="44"/>
          <w:shd w:val="clear" w:color="auto" w:fill="FFFFFF"/>
        </w:rPr>
      </w:pPr>
      <w:r w:rsidRPr="00BA26AC">
        <w:rPr>
          <w:rFonts w:ascii="方正小标宋_GBK" w:eastAsia="方正小标宋_GBK" w:hAnsi="方正小标宋_GBK" w:cs="方正小标宋_GBK" w:hint="eastAsia"/>
          <w:bCs/>
          <w:color w:val="000000"/>
          <w:kern w:val="44"/>
          <w:sz w:val="44"/>
          <w:szCs w:val="44"/>
          <w:shd w:val="clear" w:color="auto" w:fill="FFFFFF"/>
        </w:rPr>
        <w:t>东至县支持科技创新若干政策</w:t>
      </w:r>
    </w:p>
    <w:p w:rsidR="00BA26AC" w:rsidRPr="00BA26AC" w:rsidRDefault="00BA26AC" w:rsidP="00BA26AC">
      <w:pPr>
        <w:widowControl/>
        <w:spacing w:line="590" w:lineRule="exact"/>
        <w:ind w:firstLineChars="200" w:firstLine="640"/>
        <w:jc w:val="center"/>
        <w:rPr>
          <w:rFonts w:ascii="仿宋_GB2312" w:eastAsia="仿宋_GB2312" w:hAnsi="Times New Roman" w:cs="仿宋_GB2312"/>
          <w:color w:val="000000"/>
          <w:kern w:val="0"/>
          <w:sz w:val="32"/>
          <w:szCs w:val="32"/>
          <w:shd w:val="clear" w:color="auto" w:fill="FFFFFF"/>
        </w:rPr>
      </w:pPr>
    </w:p>
    <w:p w:rsidR="00BA26AC" w:rsidRPr="00BA26AC" w:rsidRDefault="00BA26AC" w:rsidP="00BA26AC">
      <w:pPr>
        <w:spacing w:line="590" w:lineRule="exact"/>
        <w:ind w:firstLineChars="200" w:firstLine="640"/>
        <w:jc w:val="left"/>
        <w:rPr>
          <w:rFonts w:ascii="Times New Roman" w:eastAsia="方正仿宋_GBK" w:hAnsi="Times New Roman" w:cs="Times New Roman"/>
          <w:sz w:val="32"/>
          <w:szCs w:val="32"/>
        </w:rPr>
      </w:pPr>
      <w:hyperlink r:id="rId7" w:tooltip="分享到微信" w:history="1"/>
      <w:r w:rsidRPr="00BA26AC">
        <w:rPr>
          <w:rFonts w:ascii="Times New Roman" w:eastAsia="方正仿宋_GBK" w:hAnsi="Times New Roman" w:cs="Times New Roman"/>
          <w:color w:val="000000"/>
          <w:kern w:val="0"/>
          <w:sz w:val="32"/>
          <w:szCs w:val="32"/>
        </w:rPr>
        <w:t>为贯彻落实省、市关于加快建设科技创新攻坚力量体系有关要求，优化创新环境，培育创新主体，加快提升我县科技创新能力，特制定本政策。</w:t>
      </w:r>
    </w:p>
    <w:p w:rsidR="00BA26AC" w:rsidRPr="00BA26AC" w:rsidRDefault="00BA26AC" w:rsidP="00BA26AC">
      <w:pPr>
        <w:spacing w:line="590" w:lineRule="exact"/>
        <w:ind w:firstLineChars="200" w:firstLine="640"/>
        <w:jc w:val="left"/>
        <w:rPr>
          <w:rFonts w:ascii="方正黑体_GBK" w:eastAsia="方正黑体_GBK" w:hAnsi="方正黑体_GBK" w:cs="方正黑体_GBK"/>
          <w:color w:val="000000"/>
          <w:kern w:val="0"/>
          <w:sz w:val="32"/>
          <w:szCs w:val="32"/>
        </w:rPr>
      </w:pPr>
      <w:r w:rsidRPr="00BA26AC">
        <w:rPr>
          <w:rFonts w:ascii="方正黑体_GBK" w:eastAsia="方正黑体_GBK" w:hAnsi="方正黑体_GBK" w:cs="方正黑体_GBK" w:hint="eastAsia"/>
          <w:color w:val="000000"/>
          <w:kern w:val="0"/>
          <w:sz w:val="32"/>
          <w:szCs w:val="32"/>
        </w:rPr>
        <w:t xml:space="preserve">一、引导企业加大研发投入 </w:t>
      </w:r>
    </w:p>
    <w:p w:rsidR="00BA26AC" w:rsidRPr="00BA26AC" w:rsidRDefault="00BA26AC" w:rsidP="00BA26AC">
      <w:pPr>
        <w:spacing w:line="590" w:lineRule="exact"/>
        <w:ind w:firstLineChars="200" w:firstLine="640"/>
        <w:jc w:val="left"/>
        <w:rPr>
          <w:rFonts w:ascii="方正楷体_GBK" w:eastAsia="方正楷体_GBK" w:hAnsi="方正楷体_GBK" w:cs="方正楷体_GBK"/>
          <w:bCs/>
          <w:color w:val="000000"/>
          <w:kern w:val="0"/>
          <w:sz w:val="32"/>
          <w:szCs w:val="32"/>
        </w:rPr>
      </w:pPr>
      <w:r w:rsidRPr="00BA26AC">
        <w:rPr>
          <w:rFonts w:ascii="方正楷体_GBK" w:eastAsia="方正楷体_GBK" w:hAnsi="方正楷体_GBK" w:cs="方正楷体_GBK" w:hint="eastAsia"/>
          <w:bCs/>
          <w:color w:val="000000"/>
          <w:kern w:val="0"/>
          <w:sz w:val="32"/>
          <w:szCs w:val="32"/>
        </w:rPr>
        <w:t>（一）加大资金奖补力度。</w:t>
      </w:r>
    </w:p>
    <w:p w:rsidR="00BA26AC" w:rsidRPr="00BA26AC" w:rsidRDefault="00BA26AC" w:rsidP="00BA26AC">
      <w:pPr>
        <w:spacing w:line="590" w:lineRule="exact"/>
        <w:ind w:firstLineChars="200" w:firstLine="640"/>
        <w:jc w:val="left"/>
        <w:rPr>
          <w:rFonts w:ascii="Times New Roman" w:eastAsia="方正仿宋_GBK" w:hAnsi="Times New Roman" w:cs="Times New Roman"/>
          <w:color w:val="000000"/>
          <w:kern w:val="0"/>
          <w:sz w:val="32"/>
          <w:szCs w:val="32"/>
        </w:rPr>
      </w:pPr>
      <w:r w:rsidRPr="00BA26AC">
        <w:rPr>
          <w:rFonts w:ascii="Times New Roman" w:eastAsia="方正仿宋_GBK" w:hAnsi="Times New Roman" w:cs="Times New Roman"/>
          <w:color w:val="000000"/>
          <w:kern w:val="0"/>
          <w:sz w:val="32"/>
          <w:szCs w:val="32"/>
        </w:rPr>
        <w:t>对研发费用支出总量前</w:t>
      </w:r>
      <w:r w:rsidRPr="00BA26AC">
        <w:rPr>
          <w:rFonts w:ascii="Times New Roman" w:eastAsia="方正仿宋_GBK" w:hAnsi="Times New Roman" w:cs="Times New Roman"/>
          <w:color w:val="000000"/>
          <w:kern w:val="0"/>
          <w:sz w:val="32"/>
          <w:szCs w:val="32"/>
        </w:rPr>
        <w:t>10</w:t>
      </w:r>
      <w:r w:rsidRPr="00BA26AC">
        <w:rPr>
          <w:rFonts w:ascii="Times New Roman" w:eastAsia="方正仿宋_GBK" w:hAnsi="Times New Roman" w:cs="Times New Roman"/>
          <w:color w:val="000000"/>
          <w:kern w:val="0"/>
          <w:sz w:val="32"/>
          <w:szCs w:val="32"/>
        </w:rPr>
        <w:t>名（研发强度达到</w:t>
      </w:r>
      <w:r w:rsidRPr="00BA26AC">
        <w:rPr>
          <w:rFonts w:ascii="Times New Roman" w:eastAsia="方正仿宋_GBK" w:hAnsi="Times New Roman" w:cs="Times New Roman"/>
          <w:color w:val="000000"/>
          <w:kern w:val="0"/>
          <w:sz w:val="32"/>
          <w:szCs w:val="32"/>
        </w:rPr>
        <w:t>1%</w:t>
      </w:r>
      <w:r w:rsidRPr="00BA26AC">
        <w:rPr>
          <w:rFonts w:ascii="Times New Roman" w:eastAsia="方正仿宋_GBK" w:hAnsi="Times New Roman" w:cs="Times New Roman"/>
          <w:color w:val="000000"/>
          <w:kern w:val="0"/>
          <w:sz w:val="32"/>
          <w:szCs w:val="32"/>
        </w:rPr>
        <w:t>以上）和研发投入强度前</w:t>
      </w:r>
      <w:r w:rsidRPr="00BA26AC">
        <w:rPr>
          <w:rFonts w:ascii="Times New Roman" w:eastAsia="方正仿宋_GBK" w:hAnsi="Times New Roman" w:cs="Times New Roman"/>
          <w:color w:val="000000"/>
          <w:kern w:val="0"/>
          <w:sz w:val="32"/>
          <w:szCs w:val="32"/>
        </w:rPr>
        <w:t>10</w:t>
      </w:r>
      <w:r w:rsidRPr="00BA26AC">
        <w:rPr>
          <w:rFonts w:ascii="Times New Roman" w:eastAsia="方正仿宋_GBK" w:hAnsi="Times New Roman" w:cs="Times New Roman"/>
          <w:color w:val="000000"/>
          <w:kern w:val="0"/>
          <w:sz w:val="32"/>
          <w:szCs w:val="32"/>
        </w:rPr>
        <w:t>名的</w:t>
      </w:r>
      <w:r w:rsidRPr="00BA26AC">
        <w:rPr>
          <w:rFonts w:ascii="Times New Roman" w:eastAsia="方正仿宋_GBK" w:hAnsi="Times New Roman" w:cs="Times New Roman"/>
          <w:color w:val="000000"/>
          <w:kern w:val="0"/>
          <w:sz w:val="32"/>
          <w:szCs w:val="32"/>
        </w:rPr>
        <w:t>“</w:t>
      </w:r>
      <w:r w:rsidRPr="00BA26AC">
        <w:rPr>
          <w:rFonts w:ascii="Times New Roman" w:eastAsia="方正仿宋_GBK" w:hAnsi="Times New Roman" w:cs="Times New Roman"/>
          <w:color w:val="000000"/>
          <w:kern w:val="0"/>
          <w:sz w:val="32"/>
          <w:szCs w:val="32"/>
        </w:rPr>
        <w:t>双十强</w:t>
      </w:r>
      <w:r w:rsidRPr="00BA26AC">
        <w:rPr>
          <w:rFonts w:ascii="Times New Roman" w:eastAsia="方正仿宋_GBK" w:hAnsi="Times New Roman" w:cs="Times New Roman"/>
          <w:color w:val="000000"/>
          <w:kern w:val="0"/>
          <w:sz w:val="32"/>
          <w:szCs w:val="32"/>
        </w:rPr>
        <w:t>”</w:t>
      </w:r>
      <w:r w:rsidRPr="00BA26AC">
        <w:rPr>
          <w:rFonts w:ascii="Times New Roman" w:eastAsia="方正仿宋_GBK" w:hAnsi="Times New Roman" w:cs="Times New Roman"/>
          <w:color w:val="000000"/>
          <w:kern w:val="0"/>
          <w:sz w:val="32"/>
          <w:szCs w:val="32"/>
        </w:rPr>
        <w:t>规上企业各给予</w:t>
      </w:r>
      <w:r w:rsidRPr="00BA26AC">
        <w:rPr>
          <w:rFonts w:ascii="Times New Roman" w:eastAsia="方正仿宋_GBK" w:hAnsi="Times New Roman" w:cs="Times New Roman"/>
          <w:color w:val="000000"/>
          <w:kern w:val="0"/>
          <w:sz w:val="32"/>
          <w:szCs w:val="32"/>
        </w:rPr>
        <w:t>10</w:t>
      </w:r>
      <w:r w:rsidRPr="00BA26AC">
        <w:rPr>
          <w:rFonts w:ascii="Times New Roman" w:eastAsia="方正仿宋_GBK" w:hAnsi="Times New Roman" w:cs="Times New Roman"/>
          <w:color w:val="000000"/>
          <w:kern w:val="0"/>
          <w:sz w:val="32"/>
          <w:szCs w:val="32"/>
        </w:rPr>
        <w:t>万元奖励，同一家企业不重复享受。对研发投入低于</w:t>
      </w:r>
      <w:r w:rsidRPr="00BA26AC">
        <w:rPr>
          <w:rFonts w:ascii="Times New Roman" w:eastAsia="方正仿宋_GBK" w:hAnsi="Times New Roman" w:cs="Times New Roman"/>
          <w:color w:val="000000"/>
          <w:kern w:val="0"/>
          <w:sz w:val="32"/>
          <w:szCs w:val="32"/>
        </w:rPr>
        <w:t>200</w:t>
      </w:r>
      <w:r w:rsidRPr="00BA26AC">
        <w:rPr>
          <w:rFonts w:ascii="Times New Roman" w:eastAsia="方正仿宋_GBK" w:hAnsi="Times New Roman" w:cs="Times New Roman"/>
          <w:color w:val="000000"/>
          <w:kern w:val="0"/>
          <w:sz w:val="32"/>
          <w:szCs w:val="32"/>
        </w:rPr>
        <w:t>万元，当年研发投入增幅低于全县平均值的</w:t>
      </w:r>
      <w:r w:rsidRPr="00BA26AC">
        <w:rPr>
          <w:rFonts w:ascii="Times New Roman" w:eastAsia="方正仿宋_GBK" w:hAnsi="Times New Roman" w:cs="Times New Roman"/>
          <w:color w:val="000000"/>
          <w:kern w:val="0"/>
          <w:sz w:val="32"/>
          <w:szCs w:val="32"/>
        </w:rPr>
        <w:t>“</w:t>
      </w:r>
      <w:r w:rsidRPr="00BA26AC">
        <w:rPr>
          <w:rFonts w:ascii="Times New Roman" w:eastAsia="方正仿宋_GBK" w:hAnsi="Times New Roman" w:cs="Times New Roman"/>
          <w:color w:val="000000"/>
          <w:kern w:val="0"/>
          <w:sz w:val="32"/>
          <w:szCs w:val="32"/>
        </w:rPr>
        <w:t>双十强</w:t>
      </w:r>
      <w:r w:rsidRPr="00BA26AC">
        <w:rPr>
          <w:rFonts w:ascii="Times New Roman" w:eastAsia="方正仿宋_GBK" w:hAnsi="Times New Roman" w:cs="Times New Roman"/>
          <w:color w:val="000000"/>
          <w:kern w:val="0"/>
          <w:sz w:val="32"/>
          <w:szCs w:val="32"/>
        </w:rPr>
        <w:t>”</w:t>
      </w:r>
      <w:r w:rsidRPr="00BA26AC">
        <w:rPr>
          <w:rFonts w:ascii="Times New Roman" w:eastAsia="方正仿宋_GBK" w:hAnsi="Times New Roman" w:cs="Times New Roman"/>
          <w:color w:val="000000"/>
          <w:kern w:val="0"/>
          <w:sz w:val="32"/>
          <w:szCs w:val="32"/>
        </w:rPr>
        <w:t>企业，均按</w:t>
      </w:r>
      <w:r w:rsidRPr="00BA26AC">
        <w:rPr>
          <w:rFonts w:ascii="Times New Roman" w:eastAsia="方正仿宋_GBK" w:hAnsi="Times New Roman" w:cs="Times New Roman"/>
          <w:color w:val="000000"/>
          <w:kern w:val="0"/>
          <w:sz w:val="32"/>
          <w:szCs w:val="32"/>
        </w:rPr>
        <w:t>50%</w:t>
      </w:r>
      <w:r w:rsidRPr="00BA26AC">
        <w:rPr>
          <w:rFonts w:ascii="Times New Roman" w:eastAsia="方正仿宋_GBK" w:hAnsi="Times New Roman" w:cs="Times New Roman"/>
          <w:color w:val="000000"/>
          <w:kern w:val="0"/>
          <w:sz w:val="32"/>
          <w:szCs w:val="32"/>
        </w:rPr>
        <w:t>兑现。</w:t>
      </w:r>
    </w:p>
    <w:p w:rsidR="00BA26AC" w:rsidRPr="00BA26AC" w:rsidRDefault="00BA26AC" w:rsidP="00BA26AC">
      <w:pPr>
        <w:spacing w:line="590" w:lineRule="exact"/>
        <w:ind w:firstLineChars="200" w:firstLine="640"/>
        <w:jc w:val="left"/>
        <w:rPr>
          <w:rFonts w:ascii="方正黑体_GBK" w:eastAsia="方正黑体_GBK" w:hAnsi="方正黑体_GBK" w:cs="方正黑体_GBK"/>
          <w:color w:val="000000"/>
          <w:kern w:val="0"/>
          <w:sz w:val="32"/>
          <w:szCs w:val="32"/>
        </w:rPr>
      </w:pPr>
      <w:r w:rsidRPr="00BA26AC">
        <w:rPr>
          <w:rFonts w:ascii="方正黑体_GBK" w:eastAsia="方正黑体_GBK" w:hAnsi="方正黑体_GBK" w:cs="方正黑体_GBK"/>
          <w:color w:val="000000"/>
          <w:kern w:val="0"/>
          <w:sz w:val="32"/>
          <w:szCs w:val="32"/>
        </w:rPr>
        <w:t xml:space="preserve">二、支持重大关键技术攻关 </w:t>
      </w:r>
    </w:p>
    <w:p w:rsidR="00BA26AC" w:rsidRPr="00BA26AC" w:rsidRDefault="00BA26AC" w:rsidP="00BA26AC">
      <w:pPr>
        <w:spacing w:line="590" w:lineRule="exact"/>
        <w:ind w:firstLineChars="200" w:firstLine="640"/>
        <w:jc w:val="left"/>
        <w:rPr>
          <w:rFonts w:ascii="方正楷体_GBK" w:eastAsia="方正楷体_GBK" w:hAnsi="方正楷体_GBK" w:cs="方正楷体_GBK"/>
          <w:bCs/>
          <w:color w:val="000000"/>
          <w:kern w:val="0"/>
          <w:sz w:val="32"/>
          <w:szCs w:val="32"/>
        </w:rPr>
      </w:pPr>
      <w:r w:rsidRPr="00BA26AC">
        <w:rPr>
          <w:rFonts w:ascii="方正楷体_GBK" w:eastAsia="方正楷体_GBK" w:hAnsi="方正楷体_GBK" w:cs="方正楷体_GBK"/>
          <w:bCs/>
          <w:color w:val="000000"/>
          <w:kern w:val="0"/>
          <w:sz w:val="32"/>
          <w:szCs w:val="32"/>
        </w:rPr>
        <w:t>（二）支持省科技重大专项。</w:t>
      </w:r>
    </w:p>
    <w:p w:rsidR="00BA26AC" w:rsidRPr="00BA26AC" w:rsidRDefault="00BA26AC" w:rsidP="00BA26AC">
      <w:pPr>
        <w:spacing w:line="590" w:lineRule="exact"/>
        <w:ind w:firstLineChars="200" w:firstLine="640"/>
        <w:jc w:val="left"/>
        <w:rPr>
          <w:rFonts w:ascii="Times New Roman" w:eastAsia="方正仿宋_GBK" w:hAnsi="Times New Roman" w:cs="Times New Roman"/>
          <w:sz w:val="32"/>
          <w:szCs w:val="32"/>
        </w:rPr>
      </w:pPr>
      <w:r w:rsidRPr="00BA26AC">
        <w:rPr>
          <w:rFonts w:ascii="Times New Roman" w:eastAsia="方正仿宋_GBK" w:hAnsi="Times New Roman" w:cs="Times New Roman"/>
          <w:color w:val="000000"/>
          <w:kern w:val="0"/>
          <w:sz w:val="32"/>
          <w:szCs w:val="32"/>
        </w:rPr>
        <w:t>对获省科技重大专项立项的项目，按省支持同等额度先行支持。</w:t>
      </w:r>
    </w:p>
    <w:p w:rsidR="00BA26AC" w:rsidRPr="00BA26AC" w:rsidRDefault="00BA26AC" w:rsidP="00BA26AC">
      <w:pPr>
        <w:spacing w:line="590" w:lineRule="exact"/>
        <w:ind w:firstLineChars="200" w:firstLine="640"/>
        <w:jc w:val="left"/>
        <w:rPr>
          <w:rFonts w:ascii="方正楷体_GBK" w:eastAsia="方正楷体_GBK" w:hAnsi="方正楷体_GBK" w:cs="方正楷体_GBK"/>
          <w:bCs/>
          <w:color w:val="000000"/>
          <w:kern w:val="0"/>
          <w:sz w:val="32"/>
          <w:szCs w:val="32"/>
        </w:rPr>
      </w:pPr>
      <w:r w:rsidRPr="00BA26AC">
        <w:rPr>
          <w:rFonts w:ascii="方正楷体_GBK" w:eastAsia="方正楷体_GBK" w:hAnsi="方正楷体_GBK" w:cs="方正楷体_GBK"/>
          <w:bCs/>
          <w:color w:val="000000"/>
          <w:kern w:val="0"/>
          <w:sz w:val="32"/>
          <w:szCs w:val="32"/>
        </w:rPr>
        <w:t>（三）奖励国家科技计划项目。</w:t>
      </w:r>
    </w:p>
    <w:p w:rsidR="00BA26AC" w:rsidRPr="00BA26AC" w:rsidRDefault="00BA26AC" w:rsidP="00BA26AC">
      <w:pPr>
        <w:spacing w:line="590" w:lineRule="exact"/>
        <w:ind w:firstLineChars="200" w:firstLine="640"/>
        <w:jc w:val="left"/>
        <w:rPr>
          <w:rFonts w:ascii="Times New Roman" w:eastAsia="方正仿宋_GBK" w:hAnsi="Times New Roman" w:cs="Times New Roman"/>
          <w:sz w:val="32"/>
          <w:szCs w:val="32"/>
        </w:rPr>
      </w:pPr>
      <w:r w:rsidRPr="00BA26AC">
        <w:rPr>
          <w:rFonts w:ascii="Times New Roman" w:eastAsia="方正仿宋_GBK" w:hAnsi="Times New Roman" w:cs="Times New Roman"/>
          <w:color w:val="000000"/>
          <w:kern w:val="0"/>
          <w:sz w:val="32"/>
          <w:szCs w:val="32"/>
        </w:rPr>
        <w:t>对企业牵头承担的国家重大专项和重点研发计划等科技计划项目，获省绩效奖励支持的，按省奖励额的</w:t>
      </w:r>
      <w:r w:rsidRPr="00BA26AC">
        <w:rPr>
          <w:rFonts w:ascii="Times New Roman" w:eastAsia="方正仿宋_GBK" w:hAnsi="Times New Roman" w:cs="Times New Roman"/>
          <w:color w:val="000000"/>
          <w:kern w:val="0"/>
          <w:sz w:val="32"/>
          <w:szCs w:val="32"/>
        </w:rPr>
        <w:t>50%</w:t>
      </w:r>
      <w:r w:rsidRPr="00BA26AC">
        <w:rPr>
          <w:rFonts w:ascii="Times New Roman" w:eastAsia="方正仿宋_GBK" w:hAnsi="Times New Roman" w:cs="Times New Roman"/>
          <w:color w:val="000000"/>
          <w:kern w:val="0"/>
          <w:sz w:val="32"/>
          <w:szCs w:val="32"/>
        </w:rPr>
        <w:t>奖励研发团队。</w:t>
      </w:r>
    </w:p>
    <w:p w:rsidR="00BA26AC" w:rsidRPr="00BA26AC" w:rsidRDefault="00BA26AC" w:rsidP="00BA26AC">
      <w:pPr>
        <w:spacing w:line="590" w:lineRule="exact"/>
        <w:ind w:firstLineChars="200" w:firstLine="640"/>
        <w:jc w:val="left"/>
        <w:rPr>
          <w:rFonts w:ascii="方正楷体_GBK" w:eastAsia="方正楷体_GBK" w:hAnsi="方正楷体_GBK" w:cs="方正楷体_GBK"/>
          <w:bCs/>
          <w:color w:val="000000"/>
          <w:kern w:val="0"/>
          <w:sz w:val="32"/>
          <w:szCs w:val="32"/>
        </w:rPr>
      </w:pPr>
      <w:r w:rsidRPr="00BA26AC">
        <w:rPr>
          <w:rFonts w:ascii="方正楷体_GBK" w:eastAsia="方正楷体_GBK" w:hAnsi="方正楷体_GBK" w:cs="方正楷体_GBK"/>
          <w:bCs/>
          <w:color w:val="000000"/>
          <w:kern w:val="0"/>
          <w:sz w:val="32"/>
          <w:szCs w:val="32"/>
        </w:rPr>
        <w:t>（四）奖励科技奖。</w:t>
      </w:r>
    </w:p>
    <w:p w:rsidR="00BA26AC" w:rsidRPr="00BA26AC" w:rsidRDefault="00BA26AC" w:rsidP="00BA26AC">
      <w:pPr>
        <w:spacing w:line="590" w:lineRule="exact"/>
        <w:ind w:firstLineChars="200" w:firstLine="640"/>
        <w:jc w:val="left"/>
        <w:rPr>
          <w:rFonts w:ascii="Times New Roman" w:eastAsia="方正仿宋_GBK" w:hAnsi="Times New Roman" w:cs="Times New Roman"/>
          <w:sz w:val="32"/>
          <w:szCs w:val="32"/>
        </w:rPr>
      </w:pPr>
      <w:r w:rsidRPr="00BA26AC">
        <w:rPr>
          <w:rFonts w:ascii="Times New Roman" w:eastAsia="方正仿宋_GBK" w:hAnsi="Times New Roman" w:cs="Times New Roman"/>
          <w:color w:val="000000"/>
          <w:kern w:val="0"/>
          <w:sz w:val="32"/>
          <w:szCs w:val="32"/>
        </w:rPr>
        <w:lastRenderedPageBreak/>
        <w:t>1.</w:t>
      </w:r>
      <w:r w:rsidRPr="00BA26AC">
        <w:rPr>
          <w:rFonts w:ascii="Times New Roman" w:eastAsia="方正仿宋_GBK" w:hAnsi="Times New Roman" w:cs="Times New Roman"/>
          <w:color w:val="000000"/>
          <w:kern w:val="0"/>
          <w:sz w:val="32"/>
          <w:szCs w:val="32"/>
        </w:rPr>
        <w:t>对获得国家自然科学、技术发明、科学技术进步一、二等奖项目的第一完成单位，一次性给予省级同等额度奖励。</w:t>
      </w:r>
    </w:p>
    <w:p w:rsidR="00BA26AC" w:rsidRPr="00BA26AC" w:rsidRDefault="00BA26AC" w:rsidP="00BA26AC">
      <w:pPr>
        <w:spacing w:line="590" w:lineRule="exact"/>
        <w:ind w:firstLineChars="200" w:firstLine="640"/>
        <w:jc w:val="left"/>
        <w:rPr>
          <w:rFonts w:ascii="Times New Roman" w:eastAsia="方正仿宋_GBK" w:hAnsi="Times New Roman" w:cs="Times New Roman"/>
          <w:sz w:val="32"/>
          <w:szCs w:val="32"/>
        </w:rPr>
      </w:pPr>
      <w:r w:rsidRPr="00BA26AC">
        <w:rPr>
          <w:rFonts w:ascii="Times New Roman" w:eastAsia="方正仿宋_GBK" w:hAnsi="Times New Roman" w:cs="Times New Roman"/>
          <w:color w:val="000000"/>
          <w:kern w:val="0"/>
          <w:sz w:val="32"/>
          <w:szCs w:val="32"/>
        </w:rPr>
        <w:t>2.</w:t>
      </w:r>
      <w:r w:rsidRPr="00BA26AC">
        <w:rPr>
          <w:rFonts w:ascii="Times New Roman" w:eastAsia="方正仿宋_GBK" w:hAnsi="Times New Roman" w:cs="Times New Roman"/>
          <w:color w:val="000000"/>
          <w:kern w:val="0"/>
          <w:sz w:val="32"/>
          <w:szCs w:val="32"/>
        </w:rPr>
        <w:t>对获得省重大科技成就奖的第一完成单位，一次性给予</w:t>
      </w:r>
      <w:r w:rsidRPr="00BA26AC">
        <w:rPr>
          <w:rFonts w:ascii="Times New Roman" w:eastAsia="方正仿宋_GBK" w:hAnsi="Times New Roman" w:cs="Times New Roman"/>
          <w:color w:val="000000"/>
          <w:kern w:val="0"/>
          <w:sz w:val="32"/>
          <w:szCs w:val="32"/>
        </w:rPr>
        <w:t>40</w:t>
      </w:r>
      <w:r w:rsidRPr="00BA26AC">
        <w:rPr>
          <w:rFonts w:ascii="Times New Roman" w:eastAsia="方正仿宋_GBK" w:hAnsi="Times New Roman" w:cs="Times New Roman"/>
          <w:color w:val="000000"/>
          <w:kern w:val="0"/>
          <w:sz w:val="32"/>
          <w:szCs w:val="32"/>
        </w:rPr>
        <w:t>万元奖励。</w:t>
      </w:r>
    </w:p>
    <w:p w:rsidR="00BA26AC" w:rsidRPr="00BA26AC" w:rsidRDefault="00BA26AC" w:rsidP="00BA26AC">
      <w:pPr>
        <w:spacing w:line="590" w:lineRule="exact"/>
        <w:ind w:firstLineChars="200" w:firstLine="640"/>
        <w:jc w:val="left"/>
        <w:rPr>
          <w:rFonts w:ascii="Times New Roman" w:eastAsia="方正仿宋_GBK" w:hAnsi="Times New Roman" w:cs="Times New Roman"/>
          <w:color w:val="000000"/>
          <w:kern w:val="0"/>
          <w:sz w:val="32"/>
          <w:szCs w:val="32"/>
        </w:rPr>
      </w:pPr>
      <w:r w:rsidRPr="00BA26AC">
        <w:rPr>
          <w:rFonts w:ascii="Times New Roman" w:eastAsia="方正仿宋_GBK" w:hAnsi="Times New Roman" w:cs="Times New Roman"/>
          <w:color w:val="000000"/>
          <w:kern w:val="0"/>
          <w:sz w:val="32"/>
          <w:szCs w:val="32"/>
        </w:rPr>
        <w:t>3.</w:t>
      </w:r>
      <w:r w:rsidRPr="00BA26AC">
        <w:rPr>
          <w:rFonts w:ascii="Times New Roman" w:eastAsia="方正仿宋_GBK" w:hAnsi="Times New Roman" w:cs="Times New Roman"/>
          <w:color w:val="000000"/>
          <w:kern w:val="0"/>
          <w:sz w:val="32"/>
          <w:szCs w:val="32"/>
        </w:rPr>
        <w:t>对获得省自然科学、技术发明、科学技术进步特等奖、一等奖、二等奖、三等奖项目的第一完成单位，一次性分别给予</w:t>
      </w:r>
      <w:r w:rsidRPr="00BA26AC">
        <w:rPr>
          <w:rFonts w:ascii="Times New Roman" w:eastAsia="方正仿宋_GBK" w:hAnsi="Times New Roman" w:cs="Times New Roman"/>
          <w:color w:val="000000"/>
          <w:kern w:val="0"/>
          <w:sz w:val="32"/>
          <w:szCs w:val="32"/>
        </w:rPr>
        <w:t>20</w:t>
      </w:r>
      <w:r w:rsidRPr="00BA26AC">
        <w:rPr>
          <w:rFonts w:ascii="Times New Roman" w:eastAsia="方正仿宋_GBK" w:hAnsi="Times New Roman" w:cs="Times New Roman"/>
          <w:color w:val="000000"/>
          <w:kern w:val="0"/>
          <w:sz w:val="32"/>
          <w:szCs w:val="32"/>
        </w:rPr>
        <w:t>万元、</w:t>
      </w:r>
      <w:r w:rsidRPr="00BA26AC">
        <w:rPr>
          <w:rFonts w:ascii="Times New Roman" w:eastAsia="方正仿宋_GBK" w:hAnsi="Times New Roman" w:cs="Times New Roman"/>
          <w:color w:val="000000"/>
          <w:kern w:val="0"/>
          <w:sz w:val="32"/>
          <w:szCs w:val="32"/>
        </w:rPr>
        <w:t>10</w:t>
      </w:r>
      <w:r w:rsidRPr="00BA26AC">
        <w:rPr>
          <w:rFonts w:ascii="Times New Roman" w:eastAsia="方正仿宋_GBK" w:hAnsi="Times New Roman" w:cs="Times New Roman"/>
          <w:color w:val="000000"/>
          <w:kern w:val="0"/>
          <w:sz w:val="32"/>
          <w:szCs w:val="32"/>
        </w:rPr>
        <w:t>万元、</w:t>
      </w:r>
      <w:r w:rsidRPr="00BA26AC">
        <w:rPr>
          <w:rFonts w:ascii="Times New Roman" w:eastAsia="方正仿宋_GBK" w:hAnsi="Times New Roman" w:cs="Times New Roman"/>
          <w:color w:val="000000"/>
          <w:kern w:val="0"/>
          <w:sz w:val="32"/>
          <w:szCs w:val="32"/>
        </w:rPr>
        <w:t>8</w:t>
      </w:r>
      <w:r w:rsidRPr="00BA26AC">
        <w:rPr>
          <w:rFonts w:ascii="Times New Roman" w:eastAsia="方正仿宋_GBK" w:hAnsi="Times New Roman" w:cs="Times New Roman"/>
          <w:color w:val="000000"/>
          <w:kern w:val="0"/>
          <w:sz w:val="32"/>
          <w:szCs w:val="32"/>
        </w:rPr>
        <w:t>万元、</w:t>
      </w:r>
      <w:r w:rsidRPr="00BA26AC">
        <w:rPr>
          <w:rFonts w:ascii="Times New Roman" w:eastAsia="方正仿宋_GBK" w:hAnsi="Times New Roman" w:cs="Times New Roman"/>
          <w:color w:val="000000"/>
          <w:kern w:val="0"/>
          <w:sz w:val="32"/>
          <w:szCs w:val="32"/>
        </w:rPr>
        <w:t>5</w:t>
      </w:r>
      <w:r w:rsidRPr="00BA26AC">
        <w:rPr>
          <w:rFonts w:ascii="Times New Roman" w:eastAsia="方正仿宋_GBK" w:hAnsi="Times New Roman" w:cs="Times New Roman"/>
          <w:color w:val="000000"/>
          <w:kern w:val="0"/>
          <w:sz w:val="32"/>
          <w:szCs w:val="32"/>
        </w:rPr>
        <w:t>万元奖励。</w:t>
      </w:r>
    </w:p>
    <w:p w:rsidR="00BA26AC" w:rsidRPr="00BA26AC" w:rsidRDefault="00BA26AC" w:rsidP="00BA26AC">
      <w:pPr>
        <w:spacing w:line="590" w:lineRule="exact"/>
        <w:ind w:firstLineChars="200" w:firstLine="640"/>
        <w:jc w:val="left"/>
        <w:rPr>
          <w:rFonts w:ascii="Times New Roman" w:eastAsia="方正仿宋_GBK" w:hAnsi="Times New Roman" w:cs="Times New Roman"/>
          <w:sz w:val="32"/>
          <w:szCs w:val="32"/>
        </w:rPr>
      </w:pPr>
      <w:r w:rsidRPr="00BA26AC">
        <w:rPr>
          <w:rFonts w:ascii="Times New Roman" w:eastAsia="方正仿宋_GBK" w:hAnsi="Times New Roman" w:cs="Times New Roman"/>
          <w:color w:val="000000"/>
          <w:kern w:val="0"/>
          <w:sz w:val="32"/>
          <w:szCs w:val="32"/>
        </w:rPr>
        <w:t>4.</w:t>
      </w:r>
      <w:r w:rsidRPr="00BA26AC">
        <w:rPr>
          <w:rFonts w:ascii="Times New Roman" w:eastAsia="方正仿宋_GBK" w:hAnsi="Times New Roman" w:cs="Times New Roman"/>
          <w:color w:val="000000"/>
          <w:kern w:val="0"/>
          <w:sz w:val="32"/>
          <w:szCs w:val="32"/>
        </w:rPr>
        <w:t>对获得省科学技术合作奖的第一完成单位，一次性给予</w:t>
      </w:r>
      <w:r w:rsidRPr="00BA26AC">
        <w:rPr>
          <w:rFonts w:ascii="Times New Roman" w:eastAsia="方正仿宋_GBK" w:hAnsi="Times New Roman" w:cs="Times New Roman"/>
          <w:color w:val="000000"/>
          <w:kern w:val="0"/>
          <w:sz w:val="32"/>
          <w:szCs w:val="32"/>
        </w:rPr>
        <w:t>5</w:t>
      </w:r>
      <w:r w:rsidRPr="00BA26AC">
        <w:rPr>
          <w:rFonts w:ascii="Times New Roman" w:eastAsia="方正仿宋_GBK" w:hAnsi="Times New Roman" w:cs="Times New Roman"/>
          <w:color w:val="000000"/>
          <w:kern w:val="0"/>
          <w:sz w:val="32"/>
          <w:szCs w:val="32"/>
        </w:rPr>
        <w:t>万元奖励。</w:t>
      </w:r>
    </w:p>
    <w:p w:rsidR="00BA26AC" w:rsidRPr="00BA26AC" w:rsidRDefault="00BA26AC" w:rsidP="00BA26AC">
      <w:pPr>
        <w:spacing w:line="590" w:lineRule="exact"/>
        <w:ind w:firstLineChars="200" w:firstLine="640"/>
        <w:jc w:val="left"/>
        <w:rPr>
          <w:rFonts w:ascii="Times New Roman" w:eastAsia="方正仿宋_GBK" w:hAnsi="Times New Roman" w:cs="Times New Roman"/>
          <w:sz w:val="32"/>
          <w:szCs w:val="32"/>
        </w:rPr>
      </w:pPr>
      <w:r w:rsidRPr="00BA26AC">
        <w:rPr>
          <w:rFonts w:ascii="Times New Roman" w:eastAsia="方正仿宋_GBK" w:hAnsi="Times New Roman" w:cs="Times New Roman"/>
          <w:color w:val="000000"/>
          <w:kern w:val="0"/>
          <w:sz w:val="32"/>
          <w:szCs w:val="32"/>
        </w:rPr>
        <w:t>以上奖励资金</w:t>
      </w:r>
      <w:r w:rsidRPr="00BA26AC">
        <w:rPr>
          <w:rFonts w:ascii="Times New Roman" w:eastAsia="方正仿宋_GBK" w:hAnsi="Times New Roman" w:cs="Times New Roman"/>
          <w:color w:val="000000"/>
          <w:kern w:val="0"/>
          <w:sz w:val="32"/>
          <w:szCs w:val="32"/>
        </w:rPr>
        <w:t>70%</w:t>
      </w:r>
      <w:r w:rsidRPr="00BA26AC">
        <w:rPr>
          <w:rFonts w:ascii="Times New Roman" w:eastAsia="方正仿宋_GBK" w:hAnsi="Times New Roman" w:cs="Times New Roman"/>
          <w:color w:val="000000"/>
          <w:kern w:val="0"/>
          <w:sz w:val="32"/>
          <w:szCs w:val="32"/>
        </w:rPr>
        <w:t>用于单位科技研发和成果转化，</w:t>
      </w:r>
      <w:r w:rsidRPr="00BA26AC">
        <w:rPr>
          <w:rFonts w:ascii="Times New Roman" w:eastAsia="方正仿宋_GBK" w:hAnsi="Times New Roman" w:cs="Times New Roman"/>
          <w:color w:val="000000"/>
          <w:kern w:val="0"/>
          <w:sz w:val="32"/>
          <w:szCs w:val="32"/>
        </w:rPr>
        <w:t>30%</w:t>
      </w:r>
      <w:r w:rsidRPr="00BA26AC">
        <w:rPr>
          <w:rFonts w:ascii="Times New Roman" w:eastAsia="方正仿宋_GBK" w:hAnsi="Times New Roman" w:cs="Times New Roman"/>
          <w:color w:val="000000"/>
          <w:kern w:val="0"/>
          <w:sz w:val="32"/>
          <w:szCs w:val="32"/>
        </w:rPr>
        <w:t>奖励项目主要完成人（研究团队）。</w:t>
      </w:r>
    </w:p>
    <w:p w:rsidR="00BA26AC" w:rsidRPr="00BA26AC" w:rsidRDefault="00BA26AC" w:rsidP="00BA26AC">
      <w:pPr>
        <w:spacing w:line="590" w:lineRule="exact"/>
        <w:ind w:firstLineChars="200" w:firstLine="640"/>
        <w:jc w:val="left"/>
        <w:rPr>
          <w:rFonts w:ascii="方正黑体_GBK" w:eastAsia="方正黑体_GBK" w:hAnsi="方正黑体_GBK" w:cs="方正黑体_GBK"/>
          <w:color w:val="000000"/>
          <w:kern w:val="0"/>
          <w:sz w:val="32"/>
          <w:szCs w:val="32"/>
        </w:rPr>
      </w:pPr>
      <w:r w:rsidRPr="00BA26AC">
        <w:rPr>
          <w:rFonts w:ascii="方正黑体_GBK" w:eastAsia="方正黑体_GBK" w:hAnsi="方正黑体_GBK" w:cs="方正黑体_GBK"/>
          <w:color w:val="000000"/>
          <w:kern w:val="0"/>
          <w:sz w:val="32"/>
          <w:szCs w:val="32"/>
        </w:rPr>
        <w:t>三、扶持高层次科技人才团队创新创业</w:t>
      </w:r>
    </w:p>
    <w:p w:rsidR="00BA26AC" w:rsidRPr="00BA26AC" w:rsidRDefault="00BA26AC" w:rsidP="00BA26AC">
      <w:pPr>
        <w:spacing w:line="590" w:lineRule="exact"/>
        <w:ind w:firstLineChars="200" w:firstLine="640"/>
        <w:jc w:val="left"/>
        <w:rPr>
          <w:rFonts w:ascii="方正楷体_GBK" w:eastAsia="方正楷体_GBK" w:hAnsi="方正楷体_GBK" w:cs="方正楷体_GBK"/>
          <w:bCs/>
          <w:color w:val="000000"/>
          <w:kern w:val="0"/>
          <w:sz w:val="32"/>
          <w:szCs w:val="32"/>
        </w:rPr>
      </w:pPr>
      <w:r w:rsidRPr="00BA26AC">
        <w:rPr>
          <w:rFonts w:ascii="方正楷体_GBK" w:eastAsia="方正楷体_GBK" w:hAnsi="方正楷体_GBK" w:cs="方正楷体_GBK"/>
          <w:bCs/>
          <w:color w:val="000000"/>
          <w:kern w:val="0"/>
          <w:sz w:val="32"/>
          <w:szCs w:val="32"/>
        </w:rPr>
        <w:t>（五）支持高层次科技人才团队创新创业。</w:t>
      </w:r>
    </w:p>
    <w:p w:rsidR="00BA26AC" w:rsidRPr="00BA26AC" w:rsidRDefault="00BA26AC" w:rsidP="00BA26AC">
      <w:pPr>
        <w:spacing w:line="590" w:lineRule="exact"/>
        <w:ind w:firstLineChars="200" w:firstLine="640"/>
        <w:rPr>
          <w:rFonts w:ascii="Times New Roman" w:eastAsia="方正仿宋_GBK" w:hAnsi="Times New Roman" w:cs="Times New Roman"/>
          <w:sz w:val="32"/>
          <w:szCs w:val="32"/>
        </w:rPr>
      </w:pPr>
      <w:r w:rsidRPr="00BA26AC">
        <w:rPr>
          <w:rFonts w:ascii="Times New Roman" w:eastAsia="方正仿宋_GBK" w:hAnsi="Times New Roman" w:cs="Times New Roman"/>
          <w:color w:val="000000"/>
          <w:kern w:val="0"/>
          <w:sz w:val="32"/>
          <w:szCs w:val="32"/>
        </w:rPr>
        <w:t>对携带拥有自主知识产权的科技成果，在我县创办公司或与县内企业共同设立公司，开展科技成果转化活动的高层次科技人才团队，经评估认定后，县财政通过县产业引导基金，以参股、债权等方式给予</w:t>
      </w:r>
      <w:r w:rsidRPr="00BA26AC">
        <w:rPr>
          <w:rFonts w:ascii="Times New Roman" w:eastAsia="方正仿宋_GBK" w:hAnsi="Times New Roman" w:cs="Times New Roman"/>
          <w:color w:val="000000"/>
          <w:kern w:val="0"/>
          <w:sz w:val="32"/>
          <w:szCs w:val="32"/>
        </w:rPr>
        <w:t>300-1000</w:t>
      </w:r>
      <w:r w:rsidRPr="00BA26AC">
        <w:rPr>
          <w:rFonts w:ascii="Times New Roman" w:eastAsia="方正仿宋_GBK" w:hAnsi="Times New Roman" w:cs="Times New Roman"/>
          <w:color w:val="000000"/>
          <w:kern w:val="0"/>
          <w:sz w:val="32"/>
          <w:szCs w:val="32"/>
        </w:rPr>
        <w:t>万元支持。满</w:t>
      </w:r>
      <w:r w:rsidRPr="00BA26AC">
        <w:rPr>
          <w:rFonts w:ascii="Times New Roman" w:eastAsia="方正仿宋_GBK" w:hAnsi="Times New Roman" w:cs="Times New Roman"/>
          <w:color w:val="000000"/>
          <w:kern w:val="0"/>
          <w:sz w:val="32"/>
          <w:szCs w:val="32"/>
        </w:rPr>
        <w:t>5</w:t>
      </w:r>
      <w:r w:rsidRPr="00BA26AC">
        <w:rPr>
          <w:rFonts w:ascii="Times New Roman" w:eastAsia="方正仿宋_GBK" w:hAnsi="Times New Roman" w:cs="Times New Roman"/>
          <w:color w:val="000000"/>
          <w:kern w:val="0"/>
          <w:sz w:val="32"/>
          <w:szCs w:val="32"/>
        </w:rPr>
        <w:t>年后县财政资金依法按合同（协议）约定或有关规定退出。</w:t>
      </w:r>
    </w:p>
    <w:p w:rsidR="00BA26AC" w:rsidRPr="00BA26AC" w:rsidRDefault="00BA26AC" w:rsidP="00BA26AC">
      <w:pPr>
        <w:spacing w:line="590" w:lineRule="exact"/>
        <w:ind w:firstLineChars="200" w:firstLine="640"/>
        <w:jc w:val="left"/>
        <w:rPr>
          <w:rFonts w:ascii="方正楷体_GBK" w:eastAsia="方正楷体_GBK" w:hAnsi="方正楷体_GBK" w:cs="方正楷体_GBK"/>
          <w:bCs/>
          <w:color w:val="000000"/>
          <w:kern w:val="0"/>
          <w:sz w:val="32"/>
          <w:szCs w:val="32"/>
        </w:rPr>
      </w:pPr>
      <w:r w:rsidRPr="00BA26AC">
        <w:rPr>
          <w:rFonts w:ascii="方正楷体_GBK" w:eastAsia="方正楷体_GBK" w:hAnsi="方正楷体_GBK" w:cs="方正楷体_GBK"/>
          <w:bCs/>
          <w:color w:val="000000"/>
          <w:kern w:val="0"/>
          <w:sz w:val="32"/>
          <w:szCs w:val="32"/>
        </w:rPr>
        <w:t>（六）鼓励引进人才。</w:t>
      </w:r>
    </w:p>
    <w:p w:rsidR="00BA26AC" w:rsidRPr="00BA26AC" w:rsidRDefault="00BA26AC" w:rsidP="00BA26AC">
      <w:pPr>
        <w:spacing w:line="590" w:lineRule="exact"/>
        <w:ind w:firstLineChars="200" w:firstLine="640"/>
        <w:jc w:val="left"/>
        <w:rPr>
          <w:rFonts w:ascii="Times New Roman" w:eastAsia="方正仿宋_GBK" w:hAnsi="Times New Roman" w:cs="Times New Roman"/>
          <w:sz w:val="32"/>
          <w:szCs w:val="32"/>
        </w:rPr>
      </w:pPr>
      <w:r w:rsidRPr="00BA26AC">
        <w:rPr>
          <w:rFonts w:ascii="Times New Roman" w:eastAsia="方正仿宋_GBK" w:hAnsi="Times New Roman" w:cs="Times New Roman"/>
          <w:color w:val="000000"/>
          <w:kern w:val="0"/>
          <w:sz w:val="32"/>
          <w:szCs w:val="32"/>
        </w:rPr>
        <w:t>企业每引进一名科技人才年薪达</w:t>
      </w:r>
      <w:r w:rsidRPr="00BA26AC">
        <w:rPr>
          <w:rFonts w:ascii="Times New Roman" w:eastAsia="方正仿宋_GBK" w:hAnsi="Times New Roman" w:cs="Times New Roman"/>
          <w:color w:val="000000"/>
          <w:kern w:val="0"/>
          <w:sz w:val="32"/>
          <w:szCs w:val="32"/>
        </w:rPr>
        <w:t>50-150</w:t>
      </w:r>
      <w:r w:rsidRPr="00BA26AC">
        <w:rPr>
          <w:rFonts w:ascii="Times New Roman" w:eastAsia="方正仿宋_GBK" w:hAnsi="Times New Roman" w:cs="Times New Roman"/>
          <w:color w:val="000000"/>
          <w:kern w:val="0"/>
          <w:sz w:val="32"/>
          <w:szCs w:val="32"/>
        </w:rPr>
        <w:t>万元符合有关规定</w:t>
      </w:r>
      <w:r w:rsidRPr="00BA26AC">
        <w:rPr>
          <w:rFonts w:ascii="Times New Roman" w:eastAsia="方正仿宋_GBK" w:hAnsi="Times New Roman" w:cs="Times New Roman"/>
          <w:color w:val="000000"/>
          <w:kern w:val="0"/>
          <w:sz w:val="32"/>
          <w:szCs w:val="32"/>
        </w:rPr>
        <w:lastRenderedPageBreak/>
        <w:t>的，每年可按其年薪的</w:t>
      </w:r>
      <w:r w:rsidRPr="00BA26AC">
        <w:rPr>
          <w:rFonts w:ascii="Times New Roman" w:eastAsia="方正仿宋_GBK" w:hAnsi="Times New Roman" w:cs="Times New Roman"/>
          <w:color w:val="000000"/>
          <w:kern w:val="0"/>
          <w:sz w:val="32"/>
          <w:szCs w:val="32"/>
        </w:rPr>
        <w:t>10%</w:t>
      </w:r>
      <w:r w:rsidRPr="00BA26AC">
        <w:rPr>
          <w:rFonts w:ascii="Times New Roman" w:eastAsia="方正仿宋_GBK" w:hAnsi="Times New Roman" w:cs="Times New Roman"/>
          <w:color w:val="000000"/>
          <w:kern w:val="0"/>
          <w:sz w:val="32"/>
          <w:szCs w:val="32"/>
        </w:rPr>
        <w:t>奖励用人单位（</w:t>
      </w:r>
      <w:r w:rsidRPr="00BA26AC">
        <w:rPr>
          <w:rFonts w:ascii="Times New Roman" w:eastAsia="方正仿宋_GBK" w:hAnsi="Times New Roman" w:cs="Times New Roman"/>
          <w:color w:val="000000"/>
          <w:kern w:val="0"/>
          <w:sz w:val="32"/>
          <w:szCs w:val="32"/>
        </w:rPr>
        <w:t>150</w:t>
      </w:r>
      <w:r w:rsidRPr="00BA26AC">
        <w:rPr>
          <w:rFonts w:ascii="Times New Roman" w:eastAsia="方正仿宋_GBK" w:hAnsi="Times New Roman" w:cs="Times New Roman"/>
          <w:color w:val="000000"/>
          <w:kern w:val="0"/>
          <w:sz w:val="32"/>
          <w:szCs w:val="32"/>
        </w:rPr>
        <w:t>万元以上部分不予奖励，仅可享受一次），专项用于企业科技研发，并取得科技成果用于东至县内。省财政承担</w:t>
      </w:r>
      <w:r w:rsidRPr="00BA26AC">
        <w:rPr>
          <w:rFonts w:ascii="Times New Roman" w:eastAsia="方正仿宋_GBK" w:hAnsi="Times New Roman" w:cs="Times New Roman"/>
          <w:color w:val="000000"/>
          <w:kern w:val="0"/>
          <w:sz w:val="32"/>
          <w:szCs w:val="32"/>
        </w:rPr>
        <w:t>30%</w:t>
      </w:r>
      <w:r w:rsidRPr="00BA26AC">
        <w:rPr>
          <w:rFonts w:ascii="Times New Roman" w:eastAsia="方正仿宋_GBK" w:hAnsi="Times New Roman" w:cs="Times New Roman"/>
          <w:color w:val="000000"/>
          <w:kern w:val="0"/>
          <w:sz w:val="32"/>
          <w:szCs w:val="32"/>
        </w:rPr>
        <w:t>奖励资金，县财政承担奖励资金的</w:t>
      </w:r>
      <w:r w:rsidRPr="00BA26AC">
        <w:rPr>
          <w:rFonts w:ascii="Times New Roman" w:eastAsia="方正仿宋_GBK" w:hAnsi="Times New Roman" w:cs="Times New Roman"/>
          <w:color w:val="000000"/>
          <w:kern w:val="0"/>
          <w:sz w:val="32"/>
          <w:szCs w:val="32"/>
        </w:rPr>
        <w:t>70%</w:t>
      </w:r>
      <w:r w:rsidRPr="00BA26AC">
        <w:rPr>
          <w:rFonts w:ascii="Times New Roman" w:eastAsia="方正仿宋_GBK" w:hAnsi="Times New Roman" w:cs="Times New Roman"/>
          <w:color w:val="000000"/>
          <w:kern w:val="0"/>
          <w:sz w:val="32"/>
          <w:szCs w:val="32"/>
        </w:rPr>
        <w:t>。</w:t>
      </w:r>
    </w:p>
    <w:p w:rsidR="00BA26AC" w:rsidRPr="00BA26AC" w:rsidRDefault="00BA26AC" w:rsidP="00BA26AC">
      <w:pPr>
        <w:spacing w:line="590" w:lineRule="exact"/>
        <w:ind w:firstLineChars="200" w:firstLine="640"/>
        <w:jc w:val="left"/>
        <w:rPr>
          <w:rFonts w:ascii="方正黑体_GBK" w:eastAsia="方正黑体_GBK" w:hAnsi="方正黑体_GBK" w:cs="方正黑体_GBK"/>
          <w:color w:val="000000"/>
          <w:kern w:val="0"/>
          <w:sz w:val="32"/>
          <w:szCs w:val="32"/>
        </w:rPr>
      </w:pPr>
      <w:r w:rsidRPr="00BA26AC">
        <w:rPr>
          <w:rFonts w:ascii="方正黑体_GBK" w:eastAsia="方正黑体_GBK" w:hAnsi="方正黑体_GBK" w:cs="方正黑体_GBK"/>
          <w:color w:val="000000"/>
          <w:kern w:val="0"/>
          <w:sz w:val="32"/>
          <w:szCs w:val="32"/>
        </w:rPr>
        <w:t xml:space="preserve">四、支持产学研合作和成果转化 </w:t>
      </w:r>
    </w:p>
    <w:p w:rsidR="00BA26AC" w:rsidRPr="00BA26AC" w:rsidRDefault="00BA26AC" w:rsidP="00BA26AC">
      <w:pPr>
        <w:spacing w:line="590" w:lineRule="exact"/>
        <w:ind w:firstLineChars="200" w:firstLine="640"/>
        <w:jc w:val="left"/>
        <w:rPr>
          <w:rFonts w:ascii="方正楷体_GBK" w:eastAsia="方正楷体_GBK" w:hAnsi="方正楷体_GBK" w:cs="方正楷体_GBK"/>
          <w:bCs/>
          <w:color w:val="000000"/>
          <w:kern w:val="0"/>
          <w:sz w:val="32"/>
          <w:szCs w:val="32"/>
        </w:rPr>
      </w:pPr>
      <w:r w:rsidRPr="00BA26AC">
        <w:rPr>
          <w:rFonts w:ascii="方正楷体_GBK" w:eastAsia="方正楷体_GBK" w:hAnsi="方正楷体_GBK" w:cs="方正楷体_GBK"/>
          <w:bCs/>
          <w:color w:val="000000"/>
          <w:kern w:val="0"/>
          <w:sz w:val="32"/>
          <w:szCs w:val="32"/>
        </w:rPr>
        <w:t>（七）支持产学研合作。</w:t>
      </w:r>
    </w:p>
    <w:p w:rsidR="00BA26AC" w:rsidRPr="00BA26AC" w:rsidRDefault="00BA26AC" w:rsidP="00BA26AC">
      <w:pPr>
        <w:spacing w:line="590" w:lineRule="exact"/>
        <w:ind w:firstLineChars="200" w:firstLine="640"/>
        <w:jc w:val="left"/>
        <w:rPr>
          <w:rFonts w:ascii="Times New Roman" w:eastAsia="方正仿宋_GBK" w:hAnsi="Times New Roman" w:cs="Times New Roman"/>
          <w:sz w:val="32"/>
          <w:szCs w:val="32"/>
        </w:rPr>
      </w:pPr>
      <w:r w:rsidRPr="00BA26AC">
        <w:rPr>
          <w:rFonts w:ascii="Times New Roman" w:eastAsia="方正仿宋_GBK" w:hAnsi="Times New Roman" w:cs="Times New Roman"/>
          <w:color w:val="000000"/>
          <w:kern w:val="0"/>
          <w:sz w:val="32"/>
          <w:szCs w:val="32"/>
        </w:rPr>
        <w:t>支持企业与高校院所等科研机构开展产学研合作，按企业实际支付技术合作经费总额的</w:t>
      </w:r>
      <w:r w:rsidRPr="00BA26AC">
        <w:rPr>
          <w:rFonts w:ascii="Times New Roman" w:eastAsia="方正仿宋_GBK" w:hAnsi="Times New Roman" w:cs="Times New Roman"/>
          <w:color w:val="000000"/>
          <w:kern w:val="0"/>
          <w:sz w:val="32"/>
          <w:szCs w:val="32"/>
        </w:rPr>
        <w:t>15%</w:t>
      </w:r>
      <w:r w:rsidRPr="00BA26AC">
        <w:rPr>
          <w:rFonts w:ascii="Times New Roman" w:eastAsia="方正仿宋_GBK" w:hAnsi="Times New Roman" w:cs="Times New Roman"/>
          <w:color w:val="000000"/>
          <w:kern w:val="0"/>
          <w:sz w:val="32"/>
          <w:szCs w:val="32"/>
        </w:rPr>
        <w:t>给予支持，单个项目最高不超过</w:t>
      </w:r>
      <w:r w:rsidRPr="00BA26AC">
        <w:rPr>
          <w:rFonts w:ascii="Times New Roman" w:eastAsia="方正仿宋_GBK" w:hAnsi="Times New Roman" w:cs="Times New Roman"/>
          <w:color w:val="000000"/>
          <w:kern w:val="0"/>
          <w:sz w:val="32"/>
          <w:szCs w:val="32"/>
        </w:rPr>
        <w:t>50</w:t>
      </w:r>
      <w:r w:rsidRPr="00BA26AC">
        <w:rPr>
          <w:rFonts w:ascii="Times New Roman" w:eastAsia="方正仿宋_GBK" w:hAnsi="Times New Roman" w:cs="Times New Roman"/>
          <w:color w:val="000000"/>
          <w:kern w:val="0"/>
          <w:sz w:val="32"/>
          <w:szCs w:val="32"/>
        </w:rPr>
        <w:t>万元。</w:t>
      </w:r>
    </w:p>
    <w:p w:rsidR="00BA26AC" w:rsidRPr="00BA26AC" w:rsidRDefault="00BA26AC" w:rsidP="00BA26AC">
      <w:pPr>
        <w:spacing w:line="590" w:lineRule="exact"/>
        <w:ind w:firstLineChars="200" w:firstLine="640"/>
        <w:jc w:val="left"/>
        <w:rPr>
          <w:rFonts w:ascii="方正楷体_GBK" w:eastAsia="方正楷体_GBK" w:hAnsi="方正楷体_GBK" w:cs="方正楷体_GBK"/>
          <w:bCs/>
          <w:color w:val="000000"/>
          <w:kern w:val="0"/>
          <w:sz w:val="32"/>
          <w:szCs w:val="32"/>
        </w:rPr>
      </w:pPr>
      <w:r w:rsidRPr="00BA26AC">
        <w:rPr>
          <w:rFonts w:ascii="方正楷体_GBK" w:eastAsia="方正楷体_GBK" w:hAnsi="方正楷体_GBK" w:cs="方正楷体_GBK"/>
          <w:bCs/>
          <w:color w:val="000000"/>
          <w:kern w:val="0"/>
          <w:sz w:val="32"/>
          <w:szCs w:val="32"/>
        </w:rPr>
        <w:t>（八）支持科技成果转移转化。</w:t>
      </w:r>
    </w:p>
    <w:p w:rsidR="00BA26AC" w:rsidRPr="00BA26AC" w:rsidRDefault="00BA26AC" w:rsidP="00BA26AC">
      <w:pPr>
        <w:spacing w:line="590" w:lineRule="exact"/>
        <w:ind w:firstLineChars="200" w:firstLine="640"/>
        <w:jc w:val="left"/>
        <w:rPr>
          <w:rFonts w:ascii="Times New Roman" w:eastAsia="方正仿宋_GBK" w:hAnsi="Times New Roman" w:cs="Times New Roman"/>
          <w:color w:val="000000"/>
          <w:kern w:val="0"/>
          <w:sz w:val="32"/>
          <w:szCs w:val="32"/>
        </w:rPr>
      </w:pPr>
      <w:r w:rsidRPr="00BA26AC">
        <w:rPr>
          <w:rFonts w:ascii="Times New Roman" w:eastAsia="方正仿宋_GBK" w:hAnsi="Times New Roman" w:cs="Times New Roman"/>
          <w:color w:val="000000"/>
          <w:kern w:val="0"/>
          <w:sz w:val="32"/>
          <w:szCs w:val="32"/>
        </w:rPr>
        <w:t>1.</w:t>
      </w:r>
      <w:r w:rsidRPr="00BA26AC">
        <w:rPr>
          <w:rFonts w:ascii="Times New Roman" w:eastAsia="方正仿宋_GBK" w:hAnsi="Times New Roman" w:cs="Times New Roman"/>
          <w:color w:val="000000"/>
          <w:kern w:val="0"/>
          <w:sz w:val="32"/>
          <w:szCs w:val="32"/>
        </w:rPr>
        <w:t>企业购买先进技术成果进行产业化的，按实际支付额的</w:t>
      </w:r>
      <w:r w:rsidRPr="00BA26AC">
        <w:rPr>
          <w:rFonts w:ascii="Times New Roman" w:eastAsia="方正仿宋_GBK" w:hAnsi="Times New Roman" w:cs="Times New Roman"/>
          <w:color w:val="000000"/>
          <w:kern w:val="0"/>
          <w:sz w:val="32"/>
          <w:szCs w:val="32"/>
        </w:rPr>
        <w:t>15%</w:t>
      </w:r>
      <w:r w:rsidRPr="00BA26AC">
        <w:rPr>
          <w:rFonts w:ascii="Times New Roman" w:eastAsia="方正仿宋_GBK" w:hAnsi="Times New Roman" w:cs="Times New Roman"/>
          <w:color w:val="000000"/>
          <w:kern w:val="0"/>
          <w:sz w:val="32"/>
          <w:szCs w:val="32"/>
        </w:rPr>
        <w:t>给予补助，单个企业不超过</w:t>
      </w:r>
      <w:r w:rsidRPr="00BA26AC">
        <w:rPr>
          <w:rFonts w:ascii="Times New Roman" w:eastAsia="方正仿宋_GBK" w:hAnsi="Times New Roman" w:cs="Times New Roman"/>
          <w:color w:val="000000"/>
          <w:kern w:val="0"/>
          <w:sz w:val="32"/>
          <w:szCs w:val="32"/>
        </w:rPr>
        <w:t>50</w:t>
      </w:r>
      <w:r w:rsidRPr="00BA26AC">
        <w:rPr>
          <w:rFonts w:ascii="Times New Roman" w:eastAsia="方正仿宋_GBK" w:hAnsi="Times New Roman" w:cs="Times New Roman"/>
          <w:color w:val="000000"/>
          <w:kern w:val="0"/>
          <w:sz w:val="32"/>
          <w:szCs w:val="32"/>
        </w:rPr>
        <w:t>万元。</w:t>
      </w:r>
    </w:p>
    <w:p w:rsidR="00BA26AC" w:rsidRPr="00BA26AC" w:rsidRDefault="00BA26AC" w:rsidP="00BA26AC">
      <w:pPr>
        <w:spacing w:line="590" w:lineRule="exact"/>
        <w:ind w:firstLineChars="200" w:firstLine="640"/>
        <w:jc w:val="left"/>
        <w:rPr>
          <w:rFonts w:ascii="Times New Roman" w:eastAsia="方正仿宋_GBK" w:hAnsi="Times New Roman" w:cs="Times New Roman"/>
          <w:color w:val="000000"/>
          <w:kern w:val="0"/>
          <w:sz w:val="32"/>
          <w:szCs w:val="32"/>
        </w:rPr>
      </w:pPr>
      <w:r w:rsidRPr="00BA26AC">
        <w:rPr>
          <w:rFonts w:ascii="Times New Roman" w:eastAsia="方正仿宋_GBK" w:hAnsi="Times New Roman" w:cs="Times New Roman"/>
          <w:color w:val="000000"/>
          <w:kern w:val="0"/>
          <w:sz w:val="32"/>
          <w:szCs w:val="32"/>
        </w:rPr>
        <w:t>2.</w:t>
      </w:r>
      <w:r w:rsidRPr="00BA26AC">
        <w:rPr>
          <w:rFonts w:ascii="Times New Roman" w:eastAsia="方正仿宋_GBK" w:hAnsi="Times New Roman" w:cs="Times New Roman"/>
          <w:color w:val="000000"/>
          <w:kern w:val="0"/>
          <w:sz w:val="32"/>
          <w:szCs w:val="32"/>
        </w:rPr>
        <w:t>对本地科技中介服务机构作为第三方促成科技成果在县内无关联关系的企业落地转化的，按合同认定的技术交易额每</w:t>
      </w:r>
      <w:r w:rsidRPr="00BA26AC">
        <w:rPr>
          <w:rFonts w:ascii="Times New Roman" w:eastAsia="方正仿宋_GBK" w:hAnsi="Times New Roman" w:cs="Times New Roman"/>
          <w:color w:val="000000"/>
          <w:kern w:val="0"/>
          <w:sz w:val="32"/>
          <w:szCs w:val="32"/>
        </w:rPr>
        <w:t>5000</w:t>
      </w:r>
      <w:r w:rsidRPr="00BA26AC">
        <w:rPr>
          <w:rFonts w:ascii="Times New Roman" w:eastAsia="方正仿宋_GBK" w:hAnsi="Times New Roman" w:cs="Times New Roman"/>
          <w:color w:val="000000"/>
          <w:kern w:val="0"/>
          <w:sz w:val="32"/>
          <w:szCs w:val="32"/>
        </w:rPr>
        <w:t>万元给予</w:t>
      </w:r>
      <w:r w:rsidRPr="00BA26AC">
        <w:rPr>
          <w:rFonts w:ascii="Times New Roman" w:eastAsia="方正仿宋_GBK" w:hAnsi="Times New Roman" w:cs="Times New Roman"/>
          <w:color w:val="000000"/>
          <w:kern w:val="0"/>
          <w:sz w:val="32"/>
          <w:szCs w:val="32"/>
        </w:rPr>
        <w:t>0.5</w:t>
      </w:r>
      <w:r w:rsidRPr="00BA26AC">
        <w:rPr>
          <w:rFonts w:ascii="Times New Roman" w:eastAsia="方正仿宋_GBK" w:hAnsi="Times New Roman" w:cs="Times New Roman"/>
          <w:color w:val="000000"/>
          <w:kern w:val="0"/>
          <w:sz w:val="32"/>
          <w:szCs w:val="32"/>
        </w:rPr>
        <w:t>万元奖励，每年技术交易额不超过县科经局年初制定的任务数（按合同登记时间顺序依次奖励）。</w:t>
      </w:r>
    </w:p>
    <w:p w:rsidR="00BA26AC" w:rsidRPr="00BA26AC" w:rsidRDefault="00BA26AC" w:rsidP="00BA26AC">
      <w:pPr>
        <w:spacing w:line="590" w:lineRule="exact"/>
        <w:ind w:firstLineChars="200" w:firstLine="640"/>
        <w:jc w:val="left"/>
        <w:rPr>
          <w:rFonts w:ascii="方正楷体_GBK" w:eastAsia="方正楷体_GBK" w:hAnsi="方正楷体_GBK" w:cs="方正楷体_GBK"/>
          <w:bCs/>
          <w:color w:val="000000"/>
          <w:kern w:val="0"/>
          <w:sz w:val="32"/>
          <w:szCs w:val="32"/>
        </w:rPr>
      </w:pPr>
      <w:r w:rsidRPr="00BA26AC">
        <w:rPr>
          <w:rFonts w:ascii="方正楷体_GBK" w:eastAsia="方正楷体_GBK" w:hAnsi="方正楷体_GBK" w:cs="方正楷体_GBK"/>
          <w:bCs/>
          <w:color w:val="000000"/>
          <w:kern w:val="0"/>
          <w:sz w:val="32"/>
          <w:szCs w:val="32"/>
        </w:rPr>
        <w:t>（九）引进和培育高水平研发机构。</w:t>
      </w:r>
    </w:p>
    <w:p w:rsidR="00BA26AC" w:rsidRPr="00BA26AC" w:rsidRDefault="00BA26AC" w:rsidP="00BA26AC">
      <w:pPr>
        <w:spacing w:line="590" w:lineRule="exact"/>
        <w:ind w:firstLineChars="200" w:firstLine="640"/>
        <w:jc w:val="left"/>
        <w:rPr>
          <w:rFonts w:ascii="Times New Roman" w:eastAsia="方正仿宋_GBK" w:hAnsi="Times New Roman" w:cs="Times New Roman"/>
          <w:sz w:val="32"/>
          <w:szCs w:val="32"/>
        </w:rPr>
      </w:pPr>
      <w:r w:rsidRPr="00BA26AC">
        <w:rPr>
          <w:rFonts w:ascii="Times New Roman" w:eastAsia="方正仿宋_GBK" w:hAnsi="Times New Roman" w:cs="Times New Roman"/>
          <w:color w:val="000000"/>
          <w:kern w:val="0"/>
          <w:sz w:val="32"/>
          <w:szCs w:val="32"/>
        </w:rPr>
        <w:t>国家级科研机构、国内外知名高校、中央直属企业、国内行业龙头企业、知名跨国公司在我县全资或控股设立具有独立法人资格、符合我县产业发展方向的研发机构和研发总部，引入核心</w:t>
      </w:r>
      <w:r w:rsidRPr="00BA26AC">
        <w:rPr>
          <w:rFonts w:ascii="Times New Roman" w:eastAsia="方正仿宋_GBK" w:hAnsi="Times New Roman" w:cs="Times New Roman"/>
          <w:color w:val="000000"/>
          <w:kern w:val="0"/>
          <w:sz w:val="32"/>
          <w:szCs w:val="32"/>
        </w:rPr>
        <w:lastRenderedPageBreak/>
        <w:t>技术并配备核心研发团队的，采取</w:t>
      </w:r>
      <w:r w:rsidRPr="00BA26AC">
        <w:rPr>
          <w:rFonts w:ascii="Times New Roman" w:eastAsia="方正仿宋_GBK" w:hAnsi="Times New Roman" w:cs="Times New Roman"/>
          <w:color w:val="000000"/>
          <w:kern w:val="0"/>
          <w:sz w:val="32"/>
          <w:szCs w:val="32"/>
        </w:rPr>
        <w:t>“</w:t>
      </w:r>
      <w:r w:rsidRPr="00BA26AC">
        <w:rPr>
          <w:rFonts w:ascii="Times New Roman" w:eastAsia="方正仿宋_GBK" w:hAnsi="Times New Roman" w:cs="Times New Roman"/>
          <w:color w:val="000000"/>
          <w:kern w:val="0"/>
          <w:sz w:val="32"/>
          <w:szCs w:val="32"/>
        </w:rPr>
        <w:t>一事一议</w:t>
      </w:r>
      <w:r w:rsidRPr="00BA26AC">
        <w:rPr>
          <w:rFonts w:ascii="Times New Roman" w:eastAsia="方正仿宋_GBK" w:hAnsi="Times New Roman" w:cs="Times New Roman"/>
          <w:color w:val="000000"/>
          <w:kern w:val="0"/>
          <w:sz w:val="32"/>
          <w:szCs w:val="32"/>
        </w:rPr>
        <w:t>”</w:t>
      </w:r>
      <w:r w:rsidRPr="00BA26AC">
        <w:rPr>
          <w:rFonts w:ascii="Times New Roman" w:eastAsia="方正仿宋_GBK" w:hAnsi="Times New Roman" w:cs="Times New Roman"/>
          <w:color w:val="000000"/>
          <w:kern w:val="0"/>
          <w:sz w:val="32"/>
          <w:szCs w:val="32"/>
        </w:rPr>
        <w:t>方式予以支持。</w:t>
      </w:r>
    </w:p>
    <w:p w:rsidR="00BA26AC" w:rsidRPr="00BA26AC" w:rsidRDefault="00BA26AC" w:rsidP="00BA26AC">
      <w:pPr>
        <w:spacing w:line="590" w:lineRule="exact"/>
        <w:ind w:firstLineChars="200" w:firstLine="640"/>
        <w:jc w:val="left"/>
        <w:rPr>
          <w:rFonts w:ascii="方正黑体_GBK" w:eastAsia="方正黑体_GBK" w:hAnsi="方正黑体_GBK" w:cs="方正黑体_GBK"/>
          <w:color w:val="000000"/>
          <w:kern w:val="0"/>
          <w:sz w:val="32"/>
          <w:szCs w:val="32"/>
        </w:rPr>
      </w:pPr>
      <w:r w:rsidRPr="00BA26AC">
        <w:rPr>
          <w:rFonts w:ascii="方正黑体_GBK" w:eastAsia="方正黑体_GBK" w:hAnsi="方正黑体_GBK" w:cs="方正黑体_GBK"/>
          <w:color w:val="000000"/>
          <w:kern w:val="0"/>
          <w:sz w:val="32"/>
          <w:szCs w:val="32"/>
        </w:rPr>
        <w:t>五、支持高新技术产业发展</w:t>
      </w:r>
    </w:p>
    <w:p w:rsidR="00BA26AC" w:rsidRPr="00BA26AC" w:rsidRDefault="00BA26AC" w:rsidP="00BA26AC">
      <w:pPr>
        <w:spacing w:line="590" w:lineRule="exact"/>
        <w:ind w:firstLineChars="200" w:firstLine="640"/>
        <w:jc w:val="left"/>
        <w:rPr>
          <w:rFonts w:ascii="方正楷体_GBK" w:eastAsia="方正楷体_GBK" w:hAnsi="方正楷体_GBK" w:cs="方正楷体_GBK"/>
          <w:bCs/>
          <w:color w:val="000000"/>
          <w:kern w:val="0"/>
          <w:sz w:val="32"/>
          <w:szCs w:val="32"/>
        </w:rPr>
      </w:pPr>
      <w:r w:rsidRPr="00BA26AC">
        <w:rPr>
          <w:rFonts w:ascii="方正楷体_GBK" w:eastAsia="方正楷体_GBK" w:hAnsi="方正楷体_GBK" w:cs="方正楷体_GBK"/>
          <w:bCs/>
          <w:color w:val="000000"/>
          <w:kern w:val="0"/>
          <w:sz w:val="32"/>
          <w:szCs w:val="32"/>
        </w:rPr>
        <w:t>（十）支持高新技术企业。</w:t>
      </w:r>
    </w:p>
    <w:p w:rsidR="00BA26AC" w:rsidRPr="00BA26AC" w:rsidRDefault="00BA26AC" w:rsidP="00BA26AC">
      <w:pPr>
        <w:spacing w:line="590" w:lineRule="exact"/>
        <w:ind w:firstLineChars="200" w:firstLine="640"/>
        <w:jc w:val="left"/>
        <w:rPr>
          <w:rFonts w:ascii="Times New Roman" w:eastAsia="方正仿宋_GBK" w:hAnsi="Times New Roman" w:cs="Times New Roman"/>
          <w:color w:val="000000"/>
          <w:kern w:val="0"/>
          <w:sz w:val="32"/>
          <w:szCs w:val="32"/>
        </w:rPr>
      </w:pPr>
      <w:r w:rsidRPr="00BA26AC">
        <w:rPr>
          <w:rFonts w:ascii="Times New Roman" w:eastAsia="方正仿宋_GBK" w:hAnsi="Times New Roman" w:cs="Times New Roman"/>
          <w:color w:val="000000"/>
          <w:kern w:val="0"/>
          <w:sz w:val="32"/>
          <w:szCs w:val="32"/>
        </w:rPr>
        <w:t>1.</w:t>
      </w:r>
      <w:r w:rsidRPr="00BA26AC">
        <w:rPr>
          <w:rFonts w:ascii="Times New Roman" w:eastAsia="方正仿宋_GBK" w:hAnsi="Times New Roman" w:cs="Times New Roman"/>
          <w:color w:val="000000"/>
          <w:kern w:val="0"/>
          <w:sz w:val="32"/>
          <w:szCs w:val="32"/>
        </w:rPr>
        <w:t>对通过认定的高新技术企业，奖励</w:t>
      </w:r>
      <w:r w:rsidRPr="00BA26AC">
        <w:rPr>
          <w:rFonts w:ascii="Times New Roman" w:eastAsia="方正仿宋_GBK" w:hAnsi="Times New Roman" w:cs="Times New Roman"/>
          <w:color w:val="000000"/>
          <w:kern w:val="0"/>
          <w:sz w:val="32"/>
          <w:szCs w:val="32"/>
        </w:rPr>
        <w:t>20</w:t>
      </w:r>
      <w:r w:rsidRPr="00BA26AC">
        <w:rPr>
          <w:rFonts w:ascii="Times New Roman" w:eastAsia="方正仿宋_GBK" w:hAnsi="Times New Roman" w:cs="Times New Roman"/>
          <w:color w:val="000000"/>
          <w:kern w:val="0"/>
          <w:sz w:val="32"/>
          <w:szCs w:val="32"/>
        </w:rPr>
        <w:t>万元。</w:t>
      </w:r>
    </w:p>
    <w:p w:rsidR="00BA26AC" w:rsidRPr="00BA26AC" w:rsidRDefault="00BA26AC" w:rsidP="00BA26AC">
      <w:pPr>
        <w:spacing w:line="590" w:lineRule="exact"/>
        <w:ind w:firstLineChars="200" w:firstLine="640"/>
        <w:jc w:val="left"/>
        <w:rPr>
          <w:rFonts w:ascii="Times New Roman" w:eastAsia="方正仿宋_GBK" w:hAnsi="Times New Roman" w:cs="Times New Roman"/>
          <w:color w:val="000000"/>
          <w:kern w:val="0"/>
          <w:sz w:val="32"/>
          <w:szCs w:val="32"/>
        </w:rPr>
      </w:pPr>
      <w:r w:rsidRPr="00BA26AC">
        <w:rPr>
          <w:rFonts w:ascii="Times New Roman" w:eastAsia="方正仿宋_GBK" w:hAnsi="Times New Roman" w:cs="Times New Roman"/>
          <w:color w:val="000000"/>
          <w:kern w:val="0"/>
          <w:sz w:val="32"/>
          <w:szCs w:val="32"/>
        </w:rPr>
        <w:t>2.</w:t>
      </w:r>
      <w:r w:rsidRPr="00BA26AC">
        <w:rPr>
          <w:rFonts w:ascii="Times New Roman" w:eastAsia="方正仿宋_GBK" w:hAnsi="Times New Roman" w:cs="Times New Roman"/>
          <w:color w:val="000000"/>
          <w:kern w:val="0"/>
          <w:sz w:val="32"/>
          <w:szCs w:val="32"/>
        </w:rPr>
        <w:t>建立高新技术企业培育库，对入库企业通过科技型中小企业认定、研发投入强度不低于</w:t>
      </w:r>
      <w:r w:rsidRPr="00BA26AC">
        <w:rPr>
          <w:rFonts w:ascii="Times New Roman" w:eastAsia="方正仿宋_GBK" w:hAnsi="Times New Roman" w:cs="Times New Roman"/>
          <w:color w:val="000000"/>
          <w:kern w:val="0"/>
          <w:sz w:val="32"/>
          <w:szCs w:val="32"/>
        </w:rPr>
        <w:t>5%</w:t>
      </w:r>
      <w:r w:rsidRPr="00BA26AC">
        <w:rPr>
          <w:rFonts w:ascii="Times New Roman" w:eastAsia="方正仿宋_GBK" w:hAnsi="Times New Roman" w:cs="Times New Roman"/>
          <w:color w:val="000000"/>
          <w:kern w:val="0"/>
          <w:sz w:val="32"/>
          <w:szCs w:val="32"/>
        </w:rPr>
        <w:t>的企业给予</w:t>
      </w:r>
      <w:r w:rsidRPr="00BA26AC">
        <w:rPr>
          <w:rFonts w:ascii="Times New Roman" w:eastAsia="方正仿宋_GBK" w:hAnsi="Times New Roman" w:cs="Times New Roman"/>
          <w:color w:val="000000"/>
          <w:kern w:val="0"/>
          <w:sz w:val="32"/>
          <w:szCs w:val="32"/>
        </w:rPr>
        <w:t>2</w:t>
      </w:r>
      <w:r w:rsidRPr="00BA26AC">
        <w:rPr>
          <w:rFonts w:ascii="Times New Roman" w:eastAsia="方正仿宋_GBK" w:hAnsi="Times New Roman" w:cs="Times New Roman"/>
          <w:color w:val="000000"/>
          <w:kern w:val="0"/>
          <w:sz w:val="32"/>
          <w:szCs w:val="32"/>
        </w:rPr>
        <w:t>万元补助，同一年度内与前款不重复享受。</w:t>
      </w:r>
    </w:p>
    <w:p w:rsidR="00BA26AC" w:rsidRPr="00BA26AC" w:rsidRDefault="00BA26AC" w:rsidP="00BA26AC">
      <w:pPr>
        <w:spacing w:line="590" w:lineRule="exact"/>
        <w:ind w:firstLineChars="200" w:firstLine="640"/>
        <w:jc w:val="left"/>
        <w:rPr>
          <w:rFonts w:ascii="Times New Roman" w:eastAsia="方正仿宋_GBK" w:hAnsi="Times New Roman" w:cs="Times New Roman"/>
          <w:color w:val="000000"/>
          <w:kern w:val="0"/>
          <w:sz w:val="32"/>
          <w:szCs w:val="32"/>
        </w:rPr>
      </w:pPr>
      <w:r w:rsidRPr="00BA26AC">
        <w:rPr>
          <w:rFonts w:ascii="Times New Roman" w:eastAsia="方正仿宋_GBK" w:hAnsi="Times New Roman" w:cs="Times New Roman"/>
          <w:color w:val="000000"/>
          <w:kern w:val="0"/>
          <w:sz w:val="32"/>
          <w:szCs w:val="32"/>
        </w:rPr>
        <w:t>优先支持高新技术企业和进入高新技术企业培育库企业申报各级科技计划项目。</w:t>
      </w:r>
    </w:p>
    <w:p w:rsidR="00BA26AC" w:rsidRPr="00BA26AC" w:rsidRDefault="00BA26AC" w:rsidP="00BA26AC">
      <w:pPr>
        <w:spacing w:line="590" w:lineRule="exact"/>
        <w:ind w:firstLineChars="200" w:firstLine="640"/>
        <w:jc w:val="left"/>
        <w:rPr>
          <w:rFonts w:ascii="方正楷体_GBK" w:eastAsia="方正楷体_GBK" w:hAnsi="方正楷体_GBK" w:cs="方正楷体_GBK"/>
          <w:bCs/>
          <w:color w:val="000000"/>
          <w:kern w:val="0"/>
          <w:sz w:val="32"/>
          <w:szCs w:val="32"/>
        </w:rPr>
      </w:pPr>
      <w:r w:rsidRPr="00BA26AC">
        <w:rPr>
          <w:rFonts w:ascii="方正楷体_GBK" w:eastAsia="方正楷体_GBK" w:hAnsi="方正楷体_GBK" w:cs="方正楷体_GBK"/>
          <w:bCs/>
          <w:color w:val="000000"/>
          <w:kern w:val="0"/>
          <w:sz w:val="32"/>
          <w:szCs w:val="32"/>
        </w:rPr>
        <w:t>（十一）支持高新技术产业。</w:t>
      </w:r>
    </w:p>
    <w:p w:rsidR="00BA26AC" w:rsidRPr="00BA26AC" w:rsidRDefault="00BA26AC" w:rsidP="00BA26AC">
      <w:pPr>
        <w:spacing w:line="590" w:lineRule="exact"/>
        <w:ind w:firstLineChars="200" w:firstLine="640"/>
        <w:jc w:val="left"/>
        <w:rPr>
          <w:rFonts w:ascii="Times New Roman" w:eastAsia="方正仿宋_GBK" w:hAnsi="Times New Roman" w:cs="Times New Roman"/>
          <w:color w:val="000000"/>
          <w:kern w:val="0"/>
          <w:sz w:val="32"/>
          <w:szCs w:val="32"/>
        </w:rPr>
      </w:pPr>
      <w:r w:rsidRPr="00BA26AC">
        <w:rPr>
          <w:rFonts w:ascii="Times New Roman" w:eastAsia="方正仿宋_GBK" w:hAnsi="Times New Roman" w:cs="Times New Roman"/>
          <w:color w:val="000000"/>
          <w:kern w:val="0"/>
          <w:sz w:val="32"/>
          <w:szCs w:val="32"/>
        </w:rPr>
        <w:t>对高新技术产值年增幅达</w:t>
      </w:r>
      <w:r w:rsidRPr="00BA26AC">
        <w:rPr>
          <w:rFonts w:ascii="Times New Roman" w:eastAsia="方正仿宋_GBK" w:hAnsi="Times New Roman" w:cs="Times New Roman"/>
          <w:color w:val="000000"/>
          <w:kern w:val="0"/>
          <w:sz w:val="32"/>
          <w:szCs w:val="32"/>
        </w:rPr>
        <w:t>30%</w:t>
      </w:r>
      <w:r w:rsidRPr="00BA26AC">
        <w:rPr>
          <w:rFonts w:ascii="Times New Roman" w:eastAsia="方正仿宋_GBK" w:hAnsi="Times New Roman" w:cs="Times New Roman"/>
          <w:color w:val="000000"/>
          <w:kern w:val="0"/>
          <w:sz w:val="32"/>
          <w:szCs w:val="32"/>
        </w:rPr>
        <w:t>及以上的企业一次性奖励</w:t>
      </w:r>
      <w:r w:rsidRPr="00BA26AC">
        <w:rPr>
          <w:rFonts w:ascii="Times New Roman" w:eastAsia="方正仿宋_GBK" w:hAnsi="Times New Roman" w:cs="Times New Roman"/>
          <w:color w:val="000000"/>
          <w:kern w:val="0"/>
          <w:sz w:val="32"/>
          <w:szCs w:val="32"/>
        </w:rPr>
        <w:t>5</w:t>
      </w:r>
      <w:r w:rsidRPr="00BA26AC">
        <w:rPr>
          <w:rFonts w:ascii="Times New Roman" w:eastAsia="方正仿宋_GBK" w:hAnsi="Times New Roman" w:cs="Times New Roman"/>
          <w:color w:val="000000"/>
          <w:kern w:val="0"/>
          <w:sz w:val="32"/>
          <w:szCs w:val="32"/>
        </w:rPr>
        <w:t>万元；对主营收入首次纳入高新技术产业统计的企业给予一次性奖励</w:t>
      </w:r>
      <w:r w:rsidRPr="00BA26AC">
        <w:rPr>
          <w:rFonts w:ascii="Times New Roman" w:eastAsia="方正仿宋_GBK" w:hAnsi="Times New Roman" w:cs="Times New Roman"/>
          <w:color w:val="000000"/>
          <w:kern w:val="0"/>
          <w:sz w:val="32"/>
          <w:szCs w:val="32"/>
        </w:rPr>
        <w:t>1</w:t>
      </w:r>
      <w:r w:rsidRPr="00BA26AC">
        <w:rPr>
          <w:rFonts w:ascii="Times New Roman" w:eastAsia="方正仿宋_GBK" w:hAnsi="Times New Roman" w:cs="Times New Roman"/>
          <w:color w:val="000000"/>
          <w:kern w:val="0"/>
          <w:sz w:val="32"/>
          <w:szCs w:val="32"/>
        </w:rPr>
        <w:t>万元，同一企业不重复享受。</w:t>
      </w:r>
    </w:p>
    <w:p w:rsidR="00BA26AC" w:rsidRPr="00BA26AC" w:rsidRDefault="00BA26AC" w:rsidP="00BA26AC">
      <w:pPr>
        <w:spacing w:line="590" w:lineRule="exact"/>
        <w:ind w:firstLineChars="200" w:firstLine="640"/>
        <w:jc w:val="left"/>
        <w:rPr>
          <w:rFonts w:ascii="方正楷体_GBK" w:eastAsia="方正楷体_GBK" w:hAnsi="方正楷体_GBK" w:cs="方正楷体_GBK"/>
          <w:bCs/>
          <w:color w:val="000000"/>
          <w:kern w:val="0"/>
          <w:sz w:val="32"/>
          <w:szCs w:val="32"/>
        </w:rPr>
      </w:pPr>
      <w:r w:rsidRPr="00BA26AC">
        <w:rPr>
          <w:rFonts w:ascii="方正楷体_GBK" w:eastAsia="方正楷体_GBK" w:hAnsi="方正楷体_GBK" w:cs="方正楷体_GBK"/>
          <w:bCs/>
          <w:color w:val="000000"/>
          <w:kern w:val="0"/>
          <w:sz w:val="32"/>
          <w:szCs w:val="32"/>
        </w:rPr>
        <w:t>（十二）支持科技服务机构。</w:t>
      </w:r>
    </w:p>
    <w:p w:rsidR="00BA26AC" w:rsidRPr="00BA26AC" w:rsidRDefault="00BA26AC" w:rsidP="00BA26AC">
      <w:pPr>
        <w:spacing w:line="590" w:lineRule="exact"/>
        <w:ind w:firstLineChars="200" w:firstLine="640"/>
        <w:jc w:val="left"/>
        <w:rPr>
          <w:rFonts w:ascii="Times New Roman" w:eastAsia="方正仿宋_GBK" w:hAnsi="Times New Roman" w:cs="Times New Roman"/>
          <w:color w:val="000000"/>
          <w:kern w:val="0"/>
          <w:sz w:val="32"/>
          <w:szCs w:val="32"/>
        </w:rPr>
      </w:pPr>
      <w:r w:rsidRPr="00BA26AC">
        <w:rPr>
          <w:rFonts w:ascii="Times New Roman" w:eastAsia="方正仿宋_GBK" w:hAnsi="Times New Roman" w:cs="Times New Roman"/>
          <w:color w:val="000000"/>
          <w:kern w:val="0"/>
          <w:sz w:val="32"/>
          <w:szCs w:val="32"/>
        </w:rPr>
        <w:t>对帮助企业申报并成功认定高新技术企业的本地注册的科技中介服务机构给予奖励，每成功认定</w:t>
      </w:r>
      <w:r w:rsidRPr="00BA26AC">
        <w:rPr>
          <w:rFonts w:ascii="Times New Roman" w:eastAsia="方正仿宋_GBK" w:hAnsi="Times New Roman" w:cs="Times New Roman"/>
          <w:color w:val="000000"/>
          <w:kern w:val="0"/>
          <w:sz w:val="32"/>
          <w:szCs w:val="32"/>
        </w:rPr>
        <w:t>1</w:t>
      </w:r>
      <w:r w:rsidRPr="00BA26AC">
        <w:rPr>
          <w:rFonts w:ascii="Times New Roman" w:eastAsia="方正仿宋_GBK" w:hAnsi="Times New Roman" w:cs="Times New Roman"/>
          <w:color w:val="000000"/>
          <w:kern w:val="0"/>
          <w:sz w:val="32"/>
          <w:szCs w:val="32"/>
        </w:rPr>
        <w:t>家高新技术企业的，奖励</w:t>
      </w:r>
      <w:r w:rsidRPr="00BA26AC">
        <w:rPr>
          <w:rFonts w:ascii="Times New Roman" w:eastAsia="方正仿宋_GBK" w:hAnsi="Times New Roman" w:cs="Times New Roman"/>
          <w:color w:val="000000"/>
          <w:kern w:val="0"/>
          <w:sz w:val="32"/>
          <w:szCs w:val="32"/>
        </w:rPr>
        <w:t>1</w:t>
      </w:r>
      <w:r w:rsidRPr="00BA26AC">
        <w:rPr>
          <w:rFonts w:ascii="Times New Roman" w:eastAsia="方正仿宋_GBK" w:hAnsi="Times New Roman" w:cs="Times New Roman"/>
          <w:color w:val="000000"/>
          <w:kern w:val="0"/>
          <w:sz w:val="32"/>
          <w:szCs w:val="32"/>
        </w:rPr>
        <w:t>万元。</w:t>
      </w:r>
    </w:p>
    <w:p w:rsidR="00BA26AC" w:rsidRPr="00BA26AC" w:rsidRDefault="00BA26AC" w:rsidP="00BA26AC">
      <w:pPr>
        <w:spacing w:line="590" w:lineRule="exact"/>
        <w:ind w:firstLineChars="200" w:firstLine="640"/>
        <w:jc w:val="left"/>
        <w:rPr>
          <w:rFonts w:ascii="方正黑体_GBK" w:eastAsia="方正黑体_GBK" w:hAnsi="方正黑体_GBK" w:cs="方正黑体_GBK"/>
          <w:color w:val="000000"/>
          <w:kern w:val="0"/>
          <w:sz w:val="32"/>
          <w:szCs w:val="32"/>
        </w:rPr>
      </w:pPr>
      <w:r w:rsidRPr="00BA26AC">
        <w:rPr>
          <w:rFonts w:ascii="方正黑体_GBK" w:eastAsia="方正黑体_GBK" w:hAnsi="方正黑体_GBK" w:cs="方正黑体_GBK"/>
          <w:color w:val="000000"/>
          <w:kern w:val="0"/>
          <w:sz w:val="32"/>
          <w:szCs w:val="32"/>
        </w:rPr>
        <w:t>六、支持创新平台能力建设</w:t>
      </w:r>
    </w:p>
    <w:p w:rsidR="00BA26AC" w:rsidRPr="00BA26AC" w:rsidRDefault="00BA26AC" w:rsidP="00BA26AC">
      <w:pPr>
        <w:spacing w:line="590" w:lineRule="exact"/>
        <w:ind w:firstLineChars="200" w:firstLine="640"/>
        <w:jc w:val="left"/>
        <w:rPr>
          <w:rFonts w:ascii="方正楷体_GBK" w:eastAsia="方正楷体_GBK" w:hAnsi="方正楷体_GBK" w:cs="方正楷体_GBK"/>
          <w:bCs/>
          <w:color w:val="000000"/>
          <w:kern w:val="0"/>
          <w:sz w:val="32"/>
          <w:szCs w:val="32"/>
        </w:rPr>
      </w:pPr>
      <w:r w:rsidRPr="00BA26AC">
        <w:rPr>
          <w:rFonts w:ascii="方正楷体_GBK" w:eastAsia="方正楷体_GBK" w:hAnsi="方正楷体_GBK" w:cs="方正楷体_GBK"/>
          <w:bCs/>
          <w:color w:val="000000"/>
          <w:kern w:val="0"/>
          <w:sz w:val="32"/>
          <w:szCs w:val="32"/>
        </w:rPr>
        <w:t>（十三）支持创新平台认定。</w:t>
      </w:r>
    </w:p>
    <w:p w:rsidR="00BA26AC" w:rsidRPr="00BA26AC" w:rsidRDefault="00BA26AC" w:rsidP="00BA26AC">
      <w:pPr>
        <w:spacing w:line="590" w:lineRule="exact"/>
        <w:ind w:firstLineChars="200" w:firstLine="640"/>
        <w:jc w:val="left"/>
        <w:rPr>
          <w:rFonts w:ascii="Times New Roman" w:eastAsia="方正仿宋_GBK" w:hAnsi="Times New Roman" w:cs="Times New Roman"/>
          <w:color w:val="000000"/>
          <w:kern w:val="0"/>
          <w:sz w:val="32"/>
          <w:szCs w:val="32"/>
        </w:rPr>
      </w:pPr>
      <w:r w:rsidRPr="00BA26AC">
        <w:rPr>
          <w:rFonts w:ascii="Times New Roman" w:eastAsia="方正仿宋_GBK" w:hAnsi="Times New Roman" w:cs="Times New Roman"/>
          <w:color w:val="000000"/>
          <w:kern w:val="0"/>
          <w:sz w:val="32"/>
          <w:szCs w:val="32"/>
        </w:rPr>
        <w:t>1.</w:t>
      </w:r>
      <w:r w:rsidRPr="00BA26AC">
        <w:rPr>
          <w:rFonts w:ascii="Times New Roman" w:eastAsia="方正仿宋_GBK" w:hAnsi="Times New Roman" w:cs="Times New Roman"/>
          <w:color w:val="000000"/>
          <w:kern w:val="0"/>
          <w:sz w:val="32"/>
          <w:szCs w:val="32"/>
        </w:rPr>
        <w:t>对新认定的国家工程技术研究中心、重点实验室等研发平</w:t>
      </w:r>
      <w:r w:rsidRPr="00BA26AC">
        <w:rPr>
          <w:rFonts w:ascii="Times New Roman" w:eastAsia="方正仿宋_GBK" w:hAnsi="Times New Roman" w:cs="Times New Roman"/>
          <w:color w:val="000000"/>
          <w:kern w:val="0"/>
          <w:sz w:val="32"/>
          <w:szCs w:val="32"/>
        </w:rPr>
        <w:lastRenderedPageBreak/>
        <w:t>台，一次性奖励</w:t>
      </w:r>
      <w:r w:rsidRPr="00BA26AC">
        <w:rPr>
          <w:rFonts w:ascii="Times New Roman" w:eastAsia="方正仿宋_GBK" w:hAnsi="Times New Roman" w:cs="Times New Roman"/>
          <w:color w:val="000000"/>
          <w:kern w:val="0"/>
          <w:sz w:val="32"/>
          <w:szCs w:val="32"/>
        </w:rPr>
        <w:t>100</w:t>
      </w:r>
      <w:r w:rsidRPr="00BA26AC">
        <w:rPr>
          <w:rFonts w:ascii="Times New Roman" w:eastAsia="方正仿宋_GBK" w:hAnsi="Times New Roman" w:cs="Times New Roman"/>
          <w:color w:val="000000"/>
          <w:kern w:val="0"/>
          <w:sz w:val="32"/>
          <w:szCs w:val="32"/>
        </w:rPr>
        <w:t>万元；对省政府新认定的安徽省实验室、安徽省技术创新中心，一次性奖励</w:t>
      </w:r>
      <w:r w:rsidRPr="00BA26AC">
        <w:rPr>
          <w:rFonts w:ascii="Times New Roman" w:eastAsia="方正仿宋_GBK" w:hAnsi="Times New Roman" w:cs="Times New Roman"/>
          <w:color w:val="000000"/>
          <w:kern w:val="0"/>
          <w:sz w:val="32"/>
          <w:szCs w:val="32"/>
        </w:rPr>
        <w:t>100</w:t>
      </w:r>
      <w:r w:rsidRPr="00BA26AC">
        <w:rPr>
          <w:rFonts w:ascii="Times New Roman" w:eastAsia="方正仿宋_GBK" w:hAnsi="Times New Roman" w:cs="Times New Roman"/>
          <w:color w:val="000000"/>
          <w:kern w:val="0"/>
          <w:sz w:val="32"/>
          <w:szCs w:val="32"/>
        </w:rPr>
        <w:t>万元；对新认定的省级工程技术研究中心、重点实验室、院士工作站、博士后科研工作站、</w:t>
      </w:r>
      <w:r w:rsidRPr="00BA26AC">
        <w:rPr>
          <w:rFonts w:ascii="Times New Roman" w:eastAsia="方正仿宋_GBK" w:hAnsi="Times New Roman" w:cs="Times New Roman"/>
          <w:color w:val="000000"/>
          <w:kern w:val="0"/>
          <w:sz w:val="32"/>
          <w:szCs w:val="32"/>
        </w:rPr>
        <w:t xml:space="preserve"> </w:t>
      </w:r>
      <w:r w:rsidRPr="00BA26AC">
        <w:rPr>
          <w:rFonts w:ascii="Times New Roman" w:eastAsia="方正仿宋_GBK" w:hAnsi="Times New Roman" w:cs="Times New Roman"/>
          <w:color w:val="000000"/>
          <w:kern w:val="0"/>
          <w:sz w:val="32"/>
          <w:szCs w:val="32"/>
        </w:rPr>
        <w:t>新型研发机构等研发平台，一次性奖励</w:t>
      </w:r>
      <w:r w:rsidRPr="00BA26AC">
        <w:rPr>
          <w:rFonts w:ascii="Times New Roman" w:eastAsia="方正仿宋_GBK" w:hAnsi="Times New Roman" w:cs="Times New Roman"/>
          <w:color w:val="000000"/>
          <w:kern w:val="0"/>
          <w:sz w:val="32"/>
          <w:szCs w:val="32"/>
        </w:rPr>
        <w:t>20</w:t>
      </w:r>
      <w:r w:rsidRPr="00BA26AC">
        <w:rPr>
          <w:rFonts w:ascii="Times New Roman" w:eastAsia="方正仿宋_GBK" w:hAnsi="Times New Roman" w:cs="Times New Roman"/>
          <w:color w:val="000000"/>
          <w:kern w:val="0"/>
          <w:sz w:val="32"/>
          <w:szCs w:val="32"/>
        </w:rPr>
        <w:t>万元；对新认定的国家、省级科技企业孵化器、众创空间和产业技术创新战略联盟，一次性分别给予</w:t>
      </w:r>
      <w:r w:rsidRPr="00BA26AC">
        <w:rPr>
          <w:rFonts w:ascii="Times New Roman" w:eastAsia="方正仿宋_GBK" w:hAnsi="Times New Roman" w:cs="Times New Roman"/>
          <w:color w:val="000000"/>
          <w:kern w:val="0"/>
          <w:sz w:val="32"/>
          <w:szCs w:val="32"/>
        </w:rPr>
        <w:t>50</w:t>
      </w:r>
      <w:r w:rsidRPr="00BA26AC">
        <w:rPr>
          <w:rFonts w:ascii="Times New Roman" w:eastAsia="方正仿宋_GBK" w:hAnsi="Times New Roman" w:cs="Times New Roman"/>
          <w:color w:val="000000"/>
          <w:kern w:val="0"/>
          <w:sz w:val="32"/>
          <w:szCs w:val="32"/>
        </w:rPr>
        <w:t>万元、</w:t>
      </w:r>
      <w:r w:rsidRPr="00BA26AC">
        <w:rPr>
          <w:rFonts w:ascii="Times New Roman" w:eastAsia="方正仿宋_GBK" w:hAnsi="Times New Roman" w:cs="Times New Roman"/>
          <w:color w:val="000000"/>
          <w:kern w:val="0"/>
          <w:sz w:val="32"/>
          <w:szCs w:val="32"/>
        </w:rPr>
        <w:t>20</w:t>
      </w:r>
      <w:r w:rsidRPr="00BA26AC">
        <w:rPr>
          <w:rFonts w:ascii="Times New Roman" w:eastAsia="方正仿宋_GBK" w:hAnsi="Times New Roman" w:cs="Times New Roman"/>
          <w:color w:val="000000"/>
          <w:kern w:val="0"/>
          <w:sz w:val="32"/>
          <w:szCs w:val="32"/>
        </w:rPr>
        <w:t>万元奖励。</w:t>
      </w:r>
    </w:p>
    <w:p w:rsidR="00BA26AC" w:rsidRPr="00BA26AC" w:rsidRDefault="00BA26AC" w:rsidP="00BA26AC">
      <w:pPr>
        <w:spacing w:line="590" w:lineRule="exact"/>
        <w:ind w:firstLineChars="200" w:firstLine="640"/>
        <w:jc w:val="left"/>
        <w:rPr>
          <w:rFonts w:ascii="Times New Roman" w:eastAsia="方正仿宋_GBK" w:hAnsi="Times New Roman" w:cs="Times New Roman"/>
          <w:color w:val="000000"/>
          <w:kern w:val="0"/>
          <w:sz w:val="32"/>
          <w:szCs w:val="32"/>
        </w:rPr>
      </w:pPr>
      <w:r w:rsidRPr="00BA26AC">
        <w:rPr>
          <w:rFonts w:ascii="Times New Roman" w:eastAsia="方正仿宋_GBK" w:hAnsi="Times New Roman" w:cs="Times New Roman"/>
          <w:color w:val="000000"/>
          <w:kern w:val="0"/>
          <w:sz w:val="32"/>
          <w:szCs w:val="32"/>
        </w:rPr>
        <w:t>2.</w:t>
      </w:r>
      <w:r w:rsidRPr="00BA26AC">
        <w:rPr>
          <w:rFonts w:ascii="Times New Roman" w:eastAsia="方正仿宋_GBK" w:hAnsi="Times New Roman" w:cs="Times New Roman"/>
          <w:color w:val="000000"/>
          <w:kern w:val="0"/>
          <w:sz w:val="32"/>
          <w:szCs w:val="32"/>
        </w:rPr>
        <w:t>对经信或科技部门新认定的市级工程技术研究中心、企业技术中心、设计中心等研发平台，一次性奖励</w:t>
      </w:r>
      <w:r w:rsidRPr="00BA26AC">
        <w:rPr>
          <w:rFonts w:ascii="Times New Roman" w:eastAsia="方正仿宋_GBK" w:hAnsi="Times New Roman" w:cs="Times New Roman"/>
          <w:color w:val="000000"/>
          <w:kern w:val="0"/>
          <w:sz w:val="32"/>
          <w:szCs w:val="32"/>
        </w:rPr>
        <w:t>3</w:t>
      </w:r>
      <w:r w:rsidRPr="00BA26AC">
        <w:rPr>
          <w:rFonts w:ascii="Times New Roman" w:eastAsia="方正仿宋_GBK" w:hAnsi="Times New Roman" w:cs="Times New Roman"/>
          <w:color w:val="000000"/>
          <w:kern w:val="0"/>
          <w:sz w:val="32"/>
          <w:szCs w:val="32"/>
        </w:rPr>
        <w:t>万元。</w:t>
      </w:r>
    </w:p>
    <w:p w:rsidR="00BA26AC" w:rsidRPr="00BA26AC" w:rsidRDefault="00BA26AC" w:rsidP="00BA26AC">
      <w:pPr>
        <w:spacing w:line="590" w:lineRule="exact"/>
        <w:ind w:firstLineChars="200" w:firstLine="640"/>
        <w:jc w:val="left"/>
        <w:rPr>
          <w:rFonts w:ascii="Times New Roman" w:eastAsia="方正仿宋_GBK" w:hAnsi="Times New Roman" w:cs="Times New Roman"/>
          <w:color w:val="000000"/>
          <w:kern w:val="0"/>
          <w:sz w:val="32"/>
          <w:szCs w:val="32"/>
        </w:rPr>
      </w:pPr>
      <w:r w:rsidRPr="00BA26AC">
        <w:rPr>
          <w:rFonts w:ascii="Times New Roman" w:eastAsia="方正仿宋_GBK" w:hAnsi="Times New Roman" w:cs="Times New Roman"/>
          <w:color w:val="000000"/>
          <w:kern w:val="0"/>
          <w:sz w:val="32"/>
          <w:szCs w:val="32"/>
        </w:rPr>
        <w:t>3.</w:t>
      </w:r>
      <w:r w:rsidRPr="00BA26AC">
        <w:rPr>
          <w:rFonts w:ascii="Times New Roman" w:eastAsia="方正仿宋_GBK" w:hAnsi="Times New Roman" w:cs="Times New Roman"/>
          <w:color w:val="000000"/>
          <w:kern w:val="0"/>
          <w:sz w:val="32"/>
          <w:szCs w:val="32"/>
        </w:rPr>
        <w:t>对科技企业孵化机构在孵或当年毕业企业（本县落户）获得高新技术企业认定，按照每个企业</w:t>
      </w:r>
      <w:r w:rsidRPr="00BA26AC">
        <w:rPr>
          <w:rFonts w:ascii="Times New Roman" w:eastAsia="方正仿宋_GBK" w:hAnsi="Times New Roman" w:cs="Times New Roman"/>
          <w:color w:val="000000"/>
          <w:kern w:val="0"/>
          <w:sz w:val="32"/>
          <w:szCs w:val="32"/>
        </w:rPr>
        <w:t>5</w:t>
      </w:r>
      <w:r w:rsidRPr="00BA26AC">
        <w:rPr>
          <w:rFonts w:ascii="Times New Roman" w:eastAsia="方正仿宋_GBK" w:hAnsi="Times New Roman" w:cs="Times New Roman"/>
          <w:color w:val="000000"/>
          <w:kern w:val="0"/>
          <w:sz w:val="32"/>
          <w:szCs w:val="32"/>
        </w:rPr>
        <w:t>万元的标准给予孵化机构一次性奖励。</w:t>
      </w:r>
    </w:p>
    <w:p w:rsidR="00BA26AC" w:rsidRPr="00BA26AC" w:rsidRDefault="00BA26AC" w:rsidP="00BA26AC">
      <w:pPr>
        <w:spacing w:line="590" w:lineRule="exact"/>
        <w:ind w:firstLineChars="200" w:firstLine="640"/>
        <w:jc w:val="left"/>
        <w:rPr>
          <w:rFonts w:ascii="Times New Roman" w:eastAsia="方正仿宋_GBK" w:hAnsi="Times New Roman" w:cs="Times New Roman"/>
          <w:color w:val="000000"/>
          <w:kern w:val="0"/>
          <w:sz w:val="32"/>
          <w:szCs w:val="32"/>
        </w:rPr>
      </w:pPr>
      <w:r w:rsidRPr="00BA26AC">
        <w:rPr>
          <w:rFonts w:ascii="Times New Roman" w:eastAsia="方正仿宋_GBK" w:hAnsi="Times New Roman" w:cs="Times New Roman"/>
          <w:color w:val="000000"/>
          <w:kern w:val="0"/>
          <w:sz w:val="32"/>
          <w:szCs w:val="32"/>
        </w:rPr>
        <w:t>4.</w:t>
      </w:r>
      <w:r w:rsidRPr="00BA26AC">
        <w:rPr>
          <w:rFonts w:ascii="Times New Roman" w:eastAsia="方正仿宋_GBK" w:hAnsi="Times New Roman" w:cs="Times New Roman"/>
          <w:color w:val="000000"/>
          <w:kern w:val="0"/>
          <w:sz w:val="32"/>
          <w:szCs w:val="32"/>
        </w:rPr>
        <w:t>对在县离岸科创中心孵化的企业或企业市外科研机构孵化的项目投产达效，按每年县内实际缴纳税收达</w:t>
      </w:r>
      <w:r w:rsidRPr="00BA26AC">
        <w:rPr>
          <w:rFonts w:ascii="Times New Roman" w:eastAsia="方正仿宋_GBK" w:hAnsi="Times New Roman" w:cs="Times New Roman"/>
          <w:color w:val="000000"/>
          <w:kern w:val="0"/>
          <w:sz w:val="32"/>
          <w:szCs w:val="32"/>
        </w:rPr>
        <w:t>100</w:t>
      </w:r>
      <w:r w:rsidRPr="00BA26AC">
        <w:rPr>
          <w:rFonts w:ascii="Times New Roman" w:eastAsia="方正仿宋_GBK" w:hAnsi="Times New Roman" w:cs="Times New Roman"/>
          <w:color w:val="000000"/>
          <w:kern w:val="0"/>
          <w:sz w:val="32"/>
          <w:szCs w:val="32"/>
        </w:rPr>
        <w:t>万元以上，按</w:t>
      </w:r>
      <w:r w:rsidRPr="00BA26AC">
        <w:rPr>
          <w:rFonts w:ascii="Times New Roman" w:eastAsia="方正仿宋_GBK" w:hAnsi="Times New Roman" w:cs="Times New Roman"/>
          <w:color w:val="000000"/>
          <w:kern w:val="0"/>
          <w:sz w:val="32"/>
          <w:szCs w:val="32"/>
        </w:rPr>
        <w:t>10%</w:t>
      </w:r>
      <w:r w:rsidRPr="00BA26AC">
        <w:rPr>
          <w:rFonts w:ascii="Times New Roman" w:eastAsia="方正仿宋_GBK" w:hAnsi="Times New Roman" w:cs="Times New Roman"/>
          <w:color w:val="000000"/>
          <w:kern w:val="0"/>
          <w:sz w:val="32"/>
          <w:szCs w:val="32"/>
        </w:rPr>
        <w:t>比例给予企业奖励，最高不超过</w:t>
      </w:r>
      <w:r w:rsidRPr="00BA26AC">
        <w:rPr>
          <w:rFonts w:ascii="Times New Roman" w:eastAsia="方正仿宋_GBK" w:hAnsi="Times New Roman" w:cs="Times New Roman"/>
          <w:color w:val="000000"/>
          <w:kern w:val="0"/>
          <w:sz w:val="32"/>
          <w:szCs w:val="32"/>
        </w:rPr>
        <w:t>200</w:t>
      </w:r>
      <w:r w:rsidRPr="00BA26AC">
        <w:rPr>
          <w:rFonts w:ascii="Times New Roman" w:eastAsia="方正仿宋_GBK" w:hAnsi="Times New Roman" w:cs="Times New Roman"/>
          <w:color w:val="000000"/>
          <w:kern w:val="0"/>
          <w:sz w:val="32"/>
          <w:szCs w:val="32"/>
        </w:rPr>
        <w:t>万元。</w:t>
      </w:r>
    </w:p>
    <w:p w:rsidR="00BA26AC" w:rsidRPr="00BA26AC" w:rsidRDefault="00BA26AC" w:rsidP="00BA26AC">
      <w:pPr>
        <w:spacing w:line="590" w:lineRule="exact"/>
        <w:ind w:firstLineChars="200" w:firstLine="640"/>
        <w:jc w:val="left"/>
        <w:rPr>
          <w:rFonts w:ascii="方正楷体_GBK" w:eastAsia="方正楷体_GBK" w:hAnsi="方正楷体_GBK" w:cs="方正楷体_GBK"/>
          <w:bCs/>
          <w:color w:val="000000"/>
          <w:kern w:val="0"/>
          <w:sz w:val="32"/>
          <w:szCs w:val="32"/>
        </w:rPr>
      </w:pPr>
      <w:r w:rsidRPr="00BA26AC">
        <w:rPr>
          <w:rFonts w:ascii="方正楷体_GBK" w:eastAsia="方正楷体_GBK" w:hAnsi="方正楷体_GBK" w:cs="方正楷体_GBK"/>
          <w:bCs/>
          <w:color w:val="000000"/>
          <w:kern w:val="0"/>
          <w:sz w:val="32"/>
          <w:szCs w:val="32"/>
        </w:rPr>
        <w:t>（十四）奖励优秀创新平台。</w:t>
      </w:r>
    </w:p>
    <w:p w:rsidR="00BA26AC" w:rsidRPr="00BA26AC" w:rsidRDefault="00BA26AC" w:rsidP="00BA26AC">
      <w:pPr>
        <w:spacing w:line="590" w:lineRule="exact"/>
        <w:ind w:firstLineChars="200" w:firstLine="640"/>
        <w:jc w:val="left"/>
        <w:rPr>
          <w:rFonts w:ascii="Times New Roman" w:eastAsia="方正仿宋_GBK" w:hAnsi="Times New Roman" w:cs="Times New Roman"/>
          <w:sz w:val="32"/>
          <w:szCs w:val="32"/>
        </w:rPr>
      </w:pPr>
      <w:r w:rsidRPr="00BA26AC">
        <w:rPr>
          <w:rFonts w:ascii="Times New Roman" w:eastAsia="方正仿宋_GBK" w:hAnsi="Times New Roman" w:cs="Times New Roman"/>
          <w:color w:val="000000"/>
          <w:kern w:val="0"/>
          <w:sz w:val="32"/>
          <w:szCs w:val="32"/>
        </w:rPr>
        <w:t>对国家工程技术研究中心、重点实验室等研发平台在国家组织的运行评估中获优秀等次的，一次性奖励</w:t>
      </w:r>
      <w:r w:rsidRPr="00BA26AC">
        <w:rPr>
          <w:rFonts w:ascii="Times New Roman" w:eastAsia="方正仿宋_GBK" w:hAnsi="Times New Roman" w:cs="Times New Roman"/>
          <w:color w:val="000000"/>
          <w:kern w:val="0"/>
          <w:sz w:val="32"/>
          <w:szCs w:val="32"/>
        </w:rPr>
        <w:t>50</w:t>
      </w:r>
      <w:r w:rsidRPr="00BA26AC">
        <w:rPr>
          <w:rFonts w:ascii="Times New Roman" w:eastAsia="方正仿宋_GBK" w:hAnsi="Times New Roman" w:cs="Times New Roman"/>
          <w:color w:val="000000"/>
          <w:kern w:val="0"/>
          <w:sz w:val="32"/>
          <w:szCs w:val="32"/>
        </w:rPr>
        <w:t>万元；对已认定的安徽省实验室、安徽省技术创新中心，获省绩效评价支持的，按省支持额度的</w:t>
      </w:r>
      <w:r w:rsidRPr="00BA26AC">
        <w:rPr>
          <w:rFonts w:ascii="Times New Roman" w:eastAsia="方正仿宋_GBK" w:hAnsi="Times New Roman" w:cs="Times New Roman"/>
          <w:color w:val="000000"/>
          <w:kern w:val="0"/>
          <w:sz w:val="32"/>
          <w:szCs w:val="32"/>
        </w:rPr>
        <w:t>50%</w:t>
      </w:r>
      <w:r w:rsidRPr="00BA26AC">
        <w:rPr>
          <w:rFonts w:ascii="Times New Roman" w:eastAsia="方正仿宋_GBK" w:hAnsi="Times New Roman" w:cs="Times New Roman"/>
          <w:color w:val="000000"/>
          <w:kern w:val="0"/>
          <w:sz w:val="32"/>
          <w:szCs w:val="32"/>
        </w:rPr>
        <w:t>给予奖励；对省工程技术研究中心、重点实验室、院士工作站、博士后科研工作站、新型研发机构等研发平</w:t>
      </w:r>
      <w:r w:rsidRPr="00BA26AC">
        <w:rPr>
          <w:rFonts w:ascii="Times New Roman" w:eastAsia="方正仿宋_GBK" w:hAnsi="Times New Roman" w:cs="Times New Roman"/>
          <w:color w:val="000000"/>
          <w:kern w:val="0"/>
          <w:sz w:val="32"/>
          <w:szCs w:val="32"/>
        </w:rPr>
        <w:lastRenderedPageBreak/>
        <w:t>台在省组织的运行评估中获优秀等次的，一次性奖励</w:t>
      </w:r>
      <w:r w:rsidRPr="00BA26AC">
        <w:rPr>
          <w:rFonts w:ascii="Times New Roman" w:eastAsia="方正仿宋_GBK" w:hAnsi="Times New Roman" w:cs="Times New Roman"/>
          <w:color w:val="000000"/>
          <w:kern w:val="0"/>
          <w:sz w:val="32"/>
          <w:szCs w:val="32"/>
        </w:rPr>
        <w:t>20</w:t>
      </w:r>
      <w:r w:rsidRPr="00BA26AC">
        <w:rPr>
          <w:rFonts w:ascii="Times New Roman" w:eastAsia="方正仿宋_GBK" w:hAnsi="Times New Roman" w:cs="Times New Roman"/>
          <w:color w:val="000000"/>
          <w:kern w:val="0"/>
          <w:sz w:val="32"/>
          <w:szCs w:val="32"/>
        </w:rPr>
        <w:t>万元；对国家级、省级科技企业孵化器或众创空间，获省绩效奖励支持的，按省奖励额的</w:t>
      </w:r>
      <w:r w:rsidRPr="00BA26AC">
        <w:rPr>
          <w:rFonts w:ascii="Times New Roman" w:eastAsia="方正仿宋_GBK" w:hAnsi="Times New Roman" w:cs="Times New Roman"/>
          <w:color w:val="000000"/>
          <w:kern w:val="0"/>
          <w:sz w:val="32"/>
          <w:szCs w:val="32"/>
        </w:rPr>
        <w:t>50%</w:t>
      </w:r>
      <w:r w:rsidRPr="00BA26AC">
        <w:rPr>
          <w:rFonts w:ascii="Times New Roman" w:eastAsia="方正仿宋_GBK" w:hAnsi="Times New Roman" w:cs="Times New Roman"/>
          <w:color w:val="000000"/>
          <w:kern w:val="0"/>
          <w:sz w:val="32"/>
          <w:szCs w:val="32"/>
        </w:rPr>
        <w:t>给予奖励；对省级特派员工作站、市级工程技术研究中心、产业技术创新战略联盟，在市级组织的绩效考核中获前三名的，一次性奖励</w:t>
      </w:r>
      <w:r w:rsidRPr="00BA26AC">
        <w:rPr>
          <w:rFonts w:ascii="Times New Roman" w:eastAsia="方正仿宋_GBK" w:hAnsi="Times New Roman" w:cs="Times New Roman"/>
          <w:color w:val="000000"/>
          <w:kern w:val="0"/>
          <w:sz w:val="32"/>
          <w:szCs w:val="32"/>
        </w:rPr>
        <w:t>10</w:t>
      </w:r>
      <w:r w:rsidRPr="00BA26AC">
        <w:rPr>
          <w:rFonts w:ascii="Times New Roman" w:eastAsia="方正仿宋_GBK" w:hAnsi="Times New Roman" w:cs="Times New Roman"/>
          <w:color w:val="000000"/>
          <w:kern w:val="0"/>
          <w:sz w:val="32"/>
          <w:szCs w:val="32"/>
        </w:rPr>
        <w:t>万元。</w:t>
      </w:r>
    </w:p>
    <w:p w:rsidR="00BA26AC" w:rsidRPr="00BA26AC" w:rsidRDefault="00BA26AC" w:rsidP="00BA26AC">
      <w:pPr>
        <w:spacing w:line="590" w:lineRule="exact"/>
        <w:ind w:firstLineChars="200" w:firstLine="640"/>
        <w:jc w:val="left"/>
        <w:rPr>
          <w:rFonts w:ascii="方正黑体_GBK" w:eastAsia="方正黑体_GBK" w:hAnsi="方正黑体_GBK" w:cs="方正黑体_GBK"/>
          <w:color w:val="000000"/>
          <w:kern w:val="0"/>
          <w:sz w:val="32"/>
          <w:szCs w:val="32"/>
        </w:rPr>
      </w:pPr>
      <w:r w:rsidRPr="00BA26AC">
        <w:rPr>
          <w:rFonts w:ascii="方正黑体_GBK" w:eastAsia="方正黑体_GBK" w:hAnsi="方正黑体_GBK" w:cs="方正黑体_GBK"/>
          <w:color w:val="000000"/>
          <w:kern w:val="0"/>
          <w:sz w:val="32"/>
          <w:szCs w:val="32"/>
        </w:rPr>
        <w:t xml:space="preserve">七、支持大型科学仪器设备资源共享共用 </w:t>
      </w:r>
    </w:p>
    <w:p w:rsidR="00BA26AC" w:rsidRPr="00BA26AC" w:rsidRDefault="00BA26AC" w:rsidP="00BA26AC">
      <w:pPr>
        <w:spacing w:line="590" w:lineRule="exact"/>
        <w:ind w:firstLineChars="200" w:firstLine="640"/>
        <w:jc w:val="left"/>
        <w:rPr>
          <w:rFonts w:ascii="方正楷体_GBK" w:eastAsia="方正楷体_GBK" w:hAnsi="方正楷体_GBK" w:cs="方正楷体_GBK"/>
          <w:bCs/>
          <w:color w:val="000000"/>
          <w:kern w:val="0"/>
          <w:sz w:val="32"/>
          <w:szCs w:val="32"/>
        </w:rPr>
      </w:pPr>
      <w:r w:rsidRPr="00BA26AC">
        <w:rPr>
          <w:rFonts w:ascii="方正楷体_GBK" w:eastAsia="方正楷体_GBK" w:hAnsi="方正楷体_GBK" w:cs="方正楷体_GBK"/>
          <w:bCs/>
          <w:color w:val="000000"/>
          <w:kern w:val="0"/>
          <w:sz w:val="32"/>
          <w:szCs w:val="32"/>
        </w:rPr>
        <w:t>（十五）支持大型仪器设备共享。</w:t>
      </w:r>
    </w:p>
    <w:p w:rsidR="00BA26AC" w:rsidRPr="00BA26AC" w:rsidRDefault="00BA26AC" w:rsidP="00BA26AC">
      <w:pPr>
        <w:spacing w:line="590" w:lineRule="exact"/>
        <w:ind w:firstLineChars="200" w:firstLine="640"/>
        <w:jc w:val="left"/>
        <w:rPr>
          <w:rFonts w:ascii="Times New Roman" w:eastAsia="方正仿宋_GBK" w:hAnsi="Times New Roman" w:cs="Times New Roman"/>
          <w:sz w:val="32"/>
          <w:szCs w:val="32"/>
        </w:rPr>
      </w:pPr>
      <w:r w:rsidRPr="00BA26AC">
        <w:rPr>
          <w:rFonts w:ascii="Times New Roman" w:eastAsia="方正仿宋_GBK" w:hAnsi="Times New Roman" w:cs="Times New Roman"/>
          <w:color w:val="000000"/>
          <w:kern w:val="0"/>
          <w:sz w:val="32"/>
          <w:szCs w:val="32"/>
        </w:rPr>
        <w:t>企业租用单台价格在</w:t>
      </w:r>
      <w:r w:rsidRPr="00BA26AC">
        <w:rPr>
          <w:rFonts w:ascii="Times New Roman" w:eastAsia="方正仿宋_GBK" w:hAnsi="Times New Roman" w:cs="Times New Roman"/>
          <w:color w:val="000000"/>
          <w:kern w:val="0"/>
          <w:sz w:val="32"/>
          <w:szCs w:val="32"/>
        </w:rPr>
        <w:t>30</w:t>
      </w:r>
      <w:r w:rsidRPr="00BA26AC">
        <w:rPr>
          <w:rFonts w:ascii="Times New Roman" w:eastAsia="方正仿宋_GBK" w:hAnsi="Times New Roman" w:cs="Times New Roman"/>
          <w:color w:val="000000"/>
          <w:kern w:val="0"/>
          <w:sz w:val="32"/>
          <w:szCs w:val="32"/>
        </w:rPr>
        <w:t>万元及以上、成套价格在</w:t>
      </w:r>
      <w:r w:rsidRPr="00BA26AC">
        <w:rPr>
          <w:rFonts w:ascii="Times New Roman" w:eastAsia="方正仿宋_GBK" w:hAnsi="Times New Roman" w:cs="Times New Roman"/>
          <w:color w:val="000000"/>
          <w:kern w:val="0"/>
          <w:sz w:val="32"/>
          <w:szCs w:val="32"/>
        </w:rPr>
        <w:t>100</w:t>
      </w:r>
      <w:r w:rsidRPr="00BA26AC">
        <w:rPr>
          <w:rFonts w:ascii="Times New Roman" w:eastAsia="方正仿宋_GBK" w:hAnsi="Times New Roman" w:cs="Times New Roman"/>
          <w:color w:val="000000"/>
          <w:kern w:val="0"/>
          <w:sz w:val="32"/>
          <w:szCs w:val="32"/>
        </w:rPr>
        <w:t>万元及以上的仪器设备，进行新产品、新技术、新工艺开发，按年度租用费的</w:t>
      </w:r>
      <w:r w:rsidRPr="00BA26AC">
        <w:rPr>
          <w:rFonts w:ascii="Times New Roman" w:eastAsia="方正仿宋_GBK" w:hAnsi="Times New Roman" w:cs="Times New Roman"/>
          <w:color w:val="000000"/>
          <w:kern w:val="0"/>
          <w:sz w:val="32"/>
          <w:szCs w:val="32"/>
        </w:rPr>
        <w:t>20%</w:t>
      </w:r>
      <w:r w:rsidRPr="00BA26AC">
        <w:rPr>
          <w:rFonts w:ascii="Times New Roman" w:eastAsia="方正仿宋_GBK" w:hAnsi="Times New Roman" w:cs="Times New Roman"/>
          <w:color w:val="000000"/>
          <w:kern w:val="0"/>
          <w:sz w:val="32"/>
          <w:szCs w:val="32"/>
        </w:rPr>
        <w:t>给予补助，最高补助不超过</w:t>
      </w:r>
      <w:r w:rsidRPr="00BA26AC">
        <w:rPr>
          <w:rFonts w:ascii="Times New Roman" w:eastAsia="方正仿宋_GBK" w:hAnsi="Times New Roman" w:cs="Times New Roman"/>
          <w:color w:val="000000"/>
          <w:kern w:val="0"/>
          <w:sz w:val="32"/>
          <w:szCs w:val="32"/>
        </w:rPr>
        <w:t>100</w:t>
      </w:r>
      <w:r w:rsidRPr="00BA26AC">
        <w:rPr>
          <w:rFonts w:ascii="Times New Roman" w:eastAsia="方正仿宋_GBK" w:hAnsi="Times New Roman" w:cs="Times New Roman"/>
          <w:color w:val="000000"/>
          <w:kern w:val="0"/>
          <w:sz w:val="32"/>
          <w:szCs w:val="32"/>
        </w:rPr>
        <w:t>万元。</w:t>
      </w:r>
    </w:p>
    <w:p w:rsidR="00BA26AC" w:rsidRPr="00BA26AC" w:rsidRDefault="00BA26AC" w:rsidP="00BA26AC">
      <w:pPr>
        <w:spacing w:line="590" w:lineRule="exact"/>
        <w:ind w:firstLineChars="200" w:firstLine="640"/>
        <w:jc w:val="left"/>
        <w:rPr>
          <w:rFonts w:ascii="方正黑体_GBK" w:eastAsia="方正黑体_GBK" w:hAnsi="方正黑体_GBK" w:cs="方正黑体_GBK"/>
          <w:color w:val="000000"/>
          <w:kern w:val="0"/>
          <w:sz w:val="32"/>
          <w:szCs w:val="32"/>
        </w:rPr>
      </w:pPr>
      <w:r w:rsidRPr="00BA26AC">
        <w:rPr>
          <w:rFonts w:ascii="方正黑体_GBK" w:eastAsia="方正黑体_GBK" w:hAnsi="方正黑体_GBK" w:cs="方正黑体_GBK"/>
          <w:color w:val="000000"/>
          <w:kern w:val="0"/>
          <w:sz w:val="32"/>
          <w:szCs w:val="32"/>
        </w:rPr>
        <w:t>八、支持农业科技创新</w:t>
      </w:r>
    </w:p>
    <w:p w:rsidR="00BA26AC" w:rsidRPr="00BA26AC" w:rsidRDefault="00BA26AC" w:rsidP="00BA26AC">
      <w:pPr>
        <w:spacing w:line="590" w:lineRule="exact"/>
        <w:ind w:firstLineChars="200" w:firstLine="640"/>
        <w:jc w:val="left"/>
        <w:rPr>
          <w:rFonts w:ascii="方正楷体_GBK" w:eastAsia="方正楷体_GBK" w:hAnsi="方正楷体_GBK" w:cs="方正楷体_GBK"/>
          <w:bCs/>
          <w:color w:val="000000"/>
          <w:kern w:val="0"/>
          <w:sz w:val="32"/>
          <w:szCs w:val="32"/>
        </w:rPr>
      </w:pPr>
      <w:r w:rsidRPr="00BA26AC">
        <w:rPr>
          <w:rFonts w:ascii="方正楷体_GBK" w:eastAsia="方正楷体_GBK" w:hAnsi="方正楷体_GBK" w:cs="方正楷体_GBK"/>
          <w:bCs/>
          <w:color w:val="000000"/>
          <w:kern w:val="0"/>
          <w:sz w:val="32"/>
          <w:szCs w:val="32"/>
        </w:rPr>
        <w:t>（十六）支持农业创新服务机构能力建设。</w:t>
      </w:r>
    </w:p>
    <w:p w:rsidR="00BA26AC" w:rsidRPr="00BA26AC" w:rsidRDefault="00BA26AC" w:rsidP="00BA26AC">
      <w:pPr>
        <w:spacing w:line="590" w:lineRule="exact"/>
        <w:ind w:firstLineChars="200" w:firstLine="640"/>
        <w:jc w:val="left"/>
        <w:rPr>
          <w:rFonts w:ascii="Times New Roman" w:eastAsia="方正仿宋_GBK" w:hAnsi="Times New Roman" w:cs="Times New Roman"/>
          <w:color w:val="000000"/>
          <w:kern w:val="0"/>
          <w:sz w:val="32"/>
          <w:szCs w:val="32"/>
        </w:rPr>
      </w:pPr>
      <w:r w:rsidRPr="00BA26AC">
        <w:rPr>
          <w:rFonts w:ascii="Times New Roman" w:eastAsia="方正仿宋_GBK" w:hAnsi="Times New Roman" w:cs="Times New Roman"/>
          <w:color w:val="000000"/>
          <w:kern w:val="0"/>
          <w:sz w:val="32"/>
          <w:szCs w:val="32"/>
        </w:rPr>
        <w:t>1.</w:t>
      </w:r>
      <w:r w:rsidRPr="00BA26AC">
        <w:rPr>
          <w:rFonts w:ascii="Times New Roman" w:eastAsia="方正仿宋_GBK" w:hAnsi="Times New Roman" w:cs="Times New Roman"/>
          <w:color w:val="000000"/>
          <w:kern w:val="0"/>
          <w:sz w:val="32"/>
          <w:szCs w:val="32"/>
        </w:rPr>
        <w:t>对农业高校院所与县政府共建的高水平、永久性农（林）业综合实验站和农技推广示范基地，获省绩效奖励支持的，按省奖励额的</w:t>
      </w:r>
      <w:r w:rsidRPr="00BA26AC">
        <w:rPr>
          <w:rFonts w:ascii="Times New Roman" w:eastAsia="方正仿宋_GBK" w:hAnsi="Times New Roman" w:cs="Times New Roman"/>
          <w:color w:val="000000"/>
          <w:kern w:val="0"/>
          <w:sz w:val="32"/>
          <w:szCs w:val="32"/>
        </w:rPr>
        <w:t>50%</w:t>
      </w:r>
      <w:r w:rsidRPr="00BA26AC">
        <w:rPr>
          <w:rFonts w:ascii="Times New Roman" w:eastAsia="方正仿宋_GBK" w:hAnsi="Times New Roman" w:cs="Times New Roman"/>
          <w:color w:val="000000"/>
          <w:kern w:val="0"/>
          <w:sz w:val="32"/>
          <w:szCs w:val="32"/>
        </w:rPr>
        <w:t>给予奖励。</w:t>
      </w:r>
    </w:p>
    <w:p w:rsidR="00BA26AC" w:rsidRPr="00BA26AC" w:rsidRDefault="00BA26AC" w:rsidP="00BA26AC">
      <w:pPr>
        <w:spacing w:line="590" w:lineRule="exact"/>
        <w:ind w:firstLineChars="200" w:firstLine="640"/>
        <w:jc w:val="left"/>
        <w:rPr>
          <w:rFonts w:ascii="Times New Roman" w:eastAsia="方正仿宋_GBK" w:hAnsi="Times New Roman" w:cs="Times New Roman"/>
          <w:sz w:val="32"/>
          <w:szCs w:val="32"/>
        </w:rPr>
      </w:pPr>
      <w:r w:rsidRPr="00BA26AC">
        <w:rPr>
          <w:rFonts w:ascii="Times New Roman" w:eastAsia="方正仿宋_GBK" w:hAnsi="Times New Roman" w:cs="Times New Roman"/>
          <w:color w:val="000000"/>
          <w:kern w:val="0"/>
          <w:sz w:val="32"/>
          <w:szCs w:val="32"/>
        </w:rPr>
        <w:t>2.</w:t>
      </w:r>
      <w:r w:rsidRPr="00BA26AC">
        <w:rPr>
          <w:rFonts w:ascii="Times New Roman" w:eastAsia="方正仿宋_GBK" w:hAnsi="Times New Roman" w:cs="Times New Roman"/>
          <w:color w:val="000000"/>
          <w:kern w:val="0"/>
          <w:sz w:val="32"/>
          <w:szCs w:val="32"/>
        </w:rPr>
        <w:t>对开展公益性共享服务的农业种质资源库（圃），获省绩效奖励支持的，按省奖励额的</w:t>
      </w:r>
      <w:r w:rsidRPr="00BA26AC">
        <w:rPr>
          <w:rFonts w:ascii="Times New Roman" w:eastAsia="方正仿宋_GBK" w:hAnsi="Times New Roman" w:cs="Times New Roman"/>
          <w:color w:val="000000"/>
          <w:kern w:val="0"/>
          <w:sz w:val="32"/>
          <w:szCs w:val="32"/>
        </w:rPr>
        <w:t>50%</w:t>
      </w:r>
      <w:r w:rsidRPr="00BA26AC">
        <w:rPr>
          <w:rFonts w:ascii="Times New Roman" w:eastAsia="方正仿宋_GBK" w:hAnsi="Times New Roman" w:cs="Times New Roman"/>
          <w:color w:val="000000"/>
          <w:kern w:val="0"/>
          <w:sz w:val="32"/>
          <w:szCs w:val="32"/>
        </w:rPr>
        <w:t>给予奖励。</w:t>
      </w:r>
    </w:p>
    <w:p w:rsidR="00BA26AC" w:rsidRPr="00BA26AC" w:rsidRDefault="00BA26AC" w:rsidP="00BA26AC">
      <w:pPr>
        <w:spacing w:line="590" w:lineRule="exact"/>
        <w:ind w:firstLineChars="200" w:firstLine="640"/>
        <w:jc w:val="left"/>
        <w:rPr>
          <w:rFonts w:ascii="方正楷体_GBK" w:eastAsia="方正楷体_GBK" w:hAnsi="方正楷体_GBK" w:cs="方正楷体_GBK"/>
          <w:bCs/>
          <w:color w:val="000000"/>
          <w:kern w:val="0"/>
          <w:sz w:val="32"/>
          <w:szCs w:val="32"/>
        </w:rPr>
      </w:pPr>
      <w:r w:rsidRPr="00BA26AC">
        <w:rPr>
          <w:rFonts w:ascii="方正楷体_GBK" w:eastAsia="方正楷体_GBK" w:hAnsi="方正楷体_GBK" w:cs="方正楷体_GBK"/>
          <w:bCs/>
          <w:color w:val="000000"/>
          <w:kern w:val="0"/>
          <w:sz w:val="32"/>
          <w:szCs w:val="32"/>
        </w:rPr>
        <w:t>（十七）支持农业科技成果转化。</w:t>
      </w:r>
    </w:p>
    <w:p w:rsidR="00BA26AC" w:rsidRPr="00BA26AC" w:rsidRDefault="00BA26AC" w:rsidP="00BA26AC">
      <w:pPr>
        <w:spacing w:line="590" w:lineRule="exact"/>
        <w:ind w:firstLineChars="200" w:firstLine="640"/>
        <w:jc w:val="left"/>
        <w:rPr>
          <w:rFonts w:ascii="Times New Roman" w:eastAsia="方正仿宋_GBK" w:hAnsi="Times New Roman" w:cs="Times New Roman"/>
          <w:sz w:val="32"/>
          <w:szCs w:val="32"/>
        </w:rPr>
      </w:pPr>
      <w:r w:rsidRPr="00BA26AC">
        <w:rPr>
          <w:rFonts w:ascii="Times New Roman" w:eastAsia="方正仿宋_GBK" w:hAnsi="Times New Roman" w:cs="Times New Roman"/>
          <w:color w:val="000000"/>
          <w:kern w:val="0"/>
          <w:sz w:val="32"/>
          <w:szCs w:val="32"/>
        </w:rPr>
        <w:t>对企业和高校院所转化科技成果获国家、省审定的动植物新品种（配套系），获省绩效奖励支持的，按省奖励额的</w:t>
      </w:r>
      <w:r w:rsidRPr="00BA26AC">
        <w:rPr>
          <w:rFonts w:ascii="Times New Roman" w:eastAsia="方正仿宋_GBK" w:hAnsi="Times New Roman" w:cs="Times New Roman"/>
          <w:color w:val="000000"/>
          <w:kern w:val="0"/>
          <w:sz w:val="32"/>
          <w:szCs w:val="32"/>
        </w:rPr>
        <w:t>50%</w:t>
      </w:r>
      <w:r w:rsidRPr="00BA26AC">
        <w:rPr>
          <w:rFonts w:ascii="Times New Roman" w:eastAsia="方正仿宋_GBK" w:hAnsi="Times New Roman" w:cs="Times New Roman"/>
          <w:color w:val="000000"/>
          <w:kern w:val="0"/>
          <w:sz w:val="32"/>
          <w:szCs w:val="32"/>
        </w:rPr>
        <w:t>给予</w:t>
      </w:r>
      <w:r w:rsidRPr="00BA26AC">
        <w:rPr>
          <w:rFonts w:ascii="Times New Roman" w:eastAsia="方正仿宋_GBK" w:hAnsi="Times New Roman" w:cs="Times New Roman"/>
          <w:color w:val="000000"/>
          <w:kern w:val="0"/>
          <w:sz w:val="32"/>
          <w:szCs w:val="32"/>
        </w:rPr>
        <w:lastRenderedPageBreak/>
        <w:t>奖励。</w:t>
      </w:r>
    </w:p>
    <w:p w:rsidR="00BA26AC" w:rsidRPr="00BA26AC" w:rsidRDefault="00BA26AC" w:rsidP="00BA26AC">
      <w:pPr>
        <w:spacing w:line="590" w:lineRule="exact"/>
        <w:ind w:firstLineChars="200" w:firstLine="640"/>
        <w:jc w:val="left"/>
        <w:rPr>
          <w:rFonts w:ascii="方正黑体_GBK" w:eastAsia="方正黑体_GBK" w:hAnsi="方正黑体_GBK" w:cs="方正黑体_GBK"/>
          <w:color w:val="000000"/>
          <w:kern w:val="0"/>
          <w:sz w:val="32"/>
          <w:szCs w:val="32"/>
        </w:rPr>
      </w:pPr>
      <w:r w:rsidRPr="00BA26AC">
        <w:rPr>
          <w:rFonts w:ascii="方正黑体_GBK" w:eastAsia="方正黑体_GBK" w:hAnsi="方正黑体_GBK" w:cs="方正黑体_GBK"/>
          <w:color w:val="000000"/>
          <w:kern w:val="0"/>
          <w:sz w:val="32"/>
          <w:szCs w:val="32"/>
        </w:rPr>
        <w:t xml:space="preserve">九、支持社会发展领域科技创新 </w:t>
      </w:r>
    </w:p>
    <w:p w:rsidR="00BA26AC" w:rsidRPr="00BA26AC" w:rsidRDefault="00BA26AC" w:rsidP="00BA26AC">
      <w:pPr>
        <w:spacing w:line="590" w:lineRule="exact"/>
        <w:ind w:firstLineChars="200" w:firstLine="640"/>
        <w:jc w:val="left"/>
        <w:rPr>
          <w:rFonts w:ascii="方正楷体_GBK" w:eastAsia="方正楷体_GBK" w:hAnsi="方正楷体_GBK" w:cs="方正楷体_GBK"/>
          <w:bCs/>
          <w:color w:val="000000"/>
          <w:kern w:val="0"/>
          <w:sz w:val="32"/>
          <w:szCs w:val="32"/>
        </w:rPr>
      </w:pPr>
      <w:r w:rsidRPr="00BA26AC">
        <w:rPr>
          <w:rFonts w:ascii="方正楷体_GBK" w:eastAsia="方正楷体_GBK" w:hAnsi="方正楷体_GBK" w:cs="方正楷体_GBK"/>
          <w:bCs/>
          <w:color w:val="000000"/>
          <w:kern w:val="0"/>
          <w:sz w:val="32"/>
          <w:szCs w:val="32"/>
        </w:rPr>
        <w:t>（十八）支持社会发展领域科技计划项目实施。</w:t>
      </w:r>
    </w:p>
    <w:p w:rsidR="00BA26AC" w:rsidRPr="00BA26AC" w:rsidRDefault="00BA26AC" w:rsidP="00BA26AC">
      <w:pPr>
        <w:spacing w:line="590" w:lineRule="exact"/>
        <w:ind w:firstLineChars="200" w:firstLine="640"/>
        <w:jc w:val="left"/>
        <w:rPr>
          <w:rFonts w:ascii="Times New Roman" w:eastAsia="方正仿宋_GBK" w:hAnsi="Times New Roman" w:cs="Times New Roman"/>
          <w:color w:val="000000"/>
          <w:kern w:val="0"/>
          <w:sz w:val="32"/>
          <w:szCs w:val="32"/>
        </w:rPr>
      </w:pPr>
      <w:r w:rsidRPr="00BA26AC">
        <w:rPr>
          <w:rFonts w:ascii="Times New Roman" w:eastAsia="方正仿宋_GBK" w:hAnsi="Times New Roman" w:cs="Times New Roman"/>
          <w:color w:val="000000"/>
          <w:kern w:val="0"/>
          <w:sz w:val="32"/>
          <w:szCs w:val="32"/>
        </w:rPr>
        <w:t>对获省重点研发计划项目立项的环保、安全生产、食品药品安全、公共卫生、平安池州建设等社会发展类项目，按省支持额度的</w:t>
      </w:r>
      <w:r w:rsidRPr="00BA26AC">
        <w:rPr>
          <w:rFonts w:ascii="Times New Roman" w:eastAsia="方正仿宋_GBK" w:hAnsi="Times New Roman" w:cs="Times New Roman"/>
          <w:color w:val="000000"/>
          <w:kern w:val="0"/>
          <w:sz w:val="32"/>
          <w:szCs w:val="32"/>
        </w:rPr>
        <w:t>20%</w:t>
      </w:r>
      <w:r w:rsidRPr="00BA26AC">
        <w:rPr>
          <w:rFonts w:ascii="Times New Roman" w:eastAsia="方正仿宋_GBK" w:hAnsi="Times New Roman" w:cs="Times New Roman"/>
          <w:color w:val="000000"/>
          <w:kern w:val="0"/>
          <w:sz w:val="32"/>
          <w:szCs w:val="32"/>
        </w:rPr>
        <w:t>给予补助。</w:t>
      </w:r>
    </w:p>
    <w:p w:rsidR="00BA26AC" w:rsidRPr="00BA26AC" w:rsidRDefault="00BA26AC" w:rsidP="00BA26AC">
      <w:pPr>
        <w:spacing w:line="590" w:lineRule="exact"/>
        <w:ind w:firstLineChars="200" w:firstLine="640"/>
        <w:jc w:val="left"/>
        <w:rPr>
          <w:rFonts w:ascii="方正楷体_GBK" w:eastAsia="方正楷体_GBK" w:hAnsi="方正楷体_GBK" w:cs="方正楷体_GBK"/>
          <w:bCs/>
          <w:color w:val="000000"/>
          <w:kern w:val="0"/>
          <w:sz w:val="32"/>
          <w:szCs w:val="32"/>
        </w:rPr>
      </w:pPr>
      <w:r w:rsidRPr="00BA26AC">
        <w:rPr>
          <w:rFonts w:ascii="方正楷体_GBK" w:eastAsia="方正楷体_GBK" w:hAnsi="方正楷体_GBK" w:cs="方正楷体_GBK"/>
          <w:bCs/>
          <w:color w:val="000000"/>
          <w:kern w:val="0"/>
          <w:sz w:val="32"/>
          <w:szCs w:val="32"/>
        </w:rPr>
        <w:t>（十九）推进防震减灾工作。</w:t>
      </w:r>
    </w:p>
    <w:p w:rsidR="00BA26AC" w:rsidRPr="00BA26AC" w:rsidRDefault="00BA26AC" w:rsidP="00BA26AC">
      <w:pPr>
        <w:spacing w:line="590" w:lineRule="exact"/>
        <w:ind w:firstLineChars="200" w:firstLine="640"/>
        <w:jc w:val="left"/>
        <w:rPr>
          <w:rFonts w:ascii="Times New Roman" w:eastAsia="方正仿宋_GBK" w:hAnsi="Times New Roman" w:cs="Times New Roman"/>
          <w:color w:val="000000"/>
          <w:kern w:val="0"/>
          <w:sz w:val="32"/>
          <w:szCs w:val="32"/>
        </w:rPr>
      </w:pPr>
      <w:r w:rsidRPr="00BA26AC">
        <w:rPr>
          <w:rFonts w:ascii="Times New Roman" w:eastAsia="方正仿宋_GBK" w:hAnsi="Times New Roman" w:cs="Times New Roman"/>
          <w:color w:val="000000"/>
          <w:kern w:val="0"/>
          <w:sz w:val="32"/>
          <w:szCs w:val="32"/>
        </w:rPr>
        <w:t>对获得国家、省、市防震减灾科普示范单位的，分别给予一次性补助</w:t>
      </w:r>
      <w:r w:rsidRPr="00BA26AC">
        <w:rPr>
          <w:rFonts w:ascii="Times New Roman" w:eastAsia="方正仿宋_GBK" w:hAnsi="Times New Roman" w:cs="Times New Roman"/>
          <w:color w:val="000000"/>
          <w:kern w:val="0"/>
          <w:sz w:val="32"/>
          <w:szCs w:val="32"/>
        </w:rPr>
        <w:t>5</w:t>
      </w:r>
      <w:r w:rsidRPr="00BA26AC">
        <w:rPr>
          <w:rFonts w:ascii="Times New Roman" w:eastAsia="方正仿宋_GBK" w:hAnsi="Times New Roman" w:cs="Times New Roman"/>
          <w:color w:val="000000"/>
          <w:kern w:val="0"/>
          <w:sz w:val="32"/>
          <w:szCs w:val="32"/>
        </w:rPr>
        <w:t>万元、</w:t>
      </w:r>
      <w:r w:rsidRPr="00BA26AC">
        <w:rPr>
          <w:rFonts w:ascii="Times New Roman" w:eastAsia="方正仿宋_GBK" w:hAnsi="Times New Roman" w:cs="Times New Roman"/>
          <w:color w:val="000000"/>
          <w:kern w:val="0"/>
          <w:sz w:val="32"/>
          <w:szCs w:val="32"/>
        </w:rPr>
        <w:t>2</w:t>
      </w:r>
      <w:r w:rsidRPr="00BA26AC">
        <w:rPr>
          <w:rFonts w:ascii="Times New Roman" w:eastAsia="方正仿宋_GBK" w:hAnsi="Times New Roman" w:cs="Times New Roman"/>
          <w:color w:val="000000"/>
          <w:kern w:val="0"/>
          <w:sz w:val="32"/>
          <w:szCs w:val="32"/>
        </w:rPr>
        <w:t>万元、</w:t>
      </w:r>
      <w:r w:rsidRPr="00BA26AC">
        <w:rPr>
          <w:rFonts w:ascii="Times New Roman" w:eastAsia="方正仿宋_GBK" w:hAnsi="Times New Roman" w:cs="Times New Roman"/>
          <w:color w:val="000000"/>
          <w:kern w:val="0"/>
          <w:sz w:val="32"/>
          <w:szCs w:val="32"/>
        </w:rPr>
        <w:t>0.5</w:t>
      </w:r>
      <w:r w:rsidRPr="00BA26AC">
        <w:rPr>
          <w:rFonts w:ascii="Times New Roman" w:eastAsia="方正仿宋_GBK" w:hAnsi="Times New Roman" w:cs="Times New Roman"/>
          <w:color w:val="000000"/>
          <w:kern w:val="0"/>
          <w:sz w:val="32"/>
          <w:szCs w:val="32"/>
        </w:rPr>
        <w:t>万元。</w:t>
      </w:r>
    </w:p>
    <w:p w:rsidR="00BA26AC" w:rsidRPr="00BA26AC" w:rsidRDefault="00BA26AC" w:rsidP="00BA26AC">
      <w:pPr>
        <w:spacing w:line="590" w:lineRule="exact"/>
        <w:ind w:firstLineChars="200" w:firstLine="640"/>
        <w:jc w:val="left"/>
        <w:rPr>
          <w:rFonts w:ascii="方正黑体_GBK" w:eastAsia="方正黑体_GBK" w:hAnsi="方正黑体_GBK" w:cs="方正黑体_GBK"/>
          <w:color w:val="000000"/>
          <w:kern w:val="0"/>
          <w:sz w:val="32"/>
          <w:szCs w:val="32"/>
        </w:rPr>
      </w:pPr>
      <w:r w:rsidRPr="00BA26AC">
        <w:rPr>
          <w:rFonts w:ascii="方正黑体_GBK" w:eastAsia="方正黑体_GBK" w:hAnsi="方正黑体_GBK" w:cs="方正黑体_GBK"/>
          <w:color w:val="000000"/>
          <w:kern w:val="0"/>
          <w:sz w:val="32"/>
          <w:szCs w:val="32"/>
        </w:rPr>
        <w:t>十、附则</w:t>
      </w:r>
    </w:p>
    <w:p w:rsidR="00BA26AC" w:rsidRPr="00BA26AC" w:rsidRDefault="00BA26AC" w:rsidP="00BA26AC">
      <w:pPr>
        <w:spacing w:line="590" w:lineRule="exact"/>
        <w:ind w:firstLineChars="200" w:firstLine="640"/>
        <w:jc w:val="left"/>
        <w:rPr>
          <w:rFonts w:ascii="Times New Roman" w:eastAsia="方正仿宋_GBK" w:hAnsi="Times New Roman" w:cs="Times New Roman"/>
          <w:color w:val="000000"/>
          <w:kern w:val="0"/>
          <w:sz w:val="32"/>
          <w:szCs w:val="32"/>
        </w:rPr>
      </w:pPr>
      <w:r w:rsidRPr="00BA26AC">
        <w:rPr>
          <w:rFonts w:ascii="方正楷体_GBK" w:eastAsia="方正楷体_GBK" w:hAnsi="方正楷体_GBK" w:cs="方正楷体_GBK"/>
          <w:bCs/>
          <w:color w:val="000000"/>
          <w:kern w:val="0"/>
          <w:sz w:val="32"/>
          <w:szCs w:val="32"/>
        </w:rPr>
        <w:t>（二十）</w:t>
      </w:r>
      <w:r w:rsidRPr="00BA26AC">
        <w:rPr>
          <w:rFonts w:ascii="Times New Roman" w:eastAsia="方正仿宋_GBK" w:hAnsi="Times New Roman" w:cs="Times New Roman"/>
          <w:color w:val="000000"/>
          <w:kern w:val="0"/>
          <w:sz w:val="32"/>
          <w:szCs w:val="32"/>
        </w:rPr>
        <w:t>凡在我县区域内注册并依法经营，具有独立法人资格和健全的财务管理机构的企事业单位，不分所有制及隶属关系，均属本政策专项资金支持范围，对弄虚作假、项目列支不规范以及有严重失信以及发生环保、安全生产重大事故的除外。</w:t>
      </w:r>
    </w:p>
    <w:p w:rsidR="00BA26AC" w:rsidRPr="00BA26AC" w:rsidRDefault="00BA26AC" w:rsidP="00BA26AC">
      <w:pPr>
        <w:spacing w:line="590" w:lineRule="exact"/>
        <w:ind w:firstLineChars="200" w:firstLine="640"/>
        <w:jc w:val="left"/>
        <w:rPr>
          <w:rFonts w:ascii="Times New Roman" w:eastAsia="方正仿宋_GBK" w:hAnsi="Times New Roman" w:cs="Times New Roman"/>
          <w:color w:val="000000"/>
          <w:kern w:val="0"/>
          <w:sz w:val="32"/>
          <w:szCs w:val="32"/>
        </w:rPr>
      </w:pPr>
      <w:r w:rsidRPr="00BA26AC">
        <w:rPr>
          <w:rFonts w:ascii="方正楷体_GBK" w:eastAsia="方正楷体_GBK" w:hAnsi="方正楷体_GBK" w:cs="方正楷体_GBK"/>
          <w:bCs/>
          <w:color w:val="000000"/>
          <w:kern w:val="0"/>
          <w:sz w:val="32"/>
          <w:szCs w:val="32"/>
        </w:rPr>
        <w:t>（二十一）</w:t>
      </w:r>
      <w:r w:rsidRPr="00BA26AC">
        <w:rPr>
          <w:rFonts w:ascii="Times New Roman" w:eastAsia="方正仿宋_GBK" w:hAnsi="Times New Roman" w:cs="Times New Roman"/>
          <w:color w:val="000000"/>
          <w:kern w:val="0"/>
          <w:sz w:val="32"/>
          <w:szCs w:val="32"/>
        </w:rPr>
        <w:t>本政策兑现的奖补扶持资金，除其中第（一）条、第（二）条、第（五）条、第（六）条、第（八）条第</w:t>
      </w:r>
      <w:r w:rsidRPr="00BA26AC">
        <w:rPr>
          <w:rFonts w:ascii="Times New Roman" w:eastAsia="方正仿宋_GBK" w:hAnsi="Times New Roman" w:cs="Times New Roman"/>
          <w:color w:val="000000"/>
          <w:kern w:val="0"/>
          <w:sz w:val="32"/>
          <w:szCs w:val="32"/>
        </w:rPr>
        <w:t>2</w:t>
      </w:r>
      <w:r w:rsidRPr="00BA26AC">
        <w:rPr>
          <w:rFonts w:ascii="Times New Roman" w:eastAsia="方正仿宋_GBK" w:hAnsi="Times New Roman" w:cs="Times New Roman"/>
          <w:color w:val="000000"/>
          <w:kern w:val="0"/>
          <w:sz w:val="32"/>
          <w:szCs w:val="32"/>
        </w:rPr>
        <w:t>款、第（十）条第</w:t>
      </w:r>
      <w:r w:rsidRPr="00BA26AC">
        <w:rPr>
          <w:rFonts w:ascii="Times New Roman" w:eastAsia="方正仿宋_GBK" w:hAnsi="Times New Roman" w:cs="Times New Roman"/>
          <w:color w:val="000000"/>
          <w:kern w:val="0"/>
          <w:sz w:val="32"/>
          <w:szCs w:val="32"/>
        </w:rPr>
        <w:t>2</w:t>
      </w:r>
      <w:r w:rsidRPr="00BA26AC">
        <w:rPr>
          <w:rFonts w:ascii="Times New Roman" w:eastAsia="方正仿宋_GBK" w:hAnsi="Times New Roman" w:cs="Times New Roman"/>
          <w:color w:val="000000"/>
          <w:kern w:val="0"/>
          <w:sz w:val="32"/>
          <w:szCs w:val="32"/>
        </w:rPr>
        <w:t>款、第（十一）条、第（十二）条、第（十三）条第</w:t>
      </w:r>
      <w:r w:rsidRPr="00BA26AC">
        <w:rPr>
          <w:rFonts w:ascii="Times New Roman" w:eastAsia="方正仿宋_GBK" w:hAnsi="Times New Roman" w:cs="Times New Roman"/>
          <w:color w:val="000000"/>
          <w:kern w:val="0"/>
          <w:sz w:val="32"/>
          <w:szCs w:val="32"/>
        </w:rPr>
        <w:t>2</w:t>
      </w:r>
      <w:r w:rsidRPr="00BA26AC">
        <w:rPr>
          <w:rFonts w:ascii="Times New Roman" w:eastAsia="方正仿宋_GBK" w:hAnsi="Times New Roman" w:cs="Times New Roman"/>
          <w:color w:val="000000"/>
          <w:kern w:val="0"/>
          <w:sz w:val="32"/>
          <w:szCs w:val="32"/>
        </w:rPr>
        <w:t>款、第（十三）条第</w:t>
      </w:r>
      <w:r w:rsidRPr="00BA26AC">
        <w:rPr>
          <w:rFonts w:ascii="Times New Roman" w:eastAsia="方正仿宋_GBK" w:hAnsi="Times New Roman" w:cs="Times New Roman"/>
          <w:color w:val="000000"/>
          <w:kern w:val="0"/>
          <w:sz w:val="32"/>
          <w:szCs w:val="32"/>
        </w:rPr>
        <w:t>3</w:t>
      </w:r>
      <w:r w:rsidRPr="00BA26AC">
        <w:rPr>
          <w:rFonts w:ascii="Times New Roman" w:eastAsia="方正仿宋_GBK" w:hAnsi="Times New Roman" w:cs="Times New Roman"/>
          <w:color w:val="000000"/>
          <w:kern w:val="0"/>
          <w:sz w:val="32"/>
          <w:szCs w:val="32"/>
        </w:rPr>
        <w:t>款、第（十三）条第</w:t>
      </w:r>
      <w:r w:rsidRPr="00BA26AC">
        <w:rPr>
          <w:rFonts w:ascii="Times New Roman" w:eastAsia="方正仿宋_GBK" w:hAnsi="Times New Roman" w:cs="Times New Roman"/>
          <w:color w:val="000000"/>
          <w:kern w:val="0"/>
          <w:sz w:val="32"/>
          <w:szCs w:val="32"/>
        </w:rPr>
        <w:t>4</w:t>
      </w:r>
      <w:r w:rsidRPr="00BA26AC">
        <w:rPr>
          <w:rFonts w:ascii="Times New Roman" w:eastAsia="方正仿宋_GBK" w:hAnsi="Times New Roman" w:cs="Times New Roman"/>
          <w:color w:val="000000"/>
          <w:kern w:val="0"/>
          <w:sz w:val="32"/>
          <w:szCs w:val="32"/>
        </w:rPr>
        <w:t>款和第（十九）条全部由县级财政承担，其余由市级财政与县级财政分别按</w:t>
      </w:r>
      <w:r w:rsidRPr="00BA26AC">
        <w:rPr>
          <w:rFonts w:ascii="Times New Roman" w:eastAsia="方正仿宋_GBK" w:hAnsi="Times New Roman" w:cs="Times New Roman"/>
          <w:color w:val="000000"/>
          <w:kern w:val="0"/>
          <w:sz w:val="32"/>
          <w:szCs w:val="32"/>
        </w:rPr>
        <w:t>1</w:t>
      </w:r>
      <w:r w:rsidRPr="00BA26AC">
        <w:rPr>
          <w:rFonts w:ascii="Times New Roman" w:eastAsia="方正仿宋_GBK" w:hAnsi="Times New Roman" w:cs="Times New Roman"/>
          <w:color w:val="000000"/>
          <w:kern w:val="0"/>
          <w:sz w:val="32"/>
          <w:szCs w:val="32"/>
        </w:rPr>
        <w:t>﹕</w:t>
      </w:r>
      <w:r w:rsidRPr="00BA26AC">
        <w:rPr>
          <w:rFonts w:ascii="Times New Roman" w:eastAsia="方正仿宋_GBK" w:hAnsi="Times New Roman" w:cs="Times New Roman"/>
          <w:color w:val="000000"/>
          <w:kern w:val="0"/>
          <w:sz w:val="32"/>
          <w:szCs w:val="32"/>
        </w:rPr>
        <w:t>1</w:t>
      </w:r>
      <w:r w:rsidRPr="00BA26AC">
        <w:rPr>
          <w:rFonts w:ascii="Times New Roman" w:eastAsia="方正仿宋_GBK" w:hAnsi="Times New Roman" w:cs="Times New Roman"/>
          <w:color w:val="000000"/>
          <w:kern w:val="0"/>
          <w:sz w:val="32"/>
          <w:szCs w:val="32"/>
        </w:rPr>
        <w:t>比例承担。</w:t>
      </w:r>
    </w:p>
    <w:p w:rsidR="00BA26AC" w:rsidRPr="00BA26AC" w:rsidRDefault="00BA26AC" w:rsidP="00BA26AC">
      <w:pPr>
        <w:spacing w:line="590" w:lineRule="exact"/>
        <w:ind w:firstLineChars="200" w:firstLine="640"/>
        <w:jc w:val="left"/>
        <w:rPr>
          <w:rFonts w:ascii="Times New Roman" w:eastAsia="方正仿宋_GBK" w:hAnsi="Times New Roman" w:cs="Times New Roman"/>
          <w:color w:val="000000"/>
          <w:kern w:val="0"/>
          <w:sz w:val="32"/>
          <w:szCs w:val="32"/>
        </w:rPr>
      </w:pPr>
      <w:r w:rsidRPr="00BA26AC">
        <w:rPr>
          <w:rFonts w:ascii="方正楷体_GBK" w:eastAsia="方正楷体_GBK" w:hAnsi="方正楷体_GBK" w:cs="方正楷体_GBK"/>
          <w:bCs/>
          <w:color w:val="000000"/>
          <w:kern w:val="0"/>
          <w:sz w:val="32"/>
          <w:szCs w:val="32"/>
        </w:rPr>
        <w:lastRenderedPageBreak/>
        <w:t>（二十二）</w:t>
      </w:r>
      <w:r w:rsidRPr="00BA26AC">
        <w:rPr>
          <w:rFonts w:ascii="Times New Roman" w:eastAsia="方正仿宋_GBK" w:hAnsi="Times New Roman" w:cs="Times New Roman"/>
          <w:color w:val="000000"/>
          <w:kern w:val="0"/>
          <w:sz w:val="32"/>
          <w:szCs w:val="32"/>
        </w:rPr>
        <w:t>本政策奖补、扶持的资金，列入县财政年度预算。同一企业同一事项按</w:t>
      </w:r>
      <w:r w:rsidRPr="00BA26AC">
        <w:rPr>
          <w:rFonts w:ascii="Times New Roman" w:eastAsia="方正仿宋_GBK" w:hAnsi="Times New Roman" w:cs="Times New Roman"/>
          <w:color w:val="000000"/>
          <w:kern w:val="0"/>
          <w:sz w:val="32"/>
          <w:szCs w:val="32"/>
        </w:rPr>
        <w:t>“</w:t>
      </w:r>
      <w:r w:rsidRPr="00BA26AC">
        <w:rPr>
          <w:rFonts w:ascii="Times New Roman" w:eastAsia="方正仿宋_GBK" w:hAnsi="Times New Roman" w:cs="Times New Roman"/>
          <w:color w:val="000000"/>
          <w:kern w:val="0"/>
          <w:sz w:val="32"/>
          <w:szCs w:val="32"/>
        </w:rPr>
        <w:t>从高不重复</w:t>
      </w:r>
      <w:r w:rsidRPr="00BA26AC">
        <w:rPr>
          <w:rFonts w:ascii="Times New Roman" w:eastAsia="方正仿宋_GBK" w:hAnsi="Times New Roman" w:cs="Times New Roman"/>
          <w:color w:val="000000"/>
          <w:kern w:val="0"/>
          <w:sz w:val="32"/>
          <w:szCs w:val="32"/>
        </w:rPr>
        <w:t>”</w:t>
      </w:r>
      <w:r w:rsidRPr="00BA26AC">
        <w:rPr>
          <w:rFonts w:ascii="Times New Roman" w:eastAsia="方正仿宋_GBK" w:hAnsi="Times New Roman" w:cs="Times New Roman"/>
          <w:color w:val="000000"/>
          <w:kern w:val="0"/>
          <w:sz w:val="32"/>
          <w:szCs w:val="32"/>
        </w:rPr>
        <w:t>原则给予奖励或扶持。</w:t>
      </w:r>
    </w:p>
    <w:p w:rsidR="00BA26AC" w:rsidRPr="00BA26AC" w:rsidRDefault="00BA26AC" w:rsidP="00BA26AC">
      <w:pPr>
        <w:spacing w:line="590" w:lineRule="exact"/>
        <w:ind w:firstLineChars="200" w:firstLine="640"/>
        <w:jc w:val="left"/>
        <w:rPr>
          <w:rFonts w:ascii="Times New Roman" w:eastAsia="方正仿宋_GBK" w:hAnsi="Times New Roman" w:cs="Times New Roman"/>
          <w:color w:val="000000"/>
          <w:kern w:val="0"/>
          <w:sz w:val="32"/>
          <w:szCs w:val="32"/>
        </w:rPr>
      </w:pPr>
      <w:r w:rsidRPr="00BA26AC">
        <w:rPr>
          <w:rFonts w:ascii="方正楷体_GBK" w:eastAsia="方正楷体_GBK" w:hAnsi="方正楷体_GBK" w:cs="方正楷体_GBK"/>
          <w:bCs/>
          <w:color w:val="000000"/>
          <w:kern w:val="0"/>
          <w:sz w:val="32"/>
          <w:szCs w:val="32"/>
        </w:rPr>
        <w:t>（二十三）</w:t>
      </w:r>
      <w:r w:rsidRPr="00BA26AC">
        <w:rPr>
          <w:rFonts w:ascii="Times New Roman" w:eastAsia="方正仿宋_GBK" w:hAnsi="Times New Roman" w:cs="Times New Roman"/>
          <w:color w:val="000000"/>
          <w:kern w:val="0"/>
          <w:sz w:val="32"/>
          <w:szCs w:val="32"/>
        </w:rPr>
        <w:t>此前县已出台的相关政策与本政策不一致的，按本政策执行。本政策在适用过程中若国家、省、市有新政策规定，按国家、省、市新政策规定执行。</w:t>
      </w:r>
    </w:p>
    <w:p w:rsidR="00BA26AC" w:rsidRPr="00BA26AC" w:rsidRDefault="00BA26AC" w:rsidP="00BA26AC">
      <w:pPr>
        <w:spacing w:line="590" w:lineRule="exact"/>
        <w:ind w:firstLineChars="200" w:firstLine="640"/>
        <w:jc w:val="left"/>
        <w:rPr>
          <w:rFonts w:ascii="Times New Roman" w:eastAsia="方正仿宋_GBK" w:hAnsi="Times New Roman" w:cs="Times New Roman"/>
          <w:sz w:val="32"/>
          <w:szCs w:val="32"/>
        </w:rPr>
      </w:pPr>
      <w:r w:rsidRPr="00BA26AC">
        <w:rPr>
          <w:rFonts w:ascii="方正楷体_GBK" w:eastAsia="方正楷体_GBK" w:hAnsi="方正楷体_GBK" w:cs="方正楷体_GBK"/>
          <w:bCs/>
          <w:color w:val="000000"/>
          <w:kern w:val="0"/>
          <w:sz w:val="32"/>
          <w:szCs w:val="32"/>
        </w:rPr>
        <w:t>（二十四）</w:t>
      </w:r>
      <w:r w:rsidRPr="00BA26AC">
        <w:rPr>
          <w:rFonts w:ascii="Times New Roman" w:eastAsia="方正仿宋_GBK" w:hAnsi="Times New Roman" w:cs="Times New Roman"/>
          <w:color w:val="000000"/>
          <w:kern w:val="0"/>
          <w:sz w:val="32"/>
          <w:szCs w:val="32"/>
        </w:rPr>
        <w:t>县科经局会同县财政局制定本政策具体实施细则。</w:t>
      </w:r>
    </w:p>
    <w:p w:rsidR="00BA26AC" w:rsidRPr="00BA26AC" w:rsidRDefault="00BA26AC" w:rsidP="00BA26AC">
      <w:pPr>
        <w:spacing w:line="590" w:lineRule="exact"/>
        <w:ind w:firstLineChars="200" w:firstLine="640"/>
        <w:jc w:val="left"/>
        <w:rPr>
          <w:rFonts w:ascii="Times New Roman" w:eastAsia="方正仿宋_GBK" w:hAnsi="Times New Roman" w:cs="Times New Roman"/>
          <w:sz w:val="32"/>
          <w:szCs w:val="32"/>
        </w:rPr>
      </w:pPr>
      <w:r w:rsidRPr="00BA26AC">
        <w:rPr>
          <w:rFonts w:ascii="方正楷体_GBK" w:eastAsia="方正楷体_GBK" w:hAnsi="方正楷体_GBK" w:cs="方正楷体_GBK"/>
          <w:bCs/>
          <w:color w:val="000000"/>
          <w:kern w:val="0"/>
          <w:sz w:val="32"/>
          <w:szCs w:val="32"/>
        </w:rPr>
        <w:t>（二十五）</w:t>
      </w:r>
      <w:r w:rsidRPr="00BA26AC">
        <w:rPr>
          <w:rFonts w:ascii="Times New Roman" w:eastAsia="方正仿宋_GBK" w:hAnsi="Times New Roman" w:cs="Times New Roman"/>
          <w:color w:val="000000"/>
          <w:kern w:val="0"/>
          <w:sz w:val="32"/>
          <w:szCs w:val="32"/>
        </w:rPr>
        <w:t>本政策适用中的具体问题由县科经局会同县财政局负责解释。</w:t>
      </w:r>
    </w:p>
    <w:p w:rsidR="00341142" w:rsidRPr="00BA26AC" w:rsidRDefault="00BA26AC" w:rsidP="00BA26AC">
      <w:pPr>
        <w:spacing w:line="590" w:lineRule="exact"/>
        <w:ind w:firstLineChars="200" w:firstLine="640"/>
        <w:jc w:val="left"/>
        <w:rPr>
          <w:rFonts w:ascii="Times New Roman" w:eastAsia="方正仿宋_GBK" w:hAnsi="Times New Roman" w:cs="Times New Roman"/>
          <w:sz w:val="32"/>
          <w:szCs w:val="32"/>
        </w:rPr>
      </w:pPr>
      <w:r w:rsidRPr="00BA26AC">
        <w:rPr>
          <w:rFonts w:ascii="方正楷体_GBK" w:eastAsia="方正楷体_GBK" w:hAnsi="方正楷体_GBK" w:cs="方正楷体_GBK"/>
          <w:bCs/>
          <w:color w:val="000000"/>
          <w:kern w:val="0"/>
          <w:sz w:val="32"/>
          <w:szCs w:val="32"/>
        </w:rPr>
        <w:t>（二十六）</w:t>
      </w:r>
      <w:r w:rsidRPr="00BA26AC">
        <w:rPr>
          <w:rFonts w:ascii="Times New Roman" w:eastAsia="方正仿宋_GBK" w:hAnsi="Times New Roman" w:cs="Times New Roman"/>
          <w:color w:val="000000"/>
          <w:spacing w:val="-10"/>
          <w:kern w:val="0"/>
          <w:sz w:val="32"/>
          <w:szCs w:val="32"/>
        </w:rPr>
        <w:t>本政策自印发之日起施行，适用年度为</w:t>
      </w:r>
      <w:r w:rsidRPr="00BA26AC">
        <w:rPr>
          <w:rFonts w:ascii="Times New Roman" w:eastAsia="方正仿宋_GBK" w:hAnsi="Times New Roman" w:cs="Times New Roman"/>
          <w:color w:val="000000"/>
          <w:spacing w:val="-10"/>
          <w:kern w:val="0"/>
          <w:sz w:val="32"/>
          <w:szCs w:val="32"/>
        </w:rPr>
        <w:t>2021-2022</w:t>
      </w:r>
      <w:r w:rsidRPr="00BA26AC">
        <w:rPr>
          <w:rFonts w:ascii="Times New Roman" w:eastAsia="方正仿宋_GBK" w:hAnsi="Times New Roman" w:cs="Times New Roman"/>
          <w:color w:val="000000"/>
          <w:spacing w:val="-10"/>
          <w:kern w:val="0"/>
          <w:sz w:val="32"/>
          <w:szCs w:val="32"/>
        </w:rPr>
        <w:t>年</w:t>
      </w:r>
      <w:r w:rsidRPr="00BA26AC">
        <w:rPr>
          <w:rFonts w:ascii="Times New Roman" w:eastAsia="方正仿宋_GBK" w:hAnsi="Times New Roman" w:cs="Times New Roman"/>
          <w:color w:val="000000"/>
          <w:kern w:val="0"/>
          <w:sz w:val="32"/>
          <w:szCs w:val="32"/>
        </w:rPr>
        <w:t>，</w:t>
      </w:r>
      <w:r w:rsidRPr="00BA26AC">
        <w:rPr>
          <w:rFonts w:ascii="Times New Roman" w:eastAsia="方正仿宋_GBK" w:hAnsi="Times New Roman" w:cs="Times New Roman"/>
          <w:color w:val="000000"/>
          <w:kern w:val="0"/>
          <w:sz w:val="32"/>
          <w:szCs w:val="32"/>
        </w:rPr>
        <w:t>2020</w:t>
      </w:r>
      <w:r w:rsidRPr="00BA26AC">
        <w:rPr>
          <w:rFonts w:ascii="Times New Roman" w:eastAsia="方正仿宋_GBK" w:hAnsi="Times New Roman" w:cs="Times New Roman"/>
          <w:color w:val="000000"/>
          <w:kern w:val="0"/>
          <w:sz w:val="32"/>
          <w:szCs w:val="32"/>
        </w:rPr>
        <w:t>年度参照本政策执行。</w:t>
      </w:r>
      <w:bookmarkEnd w:id="0"/>
    </w:p>
    <w:sectPr w:rsidR="00341142" w:rsidRPr="00BA26AC" w:rsidSect="00341142">
      <w:headerReference w:type="default" r:id="rId8"/>
      <w:footerReference w:type="default" r:id="rId9"/>
      <w:pgSz w:w="11906" w:h="16838"/>
      <w:pgMar w:top="1962" w:right="1474" w:bottom="1848" w:left="1587" w:header="851" w:footer="992" w:gutter="0"/>
      <w:pgNumType w:fmt="numberInDash"/>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52B4" w:rsidRDefault="000A52B4" w:rsidP="00341142">
      <w:r>
        <w:separator/>
      </w:r>
    </w:p>
  </w:endnote>
  <w:endnote w:type="continuationSeparator" w:id="1">
    <w:p w:rsidR="000A52B4" w:rsidRDefault="000A52B4" w:rsidP="003411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5C126B">
    <w:pPr>
      <w:pStyle w:val="a6"/>
      <w:ind w:leftChars="2280" w:left="4788" w:firstLineChars="2000" w:firstLine="6400"/>
      <w:rPr>
        <w:rFonts w:eastAsia="仿宋"/>
        <w:sz w:val="32"/>
        <w:szCs w:val="48"/>
      </w:rPr>
    </w:pPr>
    <w:r w:rsidRPr="005C126B">
      <w:rPr>
        <w:sz w:val="32"/>
      </w:rPr>
      <w:pict>
        <v:shapetype id="_x0000_t202" coordsize="21600,21600" o:spt="202" path="m,l,21600r21600,l21600,xe">
          <v:stroke joinstyle="miter"/>
          <v:path gradientshapeok="t" o:connecttype="rect"/>
        </v:shapetype>
        <v:shape id="_x0000_s1028" type="#_x0000_t202" style="position:absolute;left:0;text-align:left;margin-left:416pt;margin-top:0;width:2in;height:2in;z-index:251661312;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filled="f" stroked="f" strokeweight=".5pt">
          <v:textbox style="mso-fit-shape-to-text:t" inset="0,0,0,0">
            <w:txbxContent>
              <w:p w:rsidR="00341142" w:rsidRDefault="005C126B">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BA26AC">
                  <w:rPr>
                    <w:rFonts w:ascii="宋体" w:eastAsia="宋体" w:hAnsi="宋体" w:cs="宋体"/>
                    <w:noProof/>
                    <w:sz w:val="28"/>
                    <w:szCs w:val="28"/>
                  </w:rPr>
                  <w:t>- 2 -</w:t>
                </w:r>
                <w:r>
                  <w:rPr>
                    <w:rFonts w:ascii="宋体" w:eastAsia="宋体" w:hAnsi="宋体" w:cs="宋体" w:hint="eastAsia"/>
                    <w:sz w:val="28"/>
                    <w:szCs w:val="28"/>
                  </w:rPr>
                  <w:fldChar w:fldCharType="end"/>
                </w:r>
              </w:p>
            </w:txbxContent>
          </v:textbox>
          <w10:wrap anchorx="margin"/>
        </v:shape>
      </w:pict>
    </w:r>
  </w:p>
  <w:p w:rsidR="00341142" w:rsidRDefault="005C126B">
    <w:pPr>
      <w:pStyle w:val="a6"/>
      <w:wordWrap w:val="0"/>
      <w:ind w:leftChars="2280" w:left="4788" w:firstLineChars="2000" w:firstLine="6400"/>
      <w:jc w:val="right"/>
      <w:rPr>
        <w:rFonts w:ascii="宋体" w:eastAsia="宋体" w:hAnsi="宋体" w:cs="宋体"/>
        <w:b/>
        <w:bCs/>
        <w:color w:val="005192"/>
        <w:sz w:val="28"/>
        <w:szCs w:val="44"/>
      </w:rPr>
    </w:pPr>
    <w:r w:rsidRPr="005C126B">
      <w:rPr>
        <w:color w:val="FAFAFA"/>
        <w:sz w:val="32"/>
      </w:rPr>
      <w:pict>
        <v:line id="_x0000_s1027" style="position:absolute;left:0;text-align:left;z-index:251660288" from="0,5.85pt" to="442.25pt,6pt"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strokecolor="#005192" strokeweight="1.75pt">
          <v:stroke joinstyle="miter"/>
        </v:line>
      </w:pic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52B4" w:rsidRDefault="000A52B4" w:rsidP="00341142">
      <w:r>
        <w:separator/>
      </w:r>
    </w:p>
  </w:footnote>
  <w:footnote w:type="continuationSeparator" w:id="1">
    <w:p w:rsidR="000A52B4" w:rsidRDefault="000A52B4" w:rsidP="003411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5C126B">
    <w:pPr>
      <w:pStyle w:val="a6"/>
      <w:textAlignment w:val="center"/>
      <w:rPr>
        <w:rFonts w:ascii="宋体" w:eastAsia="宋体" w:hAnsi="宋体" w:cs="宋体"/>
        <w:b/>
        <w:bCs/>
        <w:color w:val="005192"/>
        <w:sz w:val="32"/>
      </w:rPr>
    </w:pPr>
    <w:r>
      <w:rPr>
        <w:rFonts w:ascii="宋体" w:eastAsia="宋体" w:hAnsi="宋体" w:cs="宋体"/>
        <w:b/>
        <w:bCs/>
        <w:color w:val="005192"/>
        <w:sz w:val="32"/>
      </w:rPr>
      <w:pict>
        <v:line id="_x0000_s1026" style="position:absolute;left:0;text-align:left;z-index:251659264" from="-.3pt,54.35pt" to="442.25pt,54.35pt"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strokecolor="#005192" strokeweight="1.75pt">
          <v:stroke joinstyle="miter"/>
        </v:line>
      </w:pic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NWY4MjFkNGNkYjhhMjlhYTJlOTBhOTAwOThiMjkxZjQifQ=="/>
  </w:docVars>
  <w:rsids>
    <w:rsidRoot w:val="00172A27"/>
    <w:rsid w:val="000A52B4"/>
    <w:rsid w:val="00167891"/>
    <w:rsid w:val="00172A27"/>
    <w:rsid w:val="00341142"/>
    <w:rsid w:val="003A4BA8"/>
    <w:rsid w:val="005C126B"/>
    <w:rsid w:val="00635E14"/>
    <w:rsid w:val="0078101B"/>
    <w:rsid w:val="00A8729F"/>
    <w:rsid w:val="00B32073"/>
    <w:rsid w:val="00B57CFC"/>
    <w:rsid w:val="00BA26AC"/>
    <w:rsid w:val="00E33403"/>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Body Text Indent 2" w:unhideWhenUsed="1"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fy.gov.cn/openness/detail/content/javascrip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530</Words>
  <Characters>3021</Characters>
  <Application>Microsoft Office Word</Application>
  <DocSecurity>0</DocSecurity>
  <Lines>25</Lines>
  <Paragraphs>7</Paragraphs>
  <ScaleCrop>false</ScaleCrop>
  <Company>Microsoft</Company>
  <LinksUpToDate>false</LinksUpToDate>
  <CharactersWithSpaces>3544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张智华</cp:lastModifiedBy>
  <cp:revision>2</cp:revision>
  <cp:lastPrinted>2021-10-26T03:30:00Z</cp:lastPrinted>
  <dcterms:created xsi:type="dcterms:W3CDTF">2023-02-01T06:57:00Z</dcterms:created>
  <dcterms:modified xsi:type="dcterms:W3CDTF">2023-02-01T06:57:00Z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